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6E466" w14:textId="080E316B" w:rsidR="00CA7D04" w:rsidRPr="00A84A56" w:rsidRDefault="00F72B4B" w:rsidP="00CE557A">
      <w:pPr>
        <w:spacing w:after="0"/>
        <w:ind w:left="284" w:hanging="284"/>
        <w:jc w:val="right"/>
        <w:rPr>
          <w:rFonts w:ascii="Times New Roman" w:eastAsia="Calibri" w:hAnsi="Times New Roman" w:cs="Times New Roman"/>
        </w:rPr>
      </w:pPr>
      <w:bookmarkStart w:id="0" w:name="_Toc168634977"/>
      <w:bookmarkStart w:id="1" w:name="_Toc153124535"/>
      <w:bookmarkStart w:id="2" w:name="_Toc161205952"/>
      <w:r w:rsidRPr="00A84A56">
        <w:rPr>
          <w:rFonts w:ascii="Times New Roman" w:eastAsia="Calibri" w:hAnsi="Times New Roman" w:cs="Times New Roman"/>
        </w:rPr>
        <w:t xml:space="preserve">Załącznik nr </w:t>
      </w:r>
      <w:r w:rsidR="000700C7" w:rsidRPr="00A84A56">
        <w:rPr>
          <w:rFonts w:ascii="Times New Roman" w:eastAsia="Calibri" w:hAnsi="Times New Roman" w:cs="Times New Roman"/>
        </w:rPr>
        <w:t>2</w:t>
      </w:r>
      <w:r w:rsidRPr="00A84A56">
        <w:rPr>
          <w:rFonts w:ascii="Times New Roman" w:eastAsia="Calibri" w:hAnsi="Times New Roman" w:cs="Times New Roman"/>
        </w:rPr>
        <w:t xml:space="preserve"> do </w:t>
      </w:r>
      <w:r w:rsidR="00A93AED" w:rsidRPr="00A84A56">
        <w:rPr>
          <w:rFonts w:ascii="Times New Roman" w:eastAsia="Cambria" w:hAnsi="Times New Roman" w:cs="Times New Roman"/>
        </w:rPr>
        <w:t xml:space="preserve">Ogłoszenia o zamówieniu z dnia </w:t>
      </w:r>
      <w:r w:rsidR="0010756B" w:rsidRPr="00A84A56">
        <w:rPr>
          <w:rFonts w:ascii="Times New Roman" w:eastAsia="Cambria" w:hAnsi="Times New Roman" w:cs="Times New Roman"/>
        </w:rPr>
        <w:t>0</w:t>
      </w:r>
      <w:r w:rsidR="006F0806" w:rsidRPr="00A84A56">
        <w:rPr>
          <w:rFonts w:ascii="Times New Roman" w:eastAsia="Cambria" w:hAnsi="Times New Roman" w:cs="Times New Roman"/>
        </w:rPr>
        <w:t>4</w:t>
      </w:r>
      <w:r w:rsidR="0010756B" w:rsidRPr="00A84A56">
        <w:rPr>
          <w:rFonts w:ascii="Times New Roman" w:eastAsia="Cambria" w:hAnsi="Times New Roman" w:cs="Times New Roman"/>
        </w:rPr>
        <w:t>.0</w:t>
      </w:r>
      <w:r w:rsidR="006D4FE6" w:rsidRPr="00A84A56">
        <w:rPr>
          <w:rFonts w:ascii="Times New Roman" w:eastAsia="Cambria" w:hAnsi="Times New Roman" w:cs="Times New Roman"/>
        </w:rPr>
        <w:t>3</w:t>
      </w:r>
      <w:r w:rsidR="0010756B" w:rsidRPr="00A84A56">
        <w:rPr>
          <w:rFonts w:ascii="Times New Roman" w:eastAsia="Cambria" w:hAnsi="Times New Roman" w:cs="Times New Roman"/>
        </w:rPr>
        <w:t>.202</w:t>
      </w:r>
      <w:r w:rsidR="00FE4F79" w:rsidRPr="00A84A56">
        <w:rPr>
          <w:rFonts w:ascii="Times New Roman" w:eastAsia="Cambria" w:hAnsi="Times New Roman" w:cs="Times New Roman"/>
        </w:rPr>
        <w:t>6</w:t>
      </w:r>
      <w:r w:rsidR="00A93AED" w:rsidRPr="00A84A56">
        <w:rPr>
          <w:rFonts w:ascii="Times New Roman" w:eastAsia="Cambria" w:hAnsi="Times New Roman" w:cs="Times New Roman"/>
        </w:rPr>
        <w:t xml:space="preserve"> r.</w:t>
      </w:r>
    </w:p>
    <w:p w14:paraId="6DD32323" w14:textId="77777777" w:rsidR="00CA7D04" w:rsidRPr="00A84A56" w:rsidRDefault="00CA7D04" w:rsidP="00CE557A">
      <w:pPr>
        <w:spacing w:after="0"/>
        <w:jc w:val="right"/>
        <w:rPr>
          <w:rFonts w:ascii="Times New Roman" w:eastAsia="Calibri" w:hAnsi="Times New Roman" w:cs="Times New Roman"/>
          <w:b/>
        </w:rPr>
      </w:pPr>
    </w:p>
    <w:p w14:paraId="793CBE30" w14:textId="60FEA091" w:rsidR="0094583E" w:rsidRPr="00A84A56" w:rsidRDefault="00CA7D04" w:rsidP="006F0806">
      <w:pPr>
        <w:widowControl w:val="0"/>
        <w:shd w:val="clear" w:color="auto" w:fill="FFFFFF"/>
        <w:autoSpaceDE w:val="0"/>
        <w:autoSpaceDN w:val="0"/>
        <w:adjustRightInd w:val="0"/>
        <w:spacing w:after="0"/>
        <w:jc w:val="center"/>
        <w:rPr>
          <w:rFonts w:ascii="Times New Roman" w:eastAsia="Calibri" w:hAnsi="Times New Roman" w:cs="Times New Roman"/>
          <w:b/>
        </w:rPr>
      </w:pPr>
      <w:r w:rsidRPr="00A84A56">
        <w:rPr>
          <w:rFonts w:ascii="Times New Roman" w:eastAsia="Calibri" w:hAnsi="Times New Roman" w:cs="Times New Roman"/>
          <w:b/>
        </w:rPr>
        <w:t>FORMULARZ OFERTOWY</w:t>
      </w:r>
    </w:p>
    <w:p w14:paraId="7148E7FB" w14:textId="77777777" w:rsidR="006F0806" w:rsidRPr="00A84A56" w:rsidRDefault="006F0806" w:rsidP="00190CAD">
      <w:pPr>
        <w:spacing w:after="0"/>
        <w:rPr>
          <w:rFonts w:ascii="Times New Roman" w:eastAsia="Times New Roman" w:hAnsi="Times New Roman" w:cs="Times New Roman"/>
          <w:b/>
          <w:bCs/>
          <w:color w:val="000000"/>
          <w:lang w:eastAsia="pl-PL"/>
        </w:rPr>
      </w:pPr>
      <w:r w:rsidRPr="00A84A56">
        <w:rPr>
          <w:rFonts w:ascii="Times New Roman" w:eastAsiaTheme="minorEastAsia" w:hAnsi="Times New Roman" w:cs="Times New Roman"/>
          <w:b/>
          <w:bCs/>
        </w:rPr>
        <w:t xml:space="preserve">Część I zamówienia – </w:t>
      </w:r>
      <w:r w:rsidRPr="00A84A56">
        <w:rPr>
          <w:rFonts w:ascii="Times New Roman" w:eastAsia="Times New Roman" w:hAnsi="Times New Roman" w:cs="Times New Roman"/>
          <w:b/>
          <w:bCs/>
          <w:color w:val="000000"/>
          <w:lang w:eastAsia="pl-PL"/>
        </w:rPr>
        <w:t>Autorefraktometr (1 szt.)</w:t>
      </w:r>
    </w:p>
    <w:p w14:paraId="14F86E2A" w14:textId="77777777" w:rsidR="006F0806" w:rsidRPr="00A84A56" w:rsidRDefault="006F0806" w:rsidP="00190CAD">
      <w:pPr>
        <w:keepNext/>
        <w:keepLines/>
        <w:tabs>
          <w:tab w:val="left" w:pos="418"/>
        </w:tabs>
        <w:spacing w:after="9"/>
        <w:rPr>
          <w:rFonts w:ascii="Times New Roman" w:eastAsiaTheme="minorEastAsia" w:hAnsi="Times New Roman" w:cs="Times New Roman"/>
          <w:b/>
          <w:bCs/>
        </w:rPr>
      </w:pPr>
      <w:r w:rsidRPr="00A84A56">
        <w:rPr>
          <w:rFonts w:ascii="Times New Roman" w:eastAsiaTheme="minorEastAsia" w:hAnsi="Times New Roman" w:cs="Times New Roman"/>
          <w:b/>
          <w:bCs/>
        </w:rPr>
        <w:t xml:space="preserve">Część II zamówienia - </w:t>
      </w:r>
      <w:r w:rsidRPr="00A84A56">
        <w:rPr>
          <w:rFonts w:ascii="Times New Roman" w:hAnsi="Times New Roman" w:cs="Times New Roman"/>
          <w:b/>
          <w:bCs/>
          <w:lang w:eastAsia="pl-PL"/>
        </w:rPr>
        <w:t>Lampa szczelinowa (1 szt.)</w:t>
      </w:r>
    </w:p>
    <w:p w14:paraId="19A6FCFA"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eastAsiaTheme="minorEastAsia" w:hAnsi="Times New Roman" w:cs="Times New Roman"/>
          <w:b/>
          <w:bCs/>
        </w:rPr>
        <w:t>Część III zamówienia</w:t>
      </w:r>
      <w:r w:rsidRPr="00A84A56">
        <w:rPr>
          <w:rFonts w:ascii="Times New Roman" w:hAnsi="Times New Roman" w:cs="Times New Roman"/>
          <w:b/>
          <w:bCs/>
          <w:lang w:eastAsia="pl-PL"/>
        </w:rPr>
        <w:t xml:space="preserve"> - Wyświetlacz optotypów (2 szt.)</w:t>
      </w:r>
    </w:p>
    <w:p w14:paraId="3643D3BE" w14:textId="77777777" w:rsidR="006F0806" w:rsidRPr="00A84A56" w:rsidRDefault="006F0806" w:rsidP="00190CAD">
      <w:pPr>
        <w:keepNext/>
        <w:keepLines/>
        <w:tabs>
          <w:tab w:val="left" w:pos="418"/>
        </w:tabs>
        <w:spacing w:after="9"/>
        <w:rPr>
          <w:rFonts w:ascii="Times New Roman" w:eastAsiaTheme="minorEastAsia" w:hAnsi="Times New Roman" w:cs="Times New Roman"/>
          <w:b/>
          <w:bCs/>
        </w:rPr>
      </w:pPr>
      <w:r w:rsidRPr="00A84A56">
        <w:rPr>
          <w:rFonts w:ascii="Times New Roman" w:eastAsiaTheme="minorEastAsia" w:hAnsi="Times New Roman" w:cs="Times New Roman"/>
          <w:b/>
          <w:bCs/>
        </w:rPr>
        <w:t>Część IV zamówienia</w:t>
      </w:r>
      <w:r w:rsidRPr="00A84A56">
        <w:rPr>
          <w:rFonts w:ascii="Times New Roman" w:hAnsi="Times New Roman" w:cs="Times New Roman"/>
          <w:b/>
          <w:bCs/>
          <w:lang w:eastAsia="pl-PL"/>
        </w:rPr>
        <w:t xml:space="preserve"> - Tonometr (1 szt.)</w:t>
      </w:r>
    </w:p>
    <w:p w14:paraId="631F0074"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V zamówienia – Aparat USG do badania gałki ocznej (2 szt.)</w:t>
      </w:r>
    </w:p>
    <w:p w14:paraId="37615994"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VI zamówienia – Tomograf optyczny (1 szt.)</w:t>
      </w:r>
    </w:p>
    <w:p w14:paraId="2CB64AC6"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VII zamówienia – Kolposkop (3 szt.)</w:t>
      </w:r>
    </w:p>
    <w:p w14:paraId="685F56C2"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VIII zamówienia – Funduskamera (1 szt.)</w:t>
      </w:r>
    </w:p>
    <w:p w14:paraId="2C903F99"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IX zamówienia – USG ginekologiczne (1 szt.)</w:t>
      </w:r>
    </w:p>
    <w:p w14:paraId="34E4925F"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X zamówienia – Laser YAG/SLT (1 szt.)</w:t>
      </w:r>
    </w:p>
    <w:p w14:paraId="3FD00C6C"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XI zamówienia – Urządzenie do elektrokoagulacji o mocy do 160 W (1 szt.)</w:t>
      </w:r>
    </w:p>
    <w:p w14:paraId="2B7950C5"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XII zamówienia – Chłodziarka farmaceutyczna (1 szt.)</w:t>
      </w:r>
    </w:p>
    <w:p w14:paraId="681C5E9F"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 xml:space="preserve">Część XIII zamówienia – </w:t>
      </w:r>
      <w:r w:rsidRPr="00A84A56">
        <w:rPr>
          <w:rFonts w:ascii="Times New Roman" w:hAnsi="Times New Roman" w:cs="Times New Roman"/>
          <w:b/>
          <w:bCs/>
        </w:rPr>
        <w:t xml:space="preserve">Kaseta szkieł próbnych </w:t>
      </w:r>
      <w:r w:rsidRPr="00A84A56">
        <w:rPr>
          <w:rFonts w:ascii="Times New Roman" w:eastAsiaTheme="minorEastAsia" w:hAnsi="Times New Roman" w:cs="Times New Roman"/>
          <w:b/>
          <w:bCs/>
        </w:rPr>
        <w:t>(3 szt.)</w:t>
      </w:r>
    </w:p>
    <w:p w14:paraId="2366D76D"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XIV zamówienia – Oprawy próbne (3 szt.)</w:t>
      </w:r>
    </w:p>
    <w:p w14:paraId="3B632606" w14:textId="77777777" w:rsidR="006F0806" w:rsidRPr="00A84A56" w:rsidRDefault="006F0806" w:rsidP="00190CAD">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XV zamówienia – Fiberoskop (1 szt.)</w:t>
      </w:r>
    </w:p>
    <w:p w14:paraId="5E09B10C" w14:textId="77777777" w:rsidR="00CA7D04" w:rsidRPr="00A84A56" w:rsidRDefault="00CA7D04" w:rsidP="00CE557A">
      <w:pPr>
        <w:autoSpaceDE w:val="0"/>
        <w:autoSpaceDN w:val="0"/>
        <w:adjustRightInd w:val="0"/>
        <w:spacing w:after="0"/>
        <w:jc w:val="both"/>
        <w:rPr>
          <w:rFonts w:ascii="Times New Roman" w:hAnsi="Times New Roman" w:cs="Times New Roman"/>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103"/>
      </w:tblGrid>
      <w:tr w:rsidR="005147DE" w:rsidRPr="00A84A56" w14:paraId="07BA0CAD" w14:textId="77777777" w:rsidTr="0094583E">
        <w:trPr>
          <w:trHeight w:val="1141"/>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2B15E30E" w14:textId="77777777" w:rsidR="005147DE" w:rsidRPr="00A84A56" w:rsidRDefault="005147DE" w:rsidP="00CE557A">
            <w:pPr>
              <w:spacing w:after="0"/>
              <w:rPr>
                <w:rFonts w:ascii="Times New Roman" w:eastAsia="Calibri" w:hAnsi="Times New Roman" w:cs="Times New Roman"/>
                <w:b/>
              </w:rPr>
            </w:pPr>
            <w:r w:rsidRPr="00A84A56">
              <w:rPr>
                <w:rFonts w:ascii="Times New Roman" w:eastAsia="Calibri" w:hAnsi="Times New Roman" w:cs="Times New Roman"/>
                <w:b/>
              </w:rPr>
              <w:t>Kod zamówienia</w:t>
            </w:r>
          </w:p>
          <w:p w14:paraId="01B44B82" w14:textId="77777777" w:rsidR="005147DE" w:rsidRPr="00A84A56" w:rsidRDefault="005147DE" w:rsidP="00CE557A">
            <w:pPr>
              <w:spacing w:after="0"/>
              <w:rPr>
                <w:rFonts w:ascii="Times New Roman" w:eastAsia="Calibri" w:hAnsi="Times New Roman" w:cs="Times New Roman"/>
                <w:b/>
              </w:rPr>
            </w:pPr>
            <w:r w:rsidRPr="00A84A56">
              <w:rPr>
                <w:rFonts w:ascii="Times New Roman" w:eastAsia="Calibri" w:hAnsi="Times New Roman" w:cs="Times New Roman"/>
                <w:b/>
              </w:rPr>
              <w:t>Wspólny Słownik Zamówień (CPV)</w:t>
            </w:r>
          </w:p>
        </w:tc>
        <w:tc>
          <w:tcPr>
            <w:tcW w:w="5103" w:type="dxa"/>
            <w:tcBorders>
              <w:top w:val="single" w:sz="4" w:space="0" w:color="000000"/>
              <w:left w:val="single" w:sz="4" w:space="0" w:color="000000"/>
              <w:bottom w:val="single" w:sz="4" w:space="0" w:color="000000"/>
              <w:right w:val="single" w:sz="4" w:space="0" w:color="000000"/>
            </w:tcBorders>
            <w:vAlign w:val="center"/>
          </w:tcPr>
          <w:p w14:paraId="07874080" w14:textId="77777777" w:rsidR="00522F6F" w:rsidRPr="00A84A56" w:rsidRDefault="00522F6F" w:rsidP="00CE557A">
            <w:pPr>
              <w:spacing w:after="0"/>
              <w:rPr>
                <w:rFonts w:ascii="Times New Roman" w:hAnsi="Times New Roman" w:cs="Times New Roman"/>
                <w:b/>
                <w:bCs/>
                <w:i/>
                <w:iCs/>
                <w:color w:val="365F91" w:themeColor="accent1" w:themeShade="BF"/>
              </w:rPr>
            </w:pPr>
            <w:r w:rsidRPr="00A84A56">
              <w:rPr>
                <w:rFonts w:ascii="Times New Roman" w:hAnsi="Times New Roman" w:cs="Times New Roman"/>
                <w:b/>
                <w:bCs/>
                <w:i/>
                <w:iCs/>
                <w:color w:val="365F91" w:themeColor="accent1" w:themeShade="BF"/>
              </w:rPr>
              <w:t>Autorefraktometr (1 szt.)</w:t>
            </w:r>
          </w:p>
          <w:p w14:paraId="2D01AE13" w14:textId="77777777" w:rsidR="00F32EE7" w:rsidRPr="00A84A56" w:rsidRDefault="00F32EE7" w:rsidP="00F32EE7">
            <w:pPr>
              <w:numPr>
                <w:ilvl w:val="0"/>
                <w:numId w:val="35"/>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33122000-1 – Sprzęt oftalmologiczny </w:t>
            </w:r>
          </w:p>
          <w:p w14:paraId="347FDE54" w14:textId="77777777" w:rsidR="00F32EE7" w:rsidRPr="00A84A56" w:rsidRDefault="00F32EE7" w:rsidP="00F32EE7">
            <w:pPr>
              <w:numPr>
                <w:ilvl w:val="0"/>
                <w:numId w:val="36"/>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277DF6DE" w14:textId="77777777" w:rsidR="00D51C98" w:rsidRPr="00A84A56" w:rsidRDefault="00D51C98" w:rsidP="00D51C98">
            <w:pPr>
              <w:spacing w:after="0"/>
              <w:rPr>
                <w:rFonts w:ascii="Times New Roman" w:hAnsi="Times New Roman" w:cs="Times New Roman"/>
                <w:i/>
                <w:iCs/>
                <w:color w:val="365F91" w:themeColor="accent1" w:themeShade="BF"/>
              </w:rPr>
            </w:pPr>
          </w:p>
          <w:p w14:paraId="0CDBAA52" w14:textId="1C7B1CA0" w:rsidR="00D51C98" w:rsidRPr="00A84A56" w:rsidRDefault="00D51C98" w:rsidP="00D51C98">
            <w:pPr>
              <w:spacing w:after="0"/>
              <w:rPr>
                <w:rFonts w:ascii="Times New Roman" w:hAnsi="Times New Roman" w:cs="Times New Roman"/>
                <w:b/>
                <w:bCs/>
                <w:i/>
                <w:iCs/>
                <w:color w:val="365F91" w:themeColor="accent1" w:themeShade="BF"/>
              </w:rPr>
            </w:pPr>
            <w:r w:rsidRPr="00A84A56">
              <w:rPr>
                <w:rFonts w:ascii="Times New Roman" w:hAnsi="Times New Roman" w:cs="Times New Roman"/>
                <w:b/>
                <w:bCs/>
                <w:i/>
                <w:iCs/>
                <w:color w:val="365F91" w:themeColor="accent1" w:themeShade="BF"/>
              </w:rPr>
              <w:t>Lampa szczelinowa (1 szt.)</w:t>
            </w:r>
          </w:p>
          <w:p w14:paraId="10E5C482" w14:textId="77777777" w:rsidR="00D51C98" w:rsidRPr="00A84A56" w:rsidRDefault="00D51C98" w:rsidP="00D51C98">
            <w:pPr>
              <w:numPr>
                <w:ilvl w:val="0"/>
                <w:numId w:val="33"/>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33122000-1 – Sprzęt oftalmologiczny </w:t>
            </w:r>
          </w:p>
          <w:p w14:paraId="59B05969" w14:textId="77777777" w:rsidR="00D51C98" w:rsidRPr="00A84A56" w:rsidRDefault="00D51C98" w:rsidP="00D51C98">
            <w:pPr>
              <w:numPr>
                <w:ilvl w:val="0"/>
                <w:numId w:val="34"/>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w:t>
            </w:r>
          </w:p>
          <w:p w14:paraId="37E46A28" w14:textId="77777777" w:rsidR="00D51C98" w:rsidRPr="00A84A56" w:rsidRDefault="00D51C98" w:rsidP="00D51C98">
            <w:pPr>
              <w:spacing w:after="0"/>
              <w:rPr>
                <w:rFonts w:ascii="Times New Roman" w:hAnsi="Times New Roman" w:cs="Times New Roman"/>
                <w:i/>
                <w:iCs/>
                <w:color w:val="365F91" w:themeColor="accent1" w:themeShade="BF"/>
              </w:rPr>
            </w:pPr>
          </w:p>
          <w:p w14:paraId="6BE6EF39" w14:textId="0D29EEA5" w:rsidR="00F32EE7" w:rsidRPr="00A84A56" w:rsidRDefault="00F32EE7" w:rsidP="00D51C98">
            <w:pPr>
              <w:spacing w:after="0"/>
              <w:rPr>
                <w:rFonts w:ascii="Times New Roman" w:hAnsi="Times New Roman" w:cs="Times New Roman"/>
                <w:b/>
                <w:bCs/>
                <w:i/>
                <w:iCs/>
                <w:color w:val="365F91" w:themeColor="accent1" w:themeShade="BF"/>
              </w:rPr>
            </w:pPr>
            <w:r w:rsidRPr="00A84A56">
              <w:rPr>
                <w:rFonts w:ascii="Times New Roman" w:hAnsi="Times New Roman" w:cs="Times New Roman"/>
                <w:b/>
                <w:bCs/>
                <w:i/>
                <w:iCs/>
                <w:color w:val="365F91" w:themeColor="accent1" w:themeShade="BF"/>
              </w:rPr>
              <w:t>Wyświetlacz optotypów (2 szt.)</w:t>
            </w:r>
          </w:p>
          <w:p w14:paraId="2EE5ACB2" w14:textId="77777777" w:rsidR="00F32EE7" w:rsidRPr="00A84A56" w:rsidRDefault="00F32EE7" w:rsidP="00F32EE7">
            <w:pPr>
              <w:numPr>
                <w:ilvl w:val="0"/>
                <w:numId w:val="37"/>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33122000-1 – Sprzęt oftalmologiczny </w:t>
            </w:r>
          </w:p>
          <w:p w14:paraId="3C1F0294" w14:textId="77777777" w:rsidR="00F32EE7" w:rsidRPr="00A84A56" w:rsidRDefault="00F32EE7" w:rsidP="00F32EE7">
            <w:pPr>
              <w:numPr>
                <w:ilvl w:val="0"/>
                <w:numId w:val="38"/>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0CB2C069" w14:textId="77777777" w:rsidR="00F32EE7" w:rsidRPr="00A84A56" w:rsidRDefault="00F32EE7" w:rsidP="00F32EE7">
            <w:pPr>
              <w:numPr>
                <w:ilvl w:val="0"/>
                <w:numId w:val="39"/>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38000000-5 – Sprzęt laboratoryjny, optyczny i precyzyjny (jeśli ekran/monitor bez funkcji medycznych)</w:t>
            </w:r>
          </w:p>
          <w:p w14:paraId="5A680148" w14:textId="77777777" w:rsidR="00F32EE7" w:rsidRPr="00A84A56" w:rsidRDefault="00F32EE7" w:rsidP="00D51C98">
            <w:pPr>
              <w:spacing w:after="0"/>
              <w:rPr>
                <w:rFonts w:ascii="Times New Roman" w:hAnsi="Times New Roman" w:cs="Times New Roman"/>
                <w:i/>
                <w:iCs/>
                <w:color w:val="365F91" w:themeColor="accent1" w:themeShade="BF"/>
              </w:rPr>
            </w:pPr>
          </w:p>
          <w:p w14:paraId="63EDEABB" w14:textId="77777777" w:rsidR="000507EF" w:rsidRPr="00A84A56" w:rsidRDefault="000507EF" w:rsidP="000507EF">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t>Tonometr (1 szt.)</w:t>
            </w:r>
            <w:r w:rsidRPr="00A84A56">
              <w:rPr>
                <w:rFonts w:ascii="Times New Roman" w:hAnsi="Times New Roman" w:cs="Times New Roman"/>
                <w:i/>
                <w:iCs/>
                <w:color w:val="365F91" w:themeColor="accent1" w:themeShade="BF"/>
              </w:rPr>
              <w:t> </w:t>
            </w:r>
          </w:p>
          <w:p w14:paraId="3952E778" w14:textId="77777777" w:rsidR="000507EF" w:rsidRPr="00A84A56" w:rsidRDefault="000507EF" w:rsidP="000507EF">
            <w:pPr>
              <w:numPr>
                <w:ilvl w:val="0"/>
                <w:numId w:val="40"/>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33122000-1 – Sprzęt oftalmologiczny </w:t>
            </w:r>
          </w:p>
          <w:p w14:paraId="3C86B0C6" w14:textId="77777777" w:rsidR="000507EF" w:rsidRPr="00A84A56" w:rsidRDefault="000507EF" w:rsidP="000507EF">
            <w:pPr>
              <w:numPr>
                <w:ilvl w:val="0"/>
                <w:numId w:val="41"/>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42A57472" w14:textId="77777777" w:rsidR="00F32EE7" w:rsidRPr="00A84A56" w:rsidRDefault="00F32EE7" w:rsidP="00D51C98">
            <w:pPr>
              <w:spacing w:after="0"/>
              <w:rPr>
                <w:rFonts w:ascii="Times New Roman" w:hAnsi="Times New Roman" w:cs="Times New Roman"/>
                <w:i/>
                <w:iCs/>
                <w:color w:val="365F91" w:themeColor="accent1" w:themeShade="BF"/>
              </w:rPr>
            </w:pPr>
          </w:p>
          <w:p w14:paraId="7D54C66A" w14:textId="77777777" w:rsidR="000507EF" w:rsidRPr="00A84A56" w:rsidRDefault="000507EF" w:rsidP="000507EF">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t>Aparat USG do badania gałki ocznej (2 szt.)</w:t>
            </w:r>
            <w:r w:rsidRPr="00A84A56">
              <w:rPr>
                <w:rFonts w:ascii="Times New Roman" w:hAnsi="Times New Roman" w:cs="Times New Roman"/>
                <w:i/>
                <w:iCs/>
                <w:color w:val="365F91" w:themeColor="accent1" w:themeShade="BF"/>
              </w:rPr>
              <w:t> </w:t>
            </w:r>
          </w:p>
          <w:p w14:paraId="384CD01D" w14:textId="77777777" w:rsidR="000507EF" w:rsidRPr="00A84A56" w:rsidRDefault="000507EF" w:rsidP="000507EF">
            <w:pPr>
              <w:numPr>
                <w:ilvl w:val="0"/>
                <w:numId w:val="42"/>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33110000-4 – Sprzęt obrazujący do użytku medycznego, stomatologicznego i weterynaryjnego </w:t>
            </w:r>
          </w:p>
          <w:p w14:paraId="75D8A8E5" w14:textId="77777777" w:rsidR="000507EF" w:rsidRPr="00A84A56" w:rsidRDefault="000507EF" w:rsidP="000507EF">
            <w:pPr>
              <w:numPr>
                <w:ilvl w:val="0"/>
                <w:numId w:val="43"/>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6B4E764B" w14:textId="77777777" w:rsidR="000507EF" w:rsidRPr="00A84A56" w:rsidRDefault="000507EF" w:rsidP="00D51C98">
            <w:pPr>
              <w:spacing w:after="0"/>
              <w:rPr>
                <w:rFonts w:ascii="Times New Roman" w:hAnsi="Times New Roman" w:cs="Times New Roman"/>
                <w:i/>
                <w:iCs/>
                <w:color w:val="365F91" w:themeColor="accent1" w:themeShade="BF"/>
              </w:rPr>
            </w:pPr>
          </w:p>
          <w:p w14:paraId="52A2530B" w14:textId="77777777" w:rsidR="000507EF" w:rsidRPr="00A84A56" w:rsidRDefault="000507EF" w:rsidP="000507EF">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t>Tomograf optyczny (1 szt.)</w:t>
            </w:r>
            <w:r w:rsidRPr="00A84A56">
              <w:rPr>
                <w:rFonts w:ascii="Times New Roman" w:hAnsi="Times New Roman" w:cs="Times New Roman"/>
                <w:i/>
                <w:iCs/>
                <w:color w:val="365F91" w:themeColor="accent1" w:themeShade="BF"/>
              </w:rPr>
              <w:t> </w:t>
            </w:r>
          </w:p>
          <w:p w14:paraId="3858AA78" w14:textId="77777777" w:rsidR="000507EF" w:rsidRPr="00A84A56" w:rsidRDefault="000507EF" w:rsidP="000507EF">
            <w:pPr>
              <w:numPr>
                <w:ilvl w:val="0"/>
                <w:numId w:val="44"/>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33110000-4 – Sprzęt obrazujący do użytku medycznego, stomatologicznego i weterynaryjnego </w:t>
            </w:r>
          </w:p>
          <w:p w14:paraId="3C909B1B" w14:textId="77777777" w:rsidR="000507EF" w:rsidRPr="00A84A56" w:rsidRDefault="000507EF" w:rsidP="000507EF">
            <w:pPr>
              <w:numPr>
                <w:ilvl w:val="0"/>
                <w:numId w:val="45"/>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129B28AA" w14:textId="77777777" w:rsidR="000507EF" w:rsidRPr="00A84A56" w:rsidRDefault="000507EF" w:rsidP="000507EF">
            <w:pPr>
              <w:numPr>
                <w:ilvl w:val="0"/>
                <w:numId w:val="46"/>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33115000-9 – Urządzenia do tomografii </w:t>
            </w:r>
          </w:p>
          <w:p w14:paraId="2FED01C0" w14:textId="77777777" w:rsidR="000507EF" w:rsidRPr="00A84A56" w:rsidRDefault="000507EF" w:rsidP="00D51C98">
            <w:pPr>
              <w:spacing w:after="0"/>
              <w:rPr>
                <w:rFonts w:ascii="Times New Roman" w:hAnsi="Times New Roman" w:cs="Times New Roman"/>
                <w:i/>
                <w:iCs/>
                <w:color w:val="365F91" w:themeColor="accent1" w:themeShade="BF"/>
              </w:rPr>
            </w:pPr>
          </w:p>
          <w:p w14:paraId="001AD8DB" w14:textId="77777777" w:rsidR="000507EF" w:rsidRPr="00A84A56" w:rsidRDefault="000507EF" w:rsidP="000507EF">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t>Kolposkop (3 szt.)</w:t>
            </w:r>
            <w:r w:rsidRPr="00A84A56">
              <w:rPr>
                <w:rFonts w:ascii="Times New Roman" w:hAnsi="Times New Roman" w:cs="Times New Roman"/>
                <w:i/>
                <w:iCs/>
                <w:color w:val="365F91" w:themeColor="accent1" w:themeShade="BF"/>
              </w:rPr>
              <w:t> </w:t>
            </w:r>
          </w:p>
          <w:p w14:paraId="20FDE79B" w14:textId="77777777" w:rsidR="000507EF" w:rsidRPr="00A84A56" w:rsidRDefault="000507EF" w:rsidP="000507EF">
            <w:pPr>
              <w:numPr>
                <w:ilvl w:val="0"/>
                <w:numId w:val="47"/>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47AAF8EE" w14:textId="77777777" w:rsidR="000507EF" w:rsidRPr="00A84A56" w:rsidRDefault="000507EF" w:rsidP="000507EF">
            <w:pPr>
              <w:numPr>
                <w:ilvl w:val="0"/>
                <w:numId w:val="48"/>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33122000-1 – Sprzęt oftalmologiczny (jeśli zakres okulistyczny – rzadziej stosowany) </w:t>
            </w:r>
          </w:p>
          <w:p w14:paraId="051C9F9A" w14:textId="77777777" w:rsidR="000507EF" w:rsidRPr="00A84A56" w:rsidRDefault="000507EF" w:rsidP="000507EF">
            <w:pPr>
              <w:numPr>
                <w:ilvl w:val="0"/>
                <w:numId w:val="49"/>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33110000-4 – Sprzęt obrazujący do użytku medycznego, stomatologicznego i weterynaryjnego</w:t>
            </w:r>
            <w:r w:rsidRPr="00A84A56">
              <w:rPr>
                <w:rFonts w:ascii="Times New Roman" w:hAnsi="Times New Roman" w:cs="Times New Roman"/>
                <w:b/>
                <w:bCs/>
                <w:i/>
                <w:iCs/>
                <w:color w:val="365F91" w:themeColor="accent1" w:themeShade="BF"/>
              </w:rPr>
              <w:t> </w:t>
            </w:r>
            <w:r w:rsidRPr="00A84A56">
              <w:rPr>
                <w:rFonts w:ascii="Times New Roman" w:hAnsi="Times New Roman" w:cs="Times New Roman"/>
                <w:i/>
                <w:iCs/>
                <w:color w:val="365F91" w:themeColor="accent1" w:themeShade="BF"/>
              </w:rPr>
              <w:t> </w:t>
            </w:r>
          </w:p>
          <w:p w14:paraId="5DEF6784" w14:textId="77777777" w:rsidR="000507EF" w:rsidRPr="00A84A56" w:rsidRDefault="000507EF" w:rsidP="00D51C98">
            <w:pPr>
              <w:spacing w:after="0"/>
              <w:rPr>
                <w:rFonts w:ascii="Times New Roman" w:hAnsi="Times New Roman" w:cs="Times New Roman"/>
                <w:i/>
                <w:iCs/>
                <w:color w:val="365F91" w:themeColor="accent1" w:themeShade="BF"/>
              </w:rPr>
            </w:pPr>
          </w:p>
          <w:p w14:paraId="79047053" w14:textId="77777777" w:rsidR="001B2B94" w:rsidRPr="00A84A56" w:rsidRDefault="001B2B94" w:rsidP="001B2B94">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t>Funduskamera (1 szt.)</w:t>
            </w:r>
            <w:r w:rsidRPr="00A84A56">
              <w:rPr>
                <w:rFonts w:ascii="Times New Roman" w:hAnsi="Times New Roman" w:cs="Times New Roman"/>
                <w:i/>
                <w:iCs/>
                <w:color w:val="365F91" w:themeColor="accent1" w:themeShade="BF"/>
              </w:rPr>
              <w:t> </w:t>
            </w:r>
          </w:p>
          <w:p w14:paraId="3A560708" w14:textId="77777777" w:rsidR="001B2B94" w:rsidRPr="00A84A56" w:rsidRDefault="001B2B94" w:rsidP="001B2B94">
            <w:pPr>
              <w:numPr>
                <w:ilvl w:val="0"/>
                <w:numId w:val="50"/>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33110000-4 – Sprzęt obrazujący do użytku medycznego, stomatologicznego i weterynaryjnego </w:t>
            </w:r>
          </w:p>
          <w:p w14:paraId="11588C0F" w14:textId="77777777" w:rsidR="001B2B94" w:rsidRPr="00A84A56" w:rsidRDefault="001B2B94" w:rsidP="001B2B94">
            <w:pPr>
              <w:numPr>
                <w:ilvl w:val="0"/>
                <w:numId w:val="51"/>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6317BB66" w14:textId="77777777" w:rsidR="001B2B94" w:rsidRPr="00A84A56" w:rsidRDefault="001B2B94" w:rsidP="00D51C98">
            <w:pPr>
              <w:spacing w:after="0"/>
              <w:rPr>
                <w:rFonts w:ascii="Times New Roman" w:hAnsi="Times New Roman" w:cs="Times New Roman"/>
                <w:i/>
                <w:iCs/>
                <w:color w:val="365F91" w:themeColor="accent1" w:themeShade="BF"/>
              </w:rPr>
            </w:pPr>
          </w:p>
          <w:p w14:paraId="4DC3FE62" w14:textId="77777777" w:rsidR="001B2B94" w:rsidRPr="00A84A56" w:rsidRDefault="001B2B94" w:rsidP="001B2B94">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t>USG ginekologiczne (1 szt.)</w:t>
            </w:r>
            <w:r w:rsidRPr="00A84A56">
              <w:rPr>
                <w:rFonts w:ascii="Times New Roman" w:hAnsi="Times New Roman" w:cs="Times New Roman"/>
                <w:i/>
                <w:iCs/>
                <w:color w:val="365F91" w:themeColor="accent1" w:themeShade="BF"/>
              </w:rPr>
              <w:t> </w:t>
            </w:r>
          </w:p>
          <w:p w14:paraId="7302C27A" w14:textId="77777777" w:rsidR="001B2B94" w:rsidRPr="00A84A56" w:rsidRDefault="001B2B94" w:rsidP="001B2B94">
            <w:pPr>
              <w:numPr>
                <w:ilvl w:val="0"/>
                <w:numId w:val="52"/>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33110000-4 – Sprzęt obrazujący do użytku medycznego, stomatologicznego i weterynaryjnego </w:t>
            </w:r>
          </w:p>
          <w:p w14:paraId="1FE0E247" w14:textId="77777777" w:rsidR="001B2B94" w:rsidRPr="00A84A56" w:rsidRDefault="001B2B94" w:rsidP="001B2B94">
            <w:pPr>
              <w:numPr>
                <w:ilvl w:val="0"/>
                <w:numId w:val="53"/>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18BE7506" w14:textId="77777777" w:rsidR="001B2B94" w:rsidRPr="00A84A56" w:rsidRDefault="001B2B94" w:rsidP="001B2B94">
            <w:pPr>
              <w:spacing w:after="0"/>
              <w:rPr>
                <w:rFonts w:ascii="Times New Roman" w:hAnsi="Times New Roman" w:cs="Times New Roman"/>
                <w:i/>
                <w:iCs/>
                <w:color w:val="365F91" w:themeColor="accent1" w:themeShade="BF"/>
              </w:rPr>
            </w:pPr>
          </w:p>
          <w:p w14:paraId="17D1D260" w14:textId="77777777" w:rsidR="001B2B94" w:rsidRPr="00A84A56" w:rsidRDefault="001B2B94" w:rsidP="001B2B94">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t>Laser YAG/SLT (1 szt.)</w:t>
            </w:r>
            <w:r w:rsidRPr="00A84A56">
              <w:rPr>
                <w:rFonts w:ascii="Times New Roman" w:hAnsi="Times New Roman" w:cs="Times New Roman"/>
                <w:i/>
                <w:iCs/>
                <w:color w:val="365F91" w:themeColor="accent1" w:themeShade="BF"/>
              </w:rPr>
              <w:t> </w:t>
            </w:r>
          </w:p>
          <w:p w14:paraId="6780752E" w14:textId="77777777" w:rsidR="001B2B94" w:rsidRPr="00A84A56" w:rsidRDefault="001B2B94" w:rsidP="001B2B94">
            <w:pPr>
              <w:numPr>
                <w:ilvl w:val="0"/>
                <w:numId w:val="54"/>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33128000-3 – Lasery medyczne inne niż stosowane w chirurgii </w:t>
            </w:r>
          </w:p>
          <w:p w14:paraId="461C4A6A" w14:textId="77777777" w:rsidR="001B2B94" w:rsidRPr="00A84A56" w:rsidRDefault="001B2B94" w:rsidP="001B2B94">
            <w:pPr>
              <w:numPr>
                <w:ilvl w:val="0"/>
                <w:numId w:val="55"/>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411DD1A5" w14:textId="77777777" w:rsidR="001B2B94" w:rsidRPr="00A84A56" w:rsidRDefault="001B2B94" w:rsidP="001B2B94">
            <w:pPr>
              <w:spacing w:after="0"/>
              <w:rPr>
                <w:rFonts w:ascii="Times New Roman" w:hAnsi="Times New Roman" w:cs="Times New Roman"/>
                <w:i/>
                <w:iCs/>
                <w:color w:val="365F91" w:themeColor="accent1" w:themeShade="BF"/>
              </w:rPr>
            </w:pPr>
          </w:p>
          <w:p w14:paraId="5D24820F" w14:textId="77777777" w:rsidR="001A5B9B" w:rsidRPr="00A84A56" w:rsidRDefault="001A5B9B" w:rsidP="001A5B9B">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t>Urządzenie do elektrokoagulacji o mocy do 160 W (1 szt.)</w:t>
            </w:r>
            <w:r w:rsidRPr="00A84A56">
              <w:rPr>
                <w:rFonts w:ascii="Times New Roman" w:hAnsi="Times New Roman" w:cs="Times New Roman"/>
                <w:i/>
                <w:iCs/>
                <w:color w:val="365F91" w:themeColor="accent1" w:themeShade="BF"/>
              </w:rPr>
              <w:t> </w:t>
            </w:r>
          </w:p>
          <w:p w14:paraId="5C9E6199" w14:textId="77777777" w:rsidR="001A5B9B" w:rsidRPr="00A84A56" w:rsidRDefault="001A5B9B" w:rsidP="001A5B9B">
            <w:pPr>
              <w:numPr>
                <w:ilvl w:val="0"/>
                <w:numId w:val="56"/>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33150000-6 – Urządzenia do radioterapii, mechanoterapii, elektroterapii i fizykoterapii </w:t>
            </w:r>
          </w:p>
          <w:p w14:paraId="431316DB" w14:textId="77777777" w:rsidR="001A5B9B" w:rsidRPr="00A84A56" w:rsidRDefault="001A5B9B" w:rsidP="001A5B9B">
            <w:pPr>
              <w:numPr>
                <w:ilvl w:val="0"/>
                <w:numId w:val="57"/>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33100000-1 – Urządzenia medyczne  </w:t>
            </w:r>
          </w:p>
          <w:p w14:paraId="24D65950" w14:textId="77777777" w:rsidR="001A5B9B" w:rsidRPr="00A84A56" w:rsidRDefault="001A5B9B" w:rsidP="001B2B94">
            <w:pPr>
              <w:spacing w:after="0"/>
              <w:rPr>
                <w:rFonts w:ascii="Times New Roman" w:hAnsi="Times New Roman" w:cs="Times New Roman"/>
                <w:i/>
                <w:iCs/>
                <w:color w:val="365F91" w:themeColor="accent1" w:themeShade="BF"/>
              </w:rPr>
            </w:pPr>
          </w:p>
          <w:p w14:paraId="5B927DE3" w14:textId="77777777" w:rsidR="001A5B9B" w:rsidRPr="00A84A56" w:rsidRDefault="001A5B9B" w:rsidP="001A5B9B">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t>Chłodziarka farmaceutyczna (1 szt.)</w:t>
            </w:r>
            <w:r w:rsidRPr="00A84A56">
              <w:rPr>
                <w:rFonts w:ascii="Times New Roman" w:hAnsi="Times New Roman" w:cs="Times New Roman"/>
                <w:i/>
                <w:iCs/>
                <w:color w:val="365F91" w:themeColor="accent1" w:themeShade="BF"/>
              </w:rPr>
              <w:t> </w:t>
            </w:r>
          </w:p>
          <w:p w14:paraId="1DF46128" w14:textId="77777777" w:rsidR="001A5B9B" w:rsidRPr="00A84A56" w:rsidRDefault="001A5B9B" w:rsidP="001A5B9B">
            <w:pPr>
              <w:numPr>
                <w:ilvl w:val="0"/>
                <w:numId w:val="58"/>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39220000-0 – Chłodziarki laboratoryjne  </w:t>
            </w:r>
          </w:p>
          <w:p w14:paraId="43400064" w14:textId="77777777" w:rsidR="001A5B9B" w:rsidRPr="00A84A56" w:rsidRDefault="001A5B9B" w:rsidP="001A5B9B">
            <w:pPr>
              <w:numPr>
                <w:ilvl w:val="0"/>
                <w:numId w:val="59"/>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33100000-1 – Urządzenia medyczne </w:t>
            </w:r>
          </w:p>
          <w:p w14:paraId="506A7041" w14:textId="77777777" w:rsidR="001A5B9B" w:rsidRPr="00A84A56" w:rsidRDefault="001A5B9B" w:rsidP="001B2B94">
            <w:pPr>
              <w:spacing w:after="0"/>
              <w:rPr>
                <w:rFonts w:ascii="Times New Roman" w:hAnsi="Times New Roman" w:cs="Times New Roman"/>
                <w:i/>
                <w:iCs/>
                <w:color w:val="365F91" w:themeColor="accent1" w:themeShade="BF"/>
              </w:rPr>
            </w:pPr>
          </w:p>
          <w:p w14:paraId="4328CBC8" w14:textId="77777777" w:rsidR="00BA201A" w:rsidRPr="00A84A56" w:rsidRDefault="00BA201A" w:rsidP="00BA201A">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lastRenderedPageBreak/>
              <w:t>Kaseta szkieł próbnych (3 szt.)</w:t>
            </w:r>
            <w:r w:rsidRPr="00A84A56">
              <w:rPr>
                <w:rFonts w:ascii="Times New Roman" w:hAnsi="Times New Roman" w:cs="Times New Roman"/>
                <w:i/>
                <w:iCs/>
                <w:color w:val="365F91" w:themeColor="accent1" w:themeShade="BF"/>
              </w:rPr>
              <w:t> </w:t>
            </w:r>
          </w:p>
          <w:p w14:paraId="0F1E9997" w14:textId="77777777" w:rsidR="00BA201A" w:rsidRPr="00A84A56" w:rsidRDefault="00BA201A" w:rsidP="00BA201A">
            <w:pPr>
              <w:numPr>
                <w:ilvl w:val="0"/>
                <w:numId w:val="60"/>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33190000-8 – Różne urządzenia i produkty medyczne </w:t>
            </w:r>
          </w:p>
          <w:p w14:paraId="23F6F8D8" w14:textId="77777777" w:rsidR="00BA201A" w:rsidRPr="00A84A56" w:rsidRDefault="00BA201A" w:rsidP="00BA201A">
            <w:pPr>
              <w:numPr>
                <w:ilvl w:val="0"/>
                <w:numId w:val="61"/>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01828E84" w14:textId="77777777" w:rsidR="00BA201A" w:rsidRPr="00A84A56" w:rsidRDefault="00BA201A" w:rsidP="001B2B94">
            <w:pPr>
              <w:spacing w:after="0"/>
              <w:rPr>
                <w:rFonts w:ascii="Times New Roman" w:hAnsi="Times New Roman" w:cs="Times New Roman"/>
                <w:i/>
                <w:iCs/>
                <w:color w:val="365F91" w:themeColor="accent1" w:themeShade="BF"/>
              </w:rPr>
            </w:pPr>
          </w:p>
          <w:p w14:paraId="5614B919" w14:textId="77777777" w:rsidR="00BA201A" w:rsidRPr="00A84A56" w:rsidRDefault="00BA201A" w:rsidP="00BA201A">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t>Oprawy próbne (3 szt.)</w:t>
            </w:r>
            <w:r w:rsidRPr="00A84A56">
              <w:rPr>
                <w:rFonts w:ascii="Times New Roman" w:hAnsi="Times New Roman" w:cs="Times New Roman"/>
                <w:i/>
                <w:iCs/>
                <w:color w:val="365F91" w:themeColor="accent1" w:themeShade="BF"/>
              </w:rPr>
              <w:t> </w:t>
            </w:r>
          </w:p>
          <w:p w14:paraId="740DCD18" w14:textId="77777777" w:rsidR="00BA201A" w:rsidRPr="00A84A56" w:rsidRDefault="00BA201A" w:rsidP="00BA201A">
            <w:pPr>
              <w:numPr>
                <w:ilvl w:val="0"/>
                <w:numId w:val="62"/>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33190000-8 – Różne urządzenia i produkty medyczne </w:t>
            </w:r>
          </w:p>
          <w:p w14:paraId="4120264A" w14:textId="04162D94" w:rsidR="00BF101E" w:rsidRPr="00A84A56" w:rsidRDefault="00BA201A" w:rsidP="00BA201A">
            <w:pPr>
              <w:numPr>
                <w:ilvl w:val="0"/>
                <w:numId w:val="63"/>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3A813CF7" w14:textId="77777777" w:rsidR="00BF101E" w:rsidRPr="00A84A56" w:rsidRDefault="00BF101E" w:rsidP="00BA201A">
            <w:pPr>
              <w:spacing w:after="0"/>
              <w:rPr>
                <w:rFonts w:ascii="Times New Roman" w:hAnsi="Times New Roman" w:cs="Times New Roman"/>
                <w:b/>
                <w:bCs/>
                <w:i/>
                <w:iCs/>
                <w:color w:val="365F91" w:themeColor="accent1" w:themeShade="BF"/>
              </w:rPr>
            </w:pPr>
          </w:p>
          <w:p w14:paraId="06110B65" w14:textId="0969CA44" w:rsidR="00BA201A" w:rsidRPr="00A84A56" w:rsidRDefault="00BA201A" w:rsidP="00BA201A">
            <w:pPr>
              <w:spacing w:after="0"/>
              <w:rPr>
                <w:rFonts w:ascii="Times New Roman" w:hAnsi="Times New Roman" w:cs="Times New Roman"/>
                <w:i/>
                <w:iCs/>
                <w:color w:val="365F91" w:themeColor="accent1" w:themeShade="BF"/>
              </w:rPr>
            </w:pPr>
            <w:r w:rsidRPr="00A84A56">
              <w:rPr>
                <w:rFonts w:ascii="Times New Roman" w:hAnsi="Times New Roman" w:cs="Times New Roman"/>
                <w:b/>
                <w:bCs/>
                <w:i/>
                <w:iCs/>
                <w:color w:val="365F91" w:themeColor="accent1" w:themeShade="BF"/>
              </w:rPr>
              <w:t>Fiberoskop (1 szt.)</w:t>
            </w:r>
            <w:r w:rsidRPr="00A84A56">
              <w:rPr>
                <w:rFonts w:ascii="Times New Roman" w:hAnsi="Times New Roman" w:cs="Times New Roman"/>
                <w:i/>
                <w:iCs/>
                <w:color w:val="365F91" w:themeColor="accent1" w:themeShade="BF"/>
              </w:rPr>
              <w:t> </w:t>
            </w:r>
          </w:p>
          <w:p w14:paraId="56EEDE28" w14:textId="77777777" w:rsidR="00BA201A" w:rsidRPr="00A84A56" w:rsidRDefault="00BA201A" w:rsidP="00BA201A">
            <w:pPr>
              <w:numPr>
                <w:ilvl w:val="0"/>
                <w:numId w:val="64"/>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33124000-5 – Urządzenia i wyroby diagnostyczne i radiodiagnostyczne </w:t>
            </w:r>
          </w:p>
          <w:p w14:paraId="00C459EA" w14:textId="5F6C06F2" w:rsidR="00C129CA" w:rsidRPr="00A84A56" w:rsidRDefault="00BA201A" w:rsidP="00CE557A">
            <w:pPr>
              <w:numPr>
                <w:ilvl w:val="0"/>
                <w:numId w:val="65"/>
              </w:numPr>
              <w:spacing w:after="0"/>
              <w:rPr>
                <w:rFonts w:ascii="Times New Roman" w:hAnsi="Times New Roman" w:cs="Times New Roman"/>
                <w:i/>
                <w:iCs/>
                <w:color w:val="365F91" w:themeColor="accent1" w:themeShade="BF"/>
              </w:rPr>
            </w:pPr>
            <w:r w:rsidRPr="00A84A56">
              <w:rPr>
                <w:rFonts w:ascii="Times New Roman" w:hAnsi="Times New Roman" w:cs="Times New Roman"/>
                <w:i/>
                <w:iCs/>
                <w:color w:val="365F91" w:themeColor="accent1" w:themeShade="BF"/>
              </w:rPr>
              <w:t>33110000-4 – Sprzęt obrazujący do użytku medycznego, stomatologicznego i weterynaryjnego  </w:t>
            </w:r>
          </w:p>
        </w:tc>
      </w:tr>
      <w:tr w:rsidR="005147DE" w:rsidRPr="00A84A56" w14:paraId="7FAC447E" w14:textId="77777777" w:rsidTr="009009D3">
        <w:trPr>
          <w:trHeight w:hRule="exact" w:val="707"/>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784F1D7" w14:textId="77777777" w:rsidR="005147DE" w:rsidRPr="00A84A56" w:rsidRDefault="005147DE" w:rsidP="00CE557A">
            <w:pPr>
              <w:spacing w:after="0"/>
              <w:rPr>
                <w:rFonts w:ascii="Times New Roman" w:eastAsia="Calibri" w:hAnsi="Times New Roman" w:cs="Times New Roman"/>
                <w:b/>
              </w:rPr>
            </w:pPr>
            <w:r w:rsidRPr="00A84A56">
              <w:rPr>
                <w:rFonts w:ascii="Times New Roman" w:eastAsia="Calibri" w:hAnsi="Times New Roman" w:cs="Times New Roman"/>
                <w:b/>
              </w:rPr>
              <w:lastRenderedPageBreak/>
              <w:t>Data przygotowania oferty</w:t>
            </w:r>
          </w:p>
        </w:tc>
        <w:tc>
          <w:tcPr>
            <w:tcW w:w="5103" w:type="dxa"/>
            <w:tcBorders>
              <w:top w:val="single" w:sz="4" w:space="0" w:color="000000"/>
              <w:left w:val="single" w:sz="4" w:space="0" w:color="000000"/>
              <w:bottom w:val="single" w:sz="4" w:space="0" w:color="000000"/>
              <w:right w:val="single" w:sz="4" w:space="0" w:color="000000"/>
            </w:tcBorders>
            <w:vAlign w:val="center"/>
          </w:tcPr>
          <w:p w14:paraId="123E6B6F" w14:textId="77777777" w:rsidR="005147DE" w:rsidRPr="00A84A56" w:rsidRDefault="005147DE" w:rsidP="00CE557A">
            <w:pPr>
              <w:spacing w:after="0"/>
              <w:jc w:val="right"/>
              <w:rPr>
                <w:rFonts w:ascii="Times New Roman" w:eastAsia="Calibri" w:hAnsi="Times New Roman" w:cs="Times New Roman"/>
                <w:b/>
              </w:rPr>
            </w:pPr>
          </w:p>
        </w:tc>
      </w:tr>
      <w:tr w:rsidR="005147DE" w:rsidRPr="00A84A56" w14:paraId="71B67E04"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0ECCA30E" w14:textId="77777777" w:rsidR="005147DE" w:rsidRPr="00A84A56" w:rsidRDefault="005147DE" w:rsidP="00CE557A">
            <w:pPr>
              <w:spacing w:after="0"/>
              <w:rPr>
                <w:rFonts w:ascii="Times New Roman" w:eastAsia="Calibri" w:hAnsi="Times New Roman" w:cs="Times New Roman"/>
                <w:b/>
              </w:rPr>
            </w:pPr>
            <w:r w:rsidRPr="00A84A56">
              <w:rPr>
                <w:rFonts w:ascii="Times New Roman" w:eastAsia="Calibri" w:hAnsi="Times New Roman" w:cs="Times New Roman"/>
                <w:b/>
              </w:rPr>
              <w:t>Pełna nazwa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5B9802F6" w14:textId="77777777" w:rsidR="005147DE" w:rsidRPr="00A84A56" w:rsidRDefault="005147DE" w:rsidP="00CE557A">
            <w:pPr>
              <w:spacing w:after="0"/>
              <w:jc w:val="right"/>
              <w:rPr>
                <w:rFonts w:ascii="Times New Roman" w:eastAsia="Calibri" w:hAnsi="Times New Roman" w:cs="Times New Roman"/>
                <w:b/>
              </w:rPr>
            </w:pPr>
          </w:p>
        </w:tc>
      </w:tr>
      <w:tr w:rsidR="005147DE" w:rsidRPr="00A84A56" w14:paraId="5F141E08"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3ADCA49F" w14:textId="59FF546B" w:rsidR="005147DE" w:rsidRPr="00A84A56" w:rsidRDefault="00C55E4C" w:rsidP="00CE557A">
            <w:pPr>
              <w:spacing w:after="0"/>
              <w:rPr>
                <w:rFonts w:ascii="Times New Roman" w:eastAsia="Calibri" w:hAnsi="Times New Roman" w:cs="Times New Roman"/>
                <w:b/>
              </w:rPr>
            </w:pPr>
            <w:r w:rsidRPr="00A84A56">
              <w:rPr>
                <w:rFonts w:ascii="Times New Roman" w:eastAsia="Calibri" w:hAnsi="Times New Roman" w:cs="Times New Roman"/>
                <w:b/>
              </w:rPr>
              <w:t>Siedziba i adres oferenta (wraz z kodem)</w:t>
            </w:r>
          </w:p>
        </w:tc>
        <w:tc>
          <w:tcPr>
            <w:tcW w:w="5103" w:type="dxa"/>
            <w:tcBorders>
              <w:top w:val="single" w:sz="4" w:space="0" w:color="000000"/>
              <w:left w:val="single" w:sz="4" w:space="0" w:color="000000"/>
              <w:bottom w:val="single" w:sz="4" w:space="0" w:color="000000"/>
              <w:right w:val="single" w:sz="4" w:space="0" w:color="000000"/>
            </w:tcBorders>
            <w:vAlign w:val="center"/>
          </w:tcPr>
          <w:p w14:paraId="3DA431B7" w14:textId="77777777" w:rsidR="005147DE" w:rsidRPr="00A84A56" w:rsidRDefault="005147DE" w:rsidP="00CE557A">
            <w:pPr>
              <w:spacing w:after="0"/>
              <w:jc w:val="right"/>
              <w:rPr>
                <w:rFonts w:ascii="Times New Roman" w:eastAsia="Calibri" w:hAnsi="Times New Roman" w:cs="Times New Roman"/>
                <w:b/>
              </w:rPr>
            </w:pPr>
          </w:p>
        </w:tc>
      </w:tr>
      <w:tr w:rsidR="005147DE" w:rsidRPr="00A84A56" w14:paraId="06004F7D"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7CE07932" w14:textId="2B40CA44" w:rsidR="005147DE" w:rsidRPr="00A84A56" w:rsidRDefault="00917F96" w:rsidP="00CE557A">
            <w:pPr>
              <w:spacing w:after="0"/>
              <w:rPr>
                <w:rFonts w:ascii="Times New Roman" w:eastAsia="Calibri" w:hAnsi="Times New Roman" w:cs="Times New Roman"/>
                <w:b/>
              </w:rPr>
            </w:pPr>
            <w:r w:rsidRPr="00A84A56">
              <w:rPr>
                <w:rFonts w:ascii="Times New Roman" w:eastAsia="Calibri" w:hAnsi="Times New Roman" w:cs="Times New Roman"/>
                <w:b/>
              </w:rPr>
              <w:t>Telefon</w:t>
            </w:r>
          </w:p>
        </w:tc>
        <w:tc>
          <w:tcPr>
            <w:tcW w:w="5103" w:type="dxa"/>
            <w:tcBorders>
              <w:top w:val="single" w:sz="4" w:space="0" w:color="000000"/>
              <w:left w:val="single" w:sz="4" w:space="0" w:color="000000"/>
              <w:bottom w:val="single" w:sz="4" w:space="0" w:color="000000"/>
              <w:right w:val="single" w:sz="4" w:space="0" w:color="000000"/>
            </w:tcBorders>
            <w:vAlign w:val="center"/>
          </w:tcPr>
          <w:p w14:paraId="4A96607C" w14:textId="77777777" w:rsidR="005147DE" w:rsidRPr="00A84A56" w:rsidRDefault="005147DE" w:rsidP="00CE557A">
            <w:pPr>
              <w:spacing w:after="0"/>
              <w:jc w:val="right"/>
              <w:rPr>
                <w:rFonts w:ascii="Times New Roman" w:eastAsia="Calibri" w:hAnsi="Times New Roman" w:cs="Times New Roman"/>
                <w:b/>
              </w:rPr>
            </w:pPr>
          </w:p>
        </w:tc>
      </w:tr>
      <w:tr w:rsidR="005147DE" w:rsidRPr="00A84A56" w14:paraId="2A0FDF6A"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754B9FA7" w14:textId="5BC9A706" w:rsidR="005147DE" w:rsidRPr="00A84A56" w:rsidRDefault="00917F96" w:rsidP="00CE557A">
            <w:pPr>
              <w:spacing w:after="0"/>
              <w:rPr>
                <w:rFonts w:ascii="Times New Roman" w:eastAsia="Calibri" w:hAnsi="Times New Roman" w:cs="Times New Roman"/>
                <w:b/>
              </w:rPr>
            </w:pPr>
            <w:r w:rsidRPr="00A84A56">
              <w:rPr>
                <w:rFonts w:ascii="Times New Roman" w:eastAsia="Calibri" w:hAnsi="Times New Roman" w:cs="Times New Roman"/>
                <w:b/>
              </w:rPr>
              <w:t>Adres e-mail</w:t>
            </w:r>
          </w:p>
        </w:tc>
        <w:tc>
          <w:tcPr>
            <w:tcW w:w="5103" w:type="dxa"/>
            <w:tcBorders>
              <w:top w:val="single" w:sz="4" w:space="0" w:color="000000"/>
              <w:left w:val="single" w:sz="4" w:space="0" w:color="000000"/>
              <w:bottom w:val="single" w:sz="4" w:space="0" w:color="000000"/>
              <w:right w:val="single" w:sz="4" w:space="0" w:color="000000"/>
            </w:tcBorders>
            <w:vAlign w:val="center"/>
          </w:tcPr>
          <w:p w14:paraId="7138C5F9" w14:textId="77777777" w:rsidR="005147DE" w:rsidRPr="00A84A56" w:rsidRDefault="005147DE" w:rsidP="00CE557A">
            <w:pPr>
              <w:spacing w:after="0"/>
              <w:jc w:val="right"/>
              <w:rPr>
                <w:rFonts w:ascii="Times New Roman" w:eastAsia="Calibri" w:hAnsi="Times New Roman" w:cs="Times New Roman"/>
                <w:b/>
              </w:rPr>
            </w:pPr>
          </w:p>
        </w:tc>
      </w:tr>
      <w:tr w:rsidR="005147DE" w:rsidRPr="00A84A56" w14:paraId="4C4AFAA3"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668AFB6" w14:textId="0EE69A0F" w:rsidR="005147DE" w:rsidRPr="00A84A56" w:rsidRDefault="00917F96" w:rsidP="00CE557A">
            <w:pPr>
              <w:spacing w:after="0"/>
              <w:rPr>
                <w:rFonts w:ascii="Times New Roman" w:eastAsia="Calibri" w:hAnsi="Times New Roman" w:cs="Times New Roman"/>
                <w:b/>
              </w:rPr>
            </w:pPr>
            <w:r w:rsidRPr="00A84A56">
              <w:rPr>
                <w:rFonts w:ascii="Times New Roman" w:eastAsia="Calibri" w:hAnsi="Times New Roman" w:cs="Times New Roman"/>
                <w:b/>
              </w:rPr>
              <w:t>REGON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79299BCD" w14:textId="77777777" w:rsidR="005147DE" w:rsidRPr="00A84A56" w:rsidRDefault="005147DE" w:rsidP="00CE557A">
            <w:pPr>
              <w:spacing w:after="0"/>
              <w:jc w:val="right"/>
              <w:rPr>
                <w:rFonts w:ascii="Times New Roman" w:eastAsia="Calibri" w:hAnsi="Times New Roman" w:cs="Times New Roman"/>
                <w:b/>
              </w:rPr>
            </w:pPr>
          </w:p>
        </w:tc>
      </w:tr>
      <w:tr w:rsidR="005147DE" w:rsidRPr="00A84A56" w14:paraId="15DA4C2F" w14:textId="77777777" w:rsidTr="009009D3">
        <w:trPr>
          <w:trHeight w:hRule="exact" w:val="704"/>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010D59D1" w14:textId="77777777" w:rsidR="005147DE" w:rsidRPr="00A84A56" w:rsidRDefault="005147DE" w:rsidP="00CE557A">
            <w:pPr>
              <w:spacing w:after="0"/>
              <w:rPr>
                <w:rFonts w:ascii="Times New Roman" w:eastAsia="Calibri" w:hAnsi="Times New Roman" w:cs="Times New Roman"/>
                <w:b/>
              </w:rPr>
            </w:pPr>
            <w:r w:rsidRPr="00A84A56">
              <w:rPr>
                <w:rFonts w:ascii="Times New Roman" w:eastAsia="Calibri" w:hAnsi="Times New Roman" w:cs="Times New Roman"/>
                <w:b/>
              </w:rPr>
              <w:t>NIP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783B4BDD" w14:textId="77777777" w:rsidR="005147DE" w:rsidRPr="00A84A56" w:rsidRDefault="005147DE" w:rsidP="00CE557A">
            <w:pPr>
              <w:spacing w:after="0"/>
              <w:jc w:val="right"/>
              <w:rPr>
                <w:rFonts w:ascii="Times New Roman" w:eastAsia="Calibri" w:hAnsi="Times New Roman" w:cs="Times New Roman"/>
                <w:b/>
              </w:rPr>
            </w:pPr>
          </w:p>
        </w:tc>
      </w:tr>
      <w:tr w:rsidR="005147DE" w:rsidRPr="00A84A56" w14:paraId="23010B5E" w14:textId="77777777" w:rsidTr="009009D3">
        <w:trPr>
          <w:trHeight w:hRule="exact" w:val="853"/>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72A95F7E" w14:textId="3E1336EB" w:rsidR="005147DE" w:rsidRPr="00A84A56" w:rsidRDefault="00917F96" w:rsidP="00CE557A">
            <w:pPr>
              <w:spacing w:after="0"/>
              <w:rPr>
                <w:rFonts w:ascii="Times New Roman" w:eastAsia="Calibri" w:hAnsi="Times New Roman" w:cs="Times New Roman"/>
                <w:b/>
              </w:rPr>
            </w:pPr>
            <w:r w:rsidRPr="00A84A56">
              <w:rPr>
                <w:rFonts w:ascii="Times New Roman" w:eastAsia="Calibri" w:hAnsi="Times New Roman" w:cs="Times New Roman"/>
                <w:b/>
              </w:rPr>
              <w:t>KRS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66C15C5B" w14:textId="77777777" w:rsidR="005147DE" w:rsidRPr="00A84A56" w:rsidRDefault="005147DE" w:rsidP="00CE557A">
            <w:pPr>
              <w:spacing w:after="0"/>
              <w:jc w:val="right"/>
              <w:rPr>
                <w:rFonts w:ascii="Times New Roman" w:eastAsia="Calibri" w:hAnsi="Times New Roman" w:cs="Times New Roman"/>
                <w:b/>
              </w:rPr>
            </w:pPr>
          </w:p>
        </w:tc>
      </w:tr>
    </w:tbl>
    <w:p w14:paraId="60FBCA32" w14:textId="77777777" w:rsidR="00CA7D04" w:rsidRPr="00A84A56" w:rsidRDefault="00CA7D04" w:rsidP="00CE557A">
      <w:pPr>
        <w:spacing w:after="0"/>
        <w:rPr>
          <w:rFonts w:ascii="Times New Roman" w:eastAsia="Times New Roman" w:hAnsi="Times New Roman" w:cs="Times New Roman"/>
          <w:lang w:eastAsia="pl-PL"/>
        </w:rPr>
      </w:pPr>
    </w:p>
    <w:p w14:paraId="57DFFEF4" w14:textId="77777777" w:rsidR="001177A1" w:rsidRPr="00A84A56" w:rsidRDefault="001177A1" w:rsidP="00CE557A">
      <w:pPr>
        <w:spacing w:after="0"/>
        <w:jc w:val="both"/>
        <w:rPr>
          <w:rFonts w:ascii="Times New Roman" w:eastAsia="Calibri" w:hAnsi="Times New Roman" w:cs="Times New Roman"/>
          <w:b/>
        </w:rPr>
      </w:pPr>
    </w:p>
    <w:p w14:paraId="6CC55D6B" w14:textId="719ABA0A" w:rsidR="00AB1C12" w:rsidRPr="00A84A56" w:rsidRDefault="00AB1C12" w:rsidP="00CE557A">
      <w:pPr>
        <w:spacing w:after="0"/>
        <w:jc w:val="both"/>
        <w:rPr>
          <w:rFonts w:ascii="Times New Roman" w:eastAsia="Calibri" w:hAnsi="Times New Roman" w:cs="Times New Roman"/>
          <w:b/>
        </w:rPr>
      </w:pPr>
      <w:r w:rsidRPr="00A84A56">
        <w:rPr>
          <w:rFonts w:ascii="Times New Roman" w:eastAsia="Calibri" w:hAnsi="Times New Roman" w:cs="Times New Roman"/>
          <w:b/>
        </w:rPr>
        <w:t>Dane Wykonawcy w zakresie komunikacji Zamawiającego z Wykonawcą:</w:t>
      </w:r>
    </w:p>
    <w:p w14:paraId="6A9DBE24" w14:textId="77777777" w:rsidR="00AB1C12" w:rsidRPr="00A84A56" w:rsidRDefault="00AB1C12" w:rsidP="00CE557A">
      <w:pPr>
        <w:spacing w:after="0"/>
        <w:rPr>
          <w:rFonts w:ascii="Times New Roman" w:eastAsia="Times New Roman" w:hAnsi="Times New Roman" w:cs="Times New Roman"/>
          <w:lang w:eastAsia="pl-PL"/>
        </w:rPr>
      </w:pP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2"/>
        <w:gridCol w:w="3269"/>
        <w:gridCol w:w="2947"/>
      </w:tblGrid>
      <w:tr w:rsidR="009009D3" w:rsidRPr="00A84A56" w14:paraId="4560CAC5" w14:textId="51AA4D70" w:rsidTr="009009D3">
        <w:trPr>
          <w:trHeight w:hRule="exact" w:val="666"/>
        </w:trPr>
        <w:tc>
          <w:tcPr>
            <w:tcW w:w="3242"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2A1A5665" w14:textId="07153A1A" w:rsidR="009009D3" w:rsidRPr="00A84A56" w:rsidRDefault="009009D3" w:rsidP="00CE557A">
            <w:pPr>
              <w:spacing w:after="0"/>
              <w:jc w:val="center"/>
              <w:rPr>
                <w:rFonts w:ascii="Times New Roman" w:eastAsia="Calibri" w:hAnsi="Times New Roman" w:cs="Times New Roman"/>
                <w:b/>
              </w:rPr>
            </w:pPr>
            <w:r w:rsidRPr="00A84A56">
              <w:rPr>
                <w:rFonts w:ascii="Times New Roman" w:eastAsia="Calibri" w:hAnsi="Times New Roman" w:cs="Times New Roman"/>
                <w:b/>
              </w:rPr>
              <w:lastRenderedPageBreak/>
              <w:t>Imię i Nazwisko</w:t>
            </w:r>
          </w:p>
        </w:tc>
        <w:tc>
          <w:tcPr>
            <w:tcW w:w="3269"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4F71373C" w14:textId="64D1BAE2" w:rsidR="009009D3" w:rsidRPr="00A84A56" w:rsidRDefault="009009D3" w:rsidP="00CE557A">
            <w:pPr>
              <w:spacing w:after="0"/>
              <w:jc w:val="center"/>
              <w:rPr>
                <w:rFonts w:ascii="Times New Roman" w:eastAsia="Calibri" w:hAnsi="Times New Roman" w:cs="Times New Roman"/>
                <w:b/>
              </w:rPr>
            </w:pPr>
            <w:r w:rsidRPr="00A84A56">
              <w:rPr>
                <w:rFonts w:ascii="Times New Roman" w:eastAsia="Calibri" w:hAnsi="Times New Roman" w:cs="Times New Roman"/>
                <w:b/>
              </w:rPr>
              <w:t>Adres e-mail</w:t>
            </w:r>
          </w:p>
        </w:tc>
        <w:tc>
          <w:tcPr>
            <w:tcW w:w="2947"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D69B442" w14:textId="5435D995" w:rsidR="009009D3" w:rsidRPr="00A84A56" w:rsidRDefault="009009D3" w:rsidP="00CE557A">
            <w:pPr>
              <w:spacing w:after="0"/>
              <w:jc w:val="center"/>
              <w:rPr>
                <w:rFonts w:ascii="Times New Roman" w:eastAsia="Calibri" w:hAnsi="Times New Roman" w:cs="Times New Roman"/>
                <w:b/>
              </w:rPr>
            </w:pPr>
            <w:r w:rsidRPr="00A84A56">
              <w:rPr>
                <w:rFonts w:ascii="Times New Roman" w:eastAsia="Calibri" w:hAnsi="Times New Roman" w:cs="Times New Roman"/>
                <w:b/>
              </w:rPr>
              <w:t>Telefon do kontaktu</w:t>
            </w:r>
          </w:p>
        </w:tc>
      </w:tr>
      <w:tr w:rsidR="00917F96" w:rsidRPr="00A84A56" w14:paraId="17EB20A0" w14:textId="78D538AE" w:rsidTr="009009D3">
        <w:trPr>
          <w:trHeight w:hRule="exact" w:val="666"/>
        </w:trPr>
        <w:tc>
          <w:tcPr>
            <w:tcW w:w="32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53D3D9" w14:textId="77777777" w:rsidR="00917F96" w:rsidRPr="00A84A56" w:rsidRDefault="00917F96" w:rsidP="00CE557A">
            <w:pPr>
              <w:spacing w:after="0"/>
              <w:rPr>
                <w:rFonts w:ascii="Times New Roman" w:eastAsia="Calibri" w:hAnsi="Times New Roman" w:cs="Times New Roman"/>
                <w:b/>
              </w:rPr>
            </w:pPr>
          </w:p>
        </w:tc>
        <w:tc>
          <w:tcPr>
            <w:tcW w:w="3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30A9E" w14:textId="77777777" w:rsidR="00917F96" w:rsidRPr="00A84A56" w:rsidRDefault="00917F96" w:rsidP="00CE557A">
            <w:pPr>
              <w:spacing w:after="0"/>
              <w:jc w:val="right"/>
              <w:rPr>
                <w:rFonts w:ascii="Times New Roman" w:eastAsia="Calibri" w:hAnsi="Times New Roman" w:cs="Times New Roman"/>
                <w:b/>
              </w:rPr>
            </w:pPr>
          </w:p>
        </w:tc>
        <w:tc>
          <w:tcPr>
            <w:tcW w:w="29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EC541D" w14:textId="77777777" w:rsidR="00917F96" w:rsidRPr="00A84A56" w:rsidRDefault="00917F96" w:rsidP="00CE557A">
            <w:pPr>
              <w:spacing w:after="0"/>
              <w:jc w:val="right"/>
              <w:rPr>
                <w:rFonts w:ascii="Times New Roman" w:eastAsia="Calibri" w:hAnsi="Times New Roman" w:cs="Times New Roman"/>
                <w:b/>
              </w:rPr>
            </w:pPr>
          </w:p>
        </w:tc>
      </w:tr>
    </w:tbl>
    <w:p w14:paraId="61B9987B" w14:textId="77777777" w:rsidR="00CE71F6" w:rsidRPr="00A84A56" w:rsidRDefault="00CE71F6" w:rsidP="00CE557A">
      <w:pPr>
        <w:keepNext/>
        <w:keepLines/>
        <w:tabs>
          <w:tab w:val="left" w:pos="418"/>
        </w:tabs>
        <w:spacing w:after="9"/>
        <w:jc w:val="both"/>
        <w:rPr>
          <w:rFonts w:ascii="Times New Roman" w:eastAsia="Calibri" w:hAnsi="Times New Roman" w:cs="Times New Roman"/>
          <w:bCs/>
        </w:rPr>
      </w:pPr>
    </w:p>
    <w:p w14:paraId="6AE0CADF" w14:textId="61DF355F" w:rsidR="00F85BD8" w:rsidRPr="00A84A56" w:rsidRDefault="00CA7D04" w:rsidP="00A84A56">
      <w:pPr>
        <w:keepNext/>
        <w:keepLines/>
        <w:tabs>
          <w:tab w:val="left" w:pos="418"/>
        </w:tabs>
        <w:spacing w:after="9"/>
        <w:jc w:val="center"/>
        <w:rPr>
          <w:rFonts w:ascii="Times New Roman" w:hAnsi="Times New Roman" w:cs="Times New Roman"/>
          <w:b/>
          <w:bCs/>
          <w:color w:val="000000" w:themeColor="text1"/>
        </w:rPr>
      </w:pPr>
      <w:r w:rsidRPr="00A84A56">
        <w:rPr>
          <w:rFonts w:ascii="Times New Roman" w:eastAsia="Calibri" w:hAnsi="Times New Roman" w:cs="Times New Roman"/>
          <w:bCs/>
        </w:rPr>
        <w:t xml:space="preserve">Przystępując do postępowania o </w:t>
      </w:r>
      <w:r w:rsidR="006977BA" w:rsidRPr="00A84A56">
        <w:rPr>
          <w:rFonts w:ascii="Times New Roman" w:eastAsia="Calibri" w:hAnsi="Times New Roman" w:cs="Times New Roman"/>
          <w:bCs/>
        </w:rPr>
        <w:t xml:space="preserve">udzielenie </w:t>
      </w:r>
      <w:r w:rsidR="00F85BD8" w:rsidRPr="00A84A56">
        <w:rPr>
          <w:rFonts w:ascii="Times New Roman" w:eastAsia="Calibri" w:hAnsi="Times New Roman" w:cs="Times New Roman"/>
          <w:bCs/>
        </w:rPr>
        <w:t>zamówienia, oferujemy realizację przedmiotu zamówienia</w:t>
      </w:r>
      <w:r w:rsidR="00F85BD8" w:rsidRPr="00A84A56">
        <w:rPr>
          <w:rFonts w:ascii="Times New Roman" w:eastAsia="Calibri" w:hAnsi="Times New Roman" w:cs="Times New Roman"/>
        </w:rPr>
        <w:t>:</w:t>
      </w:r>
    </w:p>
    <w:p w14:paraId="04BA4944" w14:textId="77777777" w:rsidR="00DB2A12" w:rsidRPr="00A84A56" w:rsidRDefault="00DB2A12" w:rsidP="00CE557A">
      <w:pPr>
        <w:spacing w:after="0"/>
        <w:jc w:val="both"/>
        <w:rPr>
          <w:rFonts w:ascii="Times New Roman" w:eastAsia="Calibri" w:hAnsi="Times New Roman" w:cs="Times New Roman"/>
        </w:rPr>
      </w:pPr>
    </w:p>
    <w:tbl>
      <w:tblPr>
        <w:tblW w:w="9392" w:type="dxa"/>
        <w:jc w:val="center"/>
        <w:tblLayout w:type="fixed"/>
        <w:tblLook w:val="0000" w:firstRow="0" w:lastRow="0" w:firstColumn="0" w:lastColumn="0" w:noHBand="0" w:noVBand="0"/>
      </w:tblPr>
      <w:tblGrid>
        <w:gridCol w:w="4675"/>
        <w:gridCol w:w="1740"/>
        <w:gridCol w:w="2977"/>
      </w:tblGrid>
      <w:tr w:rsidR="00DB2A12" w:rsidRPr="00A84A56" w14:paraId="78A98FE8" w14:textId="77777777" w:rsidTr="00654001">
        <w:trPr>
          <w:trHeight w:val="494"/>
          <w:jc w:val="center"/>
        </w:trPr>
        <w:tc>
          <w:tcPr>
            <w:tcW w:w="9392" w:type="dxa"/>
            <w:gridSpan w:val="3"/>
            <w:tcBorders>
              <w:top w:val="double" w:sz="1" w:space="0" w:color="000000" w:themeColor="text1"/>
              <w:left w:val="double" w:sz="1" w:space="0" w:color="000000" w:themeColor="text1"/>
              <w:bottom w:val="double" w:sz="1" w:space="0" w:color="000000" w:themeColor="text1"/>
              <w:right w:val="double" w:sz="1" w:space="0" w:color="000000" w:themeColor="text1"/>
            </w:tcBorders>
            <w:shd w:val="clear" w:color="auto" w:fill="BFBFBF" w:themeFill="background1" w:themeFillShade="BF"/>
          </w:tcPr>
          <w:p w14:paraId="2B4106AB" w14:textId="1AB8E5BC" w:rsidR="00FF3252" w:rsidRPr="00A84A56" w:rsidRDefault="00DB2A12" w:rsidP="00CE557A">
            <w:pPr>
              <w:keepNext/>
              <w:keepLines/>
              <w:tabs>
                <w:tab w:val="left" w:pos="418"/>
              </w:tabs>
              <w:spacing w:after="9"/>
              <w:rPr>
                <w:rFonts w:ascii="Times New Roman" w:hAnsi="Times New Roman" w:cs="Times New Roman"/>
                <w:b/>
                <w:bCs/>
                <w:color w:val="000000" w:themeColor="text1"/>
              </w:rPr>
            </w:pPr>
            <w:r w:rsidRPr="00A84A56">
              <w:rPr>
                <w:rFonts w:ascii="Times New Roman" w:eastAsia="Calibri" w:hAnsi="Times New Roman" w:cs="Times New Roman"/>
                <w:b/>
              </w:rPr>
              <w:t>Opis przedmiotu zamówienia</w:t>
            </w:r>
          </w:p>
        </w:tc>
      </w:tr>
      <w:tr w:rsidR="00DB2A12" w:rsidRPr="00A84A56" w14:paraId="11CA023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97"/>
          <w:jc w:val="center"/>
        </w:trPr>
        <w:tc>
          <w:tcPr>
            <w:tcW w:w="4675"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02A38E" w14:textId="77777777" w:rsidR="00DB2A12" w:rsidRPr="00A84A56" w:rsidRDefault="00DB2A12" w:rsidP="00CE557A">
            <w:pPr>
              <w:ind w:right="1112"/>
              <w:jc w:val="center"/>
              <w:rPr>
                <w:rFonts w:ascii="Times New Roman" w:eastAsia="Calibri" w:hAnsi="Times New Roman" w:cs="Times New Roman"/>
              </w:rPr>
            </w:pPr>
            <w:r w:rsidRPr="00A84A56">
              <w:rPr>
                <w:rFonts w:ascii="Times New Roman" w:eastAsia="Calibri" w:hAnsi="Times New Roman" w:cs="Times New Roman"/>
                <w:b/>
              </w:rPr>
              <w:t xml:space="preserve">        Wymagania</w:t>
            </w:r>
          </w:p>
        </w:tc>
        <w:tc>
          <w:tcPr>
            <w:tcW w:w="471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494432" w14:textId="77777777" w:rsidR="00DB2A12" w:rsidRPr="00A84A56" w:rsidRDefault="00DB2A12" w:rsidP="00CE557A">
            <w:pPr>
              <w:jc w:val="center"/>
              <w:rPr>
                <w:rFonts w:ascii="Times New Roman" w:eastAsia="Calibri" w:hAnsi="Times New Roman" w:cs="Times New Roman"/>
                <w:b/>
                <w:bCs/>
              </w:rPr>
            </w:pPr>
            <w:r w:rsidRPr="00A84A56">
              <w:rPr>
                <w:rFonts w:ascii="Times New Roman" w:eastAsia="Calibri" w:hAnsi="Times New Roman" w:cs="Times New Roman"/>
                <w:b/>
                <w:bCs/>
              </w:rPr>
              <w:t xml:space="preserve">Oferujemy wykonanie przedmiotu zamówienia </w:t>
            </w:r>
            <w:r w:rsidRPr="00A84A56">
              <w:rPr>
                <w:rFonts w:ascii="Times New Roman" w:eastAsia="Calibri" w:hAnsi="Times New Roman" w:cs="Times New Roman"/>
                <w:b/>
                <w:bCs/>
              </w:rPr>
              <w:br/>
              <w:t xml:space="preserve">o następujących parametrach, zgodnie </w:t>
            </w:r>
            <w:r w:rsidRPr="00A84A56">
              <w:rPr>
                <w:rFonts w:ascii="Times New Roman" w:eastAsia="Calibri" w:hAnsi="Times New Roman" w:cs="Times New Roman"/>
                <w:b/>
                <w:bCs/>
              </w:rPr>
              <w:br/>
              <w:t>z  poniższym opisem:</w:t>
            </w:r>
          </w:p>
        </w:tc>
      </w:tr>
      <w:tr w:rsidR="00DB2A12" w:rsidRPr="00A84A56" w14:paraId="69B1FB8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149"/>
          <w:jc w:val="center"/>
        </w:trPr>
        <w:tc>
          <w:tcPr>
            <w:tcW w:w="4675" w:type="dxa"/>
            <w:vMerge/>
            <w:vAlign w:val="center"/>
          </w:tcPr>
          <w:p w14:paraId="0DC2C4FB" w14:textId="77777777" w:rsidR="00DB2A12" w:rsidRPr="00A84A56" w:rsidRDefault="00DB2A12" w:rsidP="00CE557A">
            <w:pPr>
              <w:jc w:val="center"/>
              <w:rPr>
                <w:rFonts w:ascii="Times New Roman" w:eastAsia="Calibri" w:hAnsi="Times New Roman" w:cs="Times New Roman"/>
              </w:rPr>
            </w:pP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0B86FC" w14:textId="77777777" w:rsidR="00DB2A12" w:rsidRPr="00A84A56" w:rsidRDefault="00DB2A12" w:rsidP="00CE557A">
            <w:pPr>
              <w:jc w:val="center"/>
              <w:rPr>
                <w:rFonts w:ascii="Times New Roman" w:eastAsia="Calibri" w:hAnsi="Times New Roman" w:cs="Times New Roman"/>
              </w:rPr>
            </w:pPr>
            <w:r w:rsidRPr="00A84A56">
              <w:rPr>
                <w:rFonts w:ascii="Times New Roman" w:eastAsia="Calibri" w:hAnsi="Times New Roman" w:cs="Times New Roman"/>
                <w:b/>
                <w:bCs/>
              </w:rPr>
              <w:t>TAK/NIE</w:t>
            </w:r>
            <w:r w:rsidRPr="00A84A56">
              <w:rPr>
                <w:rFonts w:ascii="Times New Roman" w:eastAsia="Calibri" w:hAnsi="Times New Roman" w:cs="Times New Roman"/>
              </w:rPr>
              <w:t xml:space="preserve"> </w:t>
            </w:r>
          </w:p>
          <w:p w14:paraId="4946350F" w14:textId="77777777" w:rsidR="00DB2A12" w:rsidRPr="00A84A56" w:rsidRDefault="00DB2A12" w:rsidP="00CE557A">
            <w:pPr>
              <w:jc w:val="center"/>
              <w:rPr>
                <w:rFonts w:ascii="Times New Roman" w:eastAsia="Calibri" w:hAnsi="Times New Roman" w:cs="Times New Roman"/>
              </w:rPr>
            </w:pPr>
            <w:r w:rsidRPr="00A84A56">
              <w:rPr>
                <w:rFonts w:ascii="Times New Roman" w:eastAsia="Calibri" w:hAnsi="Times New Roman" w:cs="Times New Roman"/>
                <w:i/>
                <w:iCs/>
              </w:rPr>
              <w:t>(Uwaga! Należy wypełnić każde białe pole)</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6E4D2E" w14:textId="77777777" w:rsidR="00DB2A12" w:rsidRPr="00A84A56" w:rsidRDefault="00DB2A12" w:rsidP="00CE557A">
            <w:pPr>
              <w:spacing w:after="0"/>
              <w:jc w:val="center"/>
              <w:rPr>
                <w:rFonts w:ascii="Times New Roman" w:eastAsia="Calibri" w:hAnsi="Times New Roman" w:cs="Times New Roman"/>
                <w:b/>
                <w:bCs/>
              </w:rPr>
            </w:pPr>
            <w:r w:rsidRPr="00A84A56">
              <w:rPr>
                <w:rFonts w:ascii="Times New Roman" w:eastAsia="Calibri" w:hAnsi="Times New Roman" w:cs="Times New Roman"/>
                <w:b/>
                <w:bCs/>
              </w:rPr>
              <w:t>Opis</w:t>
            </w:r>
          </w:p>
          <w:p w14:paraId="13939131" w14:textId="77777777" w:rsidR="00DB2A12" w:rsidRPr="00A84A56" w:rsidRDefault="00DB2A12" w:rsidP="00CE557A">
            <w:pPr>
              <w:jc w:val="center"/>
              <w:rPr>
                <w:rFonts w:ascii="Times New Roman" w:eastAsia="Calibri" w:hAnsi="Times New Roman" w:cs="Times New Roman"/>
                <w:i/>
                <w:iCs/>
              </w:rPr>
            </w:pPr>
            <w:r w:rsidRPr="00A84A56">
              <w:rPr>
                <w:rFonts w:ascii="Times New Roman" w:eastAsia="Calibri" w:hAnsi="Times New Roman" w:cs="Times New Roman"/>
                <w:i/>
                <w:iCs/>
              </w:rPr>
              <w:t>(Należy podać parametr /wymóg)</w:t>
            </w:r>
          </w:p>
          <w:p w14:paraId="1F35B01D" w14:textId="77777777" w:rsidR="00DB2A12" w:rsidRPr="00A84A56" w:rsidRDefault="00DB2A12" w:rsidP="00CE557A">
            <w:pPr>
              <w:jc w:val="center"/>
              <w:rPr>
                <w:rFonts w:ascii="Times New Roman" w:eastAsia="Calibri" w:hAnsi="Times New Roman" w:cs="Times New Roman"/>
              </w:rPr>
            </w:pPr>
            <w:r w:rsidRPr="00A84A56">
              <w:rPr>
                <w:rFonts w:ascii="Times New Roman" w:eastAsia="Calibri" w:hAnsi="Times New Roman" w:cs="Times New Roman"/>
                <w:i/>
                <w:iCs/>
              </w:rPr>
              <w:t xml:space="preserve">(Uwaga! Należy bezwzględnie wypełnić każde białe pole, </w:t>
            </w:r>
            <w:r w:rsidRPr="00A84A56">
              <w:rPr>
                <w:rFonts w:ascii="Times New Roman" w:eastAsia="Calibri" w:hAnsi="Times New Roman" w:cs="Times New Roman"/>
                <w:i/>
                <w:iCs/>
              </w:rPr>
              <w:br/>
              <w:t>nie jest wymagane wypełnienie pól szarych)</w:t>
            </w:r>
          </w:p>
        </w:tc>
      </w:tr>
      <w:tr w:rsidR="00A96291" w:rsidRPr="00A84A56" w14:paraId="58CF0AF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4"/>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D64C8F" w14:textId="400430A5" w:rsidR="00A96291" w:rsidRPr="00A84A56" w:rsidRDefault="006E161D" w:rsidP="00FF1AC3">
            <w:pPr>
              <w:pStyle w:val="Nagwek1"/>
              <w:spacing w:before="0" w:line="276" w:lineRule="auto"/>
              <w:rPr>
                <w:rFonts w:cs="Times New Roman"/>
                <w:sz w:val="22"/>
                <w:szCs w:val="22"/>
              </w:rPr>
            </w:pPr>
            <w:r w:rsidRPr="00A84A56">
              <w:rPr>
                <w:rFonts w:cs="Times New Roman"/>
                <w:bCs/>
                <w:color w:val="EE0000"/>
                <w:sz w:val="22"/>
                <w:szCs w:val="22"/>
              </w:rPr>
              <w:t xml:space="preserve">Część I </w:t>
            </w:r>
            <w:r w:rsidR="00BF17CA" w:rsidRPr="00A84A56">
              <w:rPr>
                <w:rFonts w:cs="Times New Roman"/>
                <w:bCs/>
                <w:color w:val="EE0000"/>
                <w:sz w:val="22"/>
                <w:szCs w:val="22"/>
              </w:rPr>
              <w:t>zamówienia</w:t>
            </w:r>
            <w:r w:rsidRPr="00A84A56">
              <w:rPr>
                <w:rFonts w:cs="Times New Roman"/>
                <w:bCs/>
                <w:color w:val="EE0000"/>
                <w:sz w:val="22"/>
                <w:szCs w:val="22"/>
              </w:rPr>
              <w:t>– Autorefraktometr (1 szt.)</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43D733" w14:textId="77777777" w:rsidR="00A96291" w:rsidRPr="00A84A56" w:rsidRDefault="00A96291" w:rsidP="00CE557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A3A3C9" w14:textId="77777777" w:rsidR="00A96291" w:rsidRPr="00A84A56" w:rsidRDefault="00A96291" w:rsidP="00CE557A">
            <w:pPr>
              <w:jc w:val="both"/>
              <w:rPr>
                <w:rFonts w:ascii="Times New Roman" w:eastAsia="Calibri" w:hAnsi="Times New Roman" w:cs="Times New Roman"/>
              </w:rPr>
            </w:pPr>
          </w:p>
        </w:tc>
      </w:tr>
      <w:tr w:rsidR="002E2D4F" w:rsidRPr="00A84A56" w14:paraId="0DBF74E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88"/>
          <w:jc w:val="center"/>
        </w:trPr>
        <w:tc>
          <w:tcPr>
            <w:tcW w:w="4675" w:type="dxa"/>
            <w:tcBorders>
              <w:top w:val="single" w:sz="4" w:space="0" w:color="auto"/>
              <w:left w:val="single" w:sz="4" w:space="0" w:color="auto"/>
              <w:bottom w:val="single" w:sz="4" w:space="0" w:color="auto"/>
              <w:right w:val="single" w:sz="4" w:space="0" w:color="auto"/>
            </w:tcBorders>
          </w:tcPr>
          <w:p w14:paraId="54EDC50D" w14:textId="77777777" w:rsidR="00096803" w:rsidRDefault="000E08F5" w:rsidP="00915BD0">
            <w:pPr>
              <w:pStyle w:val="Default"/>
              <w:spacing w:line="276" w:lineRule="auto"/>
              <w:rPr>
                <w:rFonts w:ascii="Times New Roman" w:eastAsia="Cambria" w:hAnsi="Times New Roman" w:cs="Times New Roman"/>
                <w:color w:val="auto"/>
                <w:sz w:val="22"/>
                <w:szCs w:val="22"/>
              </w:rPr>
            </w:pPr>
            <w:r w:rsidRPr="00A84A56">
              <w:rPr>
                <w:rFonts w:ascii="Times New Roman" w:eastAsia="Cambria" w:hAnsi="Times New Roman" w:cs="Times New Roman"/>
                <w:b/>
                <w:bCs/>
                <w:color w:val="auto"/>
                <w:sz w:val="22"/>
                <w:szCs w:val="22"/>
              </w:rPr>
              <w:t>Autorefraktometr (1szt.) - </w:t>
            </w:r>
            <w:r w:rsidRPr="00A84A56">
              <w:rPr>
                <w:rFonts w:ascii="Times New Roman" w:eastAsia="Cambria" w:hAnsi="Times New Roman" w:cs="Times New Roman"/>
                <w:color w:val="auto"/>
                <w:sz w:val="22"/>
                <w:szCs w:val="22"/>
              </w:rPr>
              <w:t>Autorefraktometr stanowi jedno z</w:t>
            </w:r>
            <w:r w:rsidR="00915BD0" w:rsidRPr="00A84A56">
              <w:rPr>
                <w:rFonts w:ascii="Times New Roman" w:eastAsia="Cambria" w:hAnsi="Times New Roman" w:cs="Times New Roman"/>
                <w:color w:val="auto"/>
                <w:sz w:val="22"/>
                <w:szCs w:val="22"/>
              </w:rPr>
              <w:t xml:space="preserve"> </w:t>
            </w:r>
            <w:r w:rsidRPr="00A84A56">
              <w:rPr>
                <w:rFonts w:ascii="Times New Roman" w:eastAsia="Cambria" w:hAnsi="Times New Roman" w:cs="Times New Roman"/>
                <w:color w:val="auto"/>
                <w:sz w:val="22"/>
                <w:szCs w:val="22"/>
              </w:rPr>
              <w:t>podstawowych urządzeń wykorzystywanych w gabinetach okulistycznych . Jest to urządzenie diagnostyczne do</w:t>
            </w:r>
            <w:r w:rsidR="00526A16" w:rsidRPr="00A84A56">
              <w:rPr>
                <w:rFonts w:ascii="Times New Roman" w:eastAsia="Cambria" w:hAnsi="Times New Roman" w:cs="Times New Roman"/>
                <w:color w:val="auto"/>
                <w:sz w:val="22"/>
                <w:szCs w:val="22"/>
              </w:rPr>
              <w:t xml:space="preserve"> </w:t>
            </w:r>
            <w:r w:rsidRPr="00A84A56">
              <w:rPr>
                <w:rFonts w:ascii="Times New Roman" w:eastAsia="Cambria" w:hAnsi="Times New Roman" w:cs="Times New Roman"/>
                <w:color w:val="auto"/>
                <w:sz w:val="22"/>
                <w:szCs w:val="22"/>
              </w:rPr>
              <w:t xml:space="preserve">wykonywania komputerowanego badania wzroku. Tego typu badanie dostarcza lekarzowi przydatnych informacji na temat stanu wzroku pacjenta oraz wskazania do dalszej diagnostyki. Autorefraktometr pozwala na dokonanie precyzyjnych pomiarów soczewki i krzywizny rogówki oka, a tym samym precyzyjne określenie wysokości wady refrakcji. Możliwość szybkiego i precyzyjnego określenia mocy wady refrakcji obu oczu u pacjentów znacznie przyspiesza proces doboru odpowiednich okularów i szkieł korekcyjnych. </w:t>
            </w:r>
          </w:p>
          <w:p w14:paraId="548D99E8" w14:textId="5F337A75" w:rsidR="002E2D4F" w:rsidRPr="00A84A56" w:rsidRDefault="00293A0F" w:rsidP="00915BD0">
            <w:pPr>
              <w:pStyle w:val="Default"/>
              <w:spacing w:line="276" w:lineRule="auto"/>
              <w:rPr>
                <w:rFonts w:ascii="Times New Roman" w:eastAsia="Cambria" w:hAnsi="Times New Roman" w:cs="Times New Roman"/>
                <w:color w:val="auto"/>
                <w:sz w:val="22"/>
                <w:szCs w:val="22"/>
              </w:rPr>
            </w:pPr>
            <w:r w:rsidRPr="00A84A56">
              <w:rPr>
                <w:rFonts w:ascii="Times New Roman" w:eastAsia="Cambria" w:hAnsi="Times New Roman" w:cs="Times New Roman"/>
                <w:b/>
                <w:bCs/>
                <w:color w:val="auto"/>
                <w:sz w:val="22"/>
                <w:szCs w:val="22"/>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57564AA6" w14:textId="77777777" w:rsidR="002E2D4F" w:rsidRPr="00A84A56" w:rsidRDefault="002E2D4F" w:rsidP="00CE557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cPr>
          <w:p w14:paraId="247A9554" w14:textId="77777777" w:rsidR="002E2D4F" w:rsidRPr="00A84A56" w:rsidRDefault="002E2D4F" w:rsidP="00CE557A">
            <w:pPr>
              <w:jc w:val="both"/>
              <w:rPr>
                <w:rFonts w:ascii="Times New Roman" w:eastAsia="Calibri" w:hAnsi="Times New Roman" w:cs="Times New Roman"/>
              </w:rPr>
            </w:pPr>
          </w:p>
        </w:tc>
      </w:tr>
      <w:tr w:rsidR="002E2D4F" w:rsidRPr="00A84A56" w14:paraId="358309E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53"/>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EDADE0" w14:textId="28F2ED92" w:rsidR="002E2D4F" w:rsidRPr="00A84A56" w:rsidRDefault="00CB4BE7" w:rsidP="00CE557A">
            <w:pPr>
              <w:pStyle w:val="Default"/>
              <w:spacing w:line="276" w:lineRule="auto"/>
              <w:rPr>
                <w:rFonts w:ascii="Times New Roman" w:eastAsia="Calibri" w:hAnsi="Times New Roman" w:cs="Times New Roman"/>
                <w:color w:val="auto"/>
                <w:sz w:val="22"/>
                <w:szCs w:val="22"/>
              </w:rPr>
            </w:pPr>
            <w:r w:rsidRPr="00A84A56">
              <w:rPr>
                <w:rFonts w:ascii="Times New Roman" w:eastAsia="Calibri" w:hAnsi="Times New Roman" w:cs="Times New Roman"/>
                <w:color w:val="auto"/>
                <w:sz w:val="22"/>
                <w:szCs w:val="22"/>
              </w:rPr>
              <w:t>Urządzenie o para</w:t>
            </w:r>
            <w:r w:rsidR="00997D6A" w:rsidRPr="00A84A56">
              <w:rPr>
                <w:rFonts w:ascii="Times New Roman" w:eastAsia="Calibri" w:hAnsi="Times New Roman" w:cs="Times New Roman"/>
                <w:color w:val="auto"/>
                <w:sz w:val="22"/>
                <w:szCs w:val="22"/>
              </w:rPr>
              <w:t>metrach:</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341D53" w14:textId="77777777" w:rsidR="002E2D4F" w:rsidRPr="00A84A56" w:rsidRDefault="002E2D4F" w:rsidP="00CE557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55E6C5" w14:textId="268392F1" w:rsidR="002E2D4F" w:rsidRPr="00A84A56" w:rsidRDefault="002E2D4F" w:rsidP="00CE557A">
            <w:pPr>
              <w:jc w:val="both"/>
              <w:rPr>
                <w:rFonts w:ascii="Times New Roman" w:eastAsia="Calibri" w:hAnsi="Times New Roman" w:cs="Times New Roman"/>
              </w:rPr>
            </w:pPr>
          </w:p>
        </w:tc>
      </w:tr>
      <w:tr w:rsidR="002E2D4F" w:rsidRPr="00A84A56" w14:paraId="2D9319E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18"/>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06C9DA" w14:textId="0740560C" w:rsidR="002E2D4F" w:rsidRPr="00A84A56" w:rsidRDefault="002C492D" w:rsidP="002C492D">
            <w:pPr>
              <w:rPr>
                <w:rFonts w:ascii="Times New Roman" w:hAnsi="Times New Roman" w:cs="Times New Roman"/>
                <w:b/>
                <w:bCs/>
              </w:rPr>
            </w:pPr>
            <w:r w:rsidRPr="00A84A56">
              <w:rPr>
                <w:rFonts w:ascii="Times New Roman" w:hAnsi="Times New Roman" w:cs="Times New Roman"/>
                <w:b/>
                <w:bCs/>
              </w:rPr>
              <w:lastRenderedPageBreak/>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7A95BA" w14:textId="77777777" w:rsidR="002E2D4F" w:rsidRPr="00A84A56" w:rsidRDefault="002E2D4F" w:rsidP="00CE557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CEB8C3" w14:textId="77777777" w:rsidR="002E2D4F" w:rsidRPr="00A84A56" w:rsidRDefault="002E2D4F" w:rsidP="00CE557A">
            <w:pPr>
              <w:jc w:val="both"/>
              <w:rPr>
                <w:rFonts w:ascii="Times New Roman" w:eastAsia="Calibri" w:hAnsi="Times New Roman" w:cs="Times New Roman"/>
              </w:rPr>
            </w:pPr>
          </w:p>
        </w:tc>
      </w:tr>
      <w:tr w:rsidR="00966EFD" w:rsidRPr="00A84A56" w14:paraId="55475E63" w14:textId="77777777" w:rsidTr="00966E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48EBC7A" w14:textId="588B8EF4" w:rsidR="00966EFD" w:rsidRPr="00A84A56" w:rsidRDefault="00966EFD" w:rsidP="00966EFD">
            <w:pPr>
              <w:rPr>
                <w:rFonts w:ascii="Times New Roman" w:hAnsi="Times New Roman" w:cs="Times New Roman"/>
              </w:rPr>
            </w:pPr>
            <w:r w:rsidRPr="00A84A56">
              <w:rPr>
                <w:rFonts w:ascii="Times New Roman" w:hAnsi="Times New Roman" w:cs="Times New Roman"/>
              </w:rPr>
              <w:t xml:space="preserve">Ekran dotykowy LCD o przekątnej do 8 cali </w:t>
            </w:r>
          </w:p>
        </w:tc>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tcPr>
          <w:p w14:paraId="22E18AA2"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1903B7F" w14:textId="30223716" w:rsidR="00966EFD" w:rsidRPr="00A84A56" w:rsidRDefault="00966EFD" w:rsidP="00966EF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966EFD" w:rsidRPr="00A84A56" w14:paraId="1FD897DA"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768"/>
          <w:jc w:val="center"/>
        </w:trPr>
        <w:tc>
          <w:tcPr>
            <w:tcW w:w="4675" w:type="dxa"/>
            <w:tcBorders>
              <w:top w:val="single" w:sz="4" w:space="0" w:color="auto"/>
              <w:left w:val="single" w:sz="4" w:space="0" w:color="auto"/>
              <w:bottom w:val="single" w:sz="4" w:space="0" w:color="auto"/>
              <w:right w:val="single" w:sz="4" w:space="0" w:color="auto"/>
            </w:tcBorders>
          </w:tcPr>
          <w:p w14:paraId="2DFCE158" w14:textId="2646A9FA" w:rsidR="00966EFD" w:rsidRPr="00A84A56" w:rsidRDefault="00966EFD" w:rsidP="00966EFD">
            <w:pPr>
              <w:rPr>
                <w:rFonts w:ascii="Times New Roman" w:hAnsi="Times New Roman" w:cs="Times New Roman"/>
              </w:rPr>
            </w:pPr>
            <w:r w:rsidRPr="00A84A56">
              <w:rPr>
                <w:rFonts w:ascii="Times New Roman" w:hAnsi="Times New Roman" w:cs="Times New Roman"/>
              </w:rPr>
              <w:t>Automatyczna gilotyna w drukace</w:t>
            </w:r>
          </w:p>
        </w:tc>
        <w:tc>
          <w:tcPr>
            <w:tcW w:w="1740" w:type="dxa"/>
            <w:tcBorders>
              <w:top w:val="single" w:sz="4" w:space="0" w:color="auto"/>
              <w:left w:val="single" w:sz="4" w:space="0" w:color="auto"/>
              <w:bottom w:val="single" w:sz="4" w:space="0" w:color="auto"/>
              <w:right w:val="single" w:sz="4" w:space="0" w:color="auto"/>
            </w:tcBorders>
          </w:tcPr>
          <w:p w14:paraId="595DBD97" w14:textId="77777777" w:rsidR="00966EFD" w:rsidRPr="00A84A56" w:rsidRDefault="00966EFD" w:rsidP="00966EFD">
            <w:pPr>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3F34C6" w14:textId="3E6DB9FE" w:rsidR="00966EFD" w:rsidRPr="00A84A56" w:rsidRDefault="00966EFD" w:rsidP="00966EFD">
            <w:pPr>
              <w:jc w:val="both"/>
              <w:rPr>
                <w:rFonts w:ascii="Times New Roman" w:eastAsia="Calibri" w:hAnsi="Times New Roman" w:cs="Times New Roman"/>
              </w:rPr>
            </w:pPr>
          </w:p>
        </w:tc>
      </w:tr>
      <w:tr w:rsidR="00966EFD" w:rsidRPr="00A84A56" w14:paraId="2A34F696" w14:textId="77777777" w:rsidTr="00825D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4AFF2C0C" w14:textId="0E17A11D" w:rsidR="00966EFD" w:rsidRPr="00A84A56" w:rsidRDefault="00966EFD" w:rsidP="00966EFD">
            <w:pPr>
              <w:rPr>
                <w:rFonts w:ascii="Times New Roman" w:hAnsi="Times New Roman" w:cs="Times New Roman"/>
              </w:rPr>
            </w:pPr>
            <w:r w:rsidRPr="00A84A56">
              <w:rPr>
                <w:rFonts w:ascii="Times New Roman" w:hAnsi="Times New Roman" w:cs="Times New Roman"/>
              </w:rPr>
              <w:t>Pomiar średnicy źrenicy</w:t>
            </w:r>
          </w:p>
        </w:tc>
        <w:tc>
          <w:tcPr>
            <w:tcW w:w="1740" w:type="dxa"/>
            <w:tcBorders>
              <w:top w:val="single" w:sz="4" w:space="0" w:color="auto"/>
              <w:left w:val="single" w:sz="4" w:space="0" w:color="auto"/>
              <w:bottom w:val="single" w:sz="4" w:space="0" w:color="auto"/>
              <w:right w:val="single" w:sz="4" w:space="0" w:color="auto"/>
            </w:tcBorders>
          </w:tcPr>
          <w:p w14:paraId="3A49B4EE"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AEEFDE" w14:textId="44656391" w:rsidR="00966EFD" w:rsidRPr="00A84A56" w:rsidRDefault="00966EFD" w:rsidP="00966EFD">
            <w:pPr>
              <w:jc w:val="both"/>
              <w:rPr>
                <w:rFonts w:ascii="Times New Roman" w:eastAsia="Calibri" w:hAnsi="Times New Roman" w:cs="Times New Roman"/>
              </w:rPr>
            </w:pPr>
          </w:p>
        </w:tc>
      </w:tr>
      <w:tr w:rsidR="00966EFD" w:rsidRPr="00A84A56" w14:paraId="4B6B6D3D"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53CB2945" w14:textId="18593571" w:rsidR="00966EFD" w:rsidRPr="00A84A56" w:rsidRDefault="00966EFD" w:rsidP="00966EFD">
            <w:pPr>
              <w:rPr>
                <w:rFonts w:ascii="Times New Roman" w:hAnsi="Times New Roman" w:cs="Times New Roman"/>
              </w:rPr>
            </w:pPr>
            <w:r w:rsidRPr="00A84A56">
              <w:rPr>
                <w:rFonts w:ascii="Times New Roman" w:hAnsi="Times New Roman" w:cs="Times New Roman"/>
              </w:rPr>
              <w:t>Keratometria centralna</w:t>
            </w:r>
          </w:p>
        </w:tc>
        <w:tc>
          <w:tcPr>
            <w:tcW w:w="1740" w:type="dxa"/>
            <w:tcBorders>
              <w:top w:val="single" w:sz="4" w:space="0" w:color="auto"/>
              <w:left w:val="single" w:sz="4" w:space="0" w:color="auto"/>
              <w:bottom w:val="single" w:sz="4" w:space="0" w:color="auto"/>
              <w:right w:val="single" w:sz="4" w:space="0" w:color="auto"/>
            </w:tcBorders>
          </w:tcPr>
          <w:p w14:paraId="33FB1EAC"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D487D2" w14:textId="29DBF37C" w:rsidR="00966EFD" w:rsidRPr="00A84A56" w:rsidRDefault="00966EFD" w:rsidP="00966EFD">
            <w:pPr>
              <w:jc w:val="both"/>
              <w:rPr>
                <w:rFonts w:ascii="Times New Roman" w:eastAsia="Calibri" w:hAnsi="Times New Roman" w:cs="Times New Roman"/>
              </w:rPr>
            </w:pPr>
          </w:p>
        </w:tc>
      </w:tr>
      <w:tr w:rsidR="00966EFD" w:rsidRPr="00A84A56" w14:paraId="6CD7175D" w14:textId="77777777" w:rsidTr="009468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01"/>
          <w:jc w:val="center"/>
        </w:trPr>
        <w:tc>
          <w:tcPr>
            <w:tcW w:w="4675" w:type="dxa"/>
            <w:tcBorders>
              <w:top w:val="single" w:sz="4" w:space="0" w:color="auto"/>
              <w:left w:val="single" w:sz="4" w:space="0" w:color="auto"/>
              <w:bottom w:val="single" w:sz="4" w:space="0" w:color="auto"/>
              <w:right w:val="single" w:sz="4" w:space="0" w:color="auto"/>
            </w:tcBorders>
          </w:tcPr>
          <w:p w14:paraId="77A69195" w14:textId="1B6EA5E8" w:rsidR="00966EFD" w:rsidRPr="00A84A56" w:rsidRDefault="00966EFD" w:rsidP="00966EFD">
            <w:pPr>
              <w:rPr>
                <w:rFonts w:ascii="Times New Roman" w:hAnsi="Times New Roman" w:cs="Times New Roman"/>
              </w:rPr>
            </w:pPr>
            <w:r w:rsidRPr="00A84A56">
              <w:rPr>
                <w:rFonts w:ascii="Times New Roman" w:hAnsi="Times New Roman" w:cs="Times New Roman"/>
              </w:rPr>
              <w:t>Wysokość podbródka regulowana elektrycznie</w:t>
            </w:r>
          </w:p>
        </w:tc>
        <w:tc>
          <w:tcPr>
            <w:tcW w:w="1740" w:type="dxa"/>
            <w:tcBorders>
              <w:top w:val="single" w:sz="4" w:space="0" w:color="auto"/>
              <w:left w:val="single" w:sz="4" w:space="0" w:color="auto"/>
              <w:bottom w:val="single" w:sz="4" w:space="0" w:color="auto"/>
              <w:right w:val="single" w:sz="4" w:space="0" w:color="auto"/>
            </w:tcBorders>
          </w:tcPr>
          <w:p w14:paraId="4C2BE8D4"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8FF5D7" w14:textId="5B1B6102" w:rsidR="00966EFD" w:rsidRPr="00A84A56" w:rsidRDefault="00966EFD" w:rsidP="00966EFD">
            <w:pPr>
              <w:jc w:val="both"/>
              <w:rPr>
                <w:rFonts w:ascii="Times New Roman" w:eastAsia="Calibri" w:hAnsi="Times New Roman" w:cs="Times New Roman"/>
              </w:rPr>
            </w:pPr>
          </w:p>
        </w:tc>
      </w:tr>
      <w:tr w:rsidR="00966EFD" w:rsidRPr="00A84A56" w14:paraId="2EB1148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54C2E8CF" w14:textId="0F63D6C0" w:rsidR="00966EFD" w:rsidRPr="00A84A56" w:rsidRDefault="00966EFD" w:rsidP="00966EFD">
            <w:pPr>
              <w:autoSpaceDE w:val="0"/>
              <w:spacing w:after="0"/>
              <w:rPr>
                <w:rFonts w:ascii="Times New Roman" w:eastAsia="Calibri" w:hAnsi="Times New Roman" w:cs="Times New Roman"/>
              </w:rPr>
            </w:pPr>
            <w:r w:rsidRPr="00A84A56">
              <w:rPr>
                <w:rFonts w:ascii="Times New Roman" w:hAnsi="Times New Roman" w:cs="Times New Roman"/>
              </w:rPr>
              <w:t>Bezprzewodowa komunikacja Bluetooth</w:t>
            </w:r>
          </w:p>
        </w:tc>
        <w:tc>
          <w:tcPr>
            <w:tcW w:w="1740" w:type="dxa"/>
            <w:tcBorders>
              <w:top w:val="single" w:sz="4" w:space="0" w:color="auto"/>
              <w:left w:val="single" w:sz="4" w:space="0" w:color="auto"/>
              <w:bottom w:val="single" w:sz="4" w:space="0" w:color="auto"/>
              <w:right w:val="single" w:sz="4" w:space="0" w:color="auto"/>
            </w:tcBorders>
          </w:tcPr>
          <w:p w14:paraId="546A3174"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F80A55" w14:textId="77777777" w:rsidR="00966EFD" w:rsidRPr="00A84A56" w:rsidRDefault="00966EFD" w:rsidP="00966EFD">
            <w:pPr>
              <w:jc w:val="both"/>
              <w:rPr>
                <w:rFonts w:ascii="Times New Roman" w:eastAsia="Calibri" w:hAnsi="Times New Roman" w:cs="Times New Roman"/>
              </w:rPr>
            </w:pPr>
          </w:p>
        </w:tc>
      </w:tr>
      <w:tr w:rsidR="00966EFD" w:rsidRPr="00A84A56" w14:paraId="3E5F4DB1" w14:textId="77777777" w:rsidTr="00E251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94"/>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9FC542" w14:textId="5A8FFC5A" w:rsidR="00966EFD" w:rsidRPr="00A84A56" w:rsidRDefault="00966EFD" w:rsidP="00966EFD">
            <w:pPr>
              <w:jc w:val="both"/>
              <w:rPr>
                <w:rFonts w:ascii="Times New Roman" w:eastAsia="Calibri" w:hAnsi="Times New Roman" w:cs="Times New Roman"/>
                <w:color w:val="EE0000"/>
              </w:rPr>
            </w:pPr>
            <w:r w:rsidRPr="00A84A56">
              <w:rPr>
                <w:rFonts w:ascii="Times New Roman" w:eastAsiaTheme="minorEastAsia" w:hAnsi="Times New Roman" w:cs="Times New Roman"/>
                <w:b/>
                <w:bCs/>
                <w:color w:val="EE0000"/>
              </w:rPr>
              <w:t xml:space="preserve">Część II zamówienia - </w:t>
            </w:r>
            <w:r w:rsidRPr="00A84A56">
              <w:rPr>
                <w:rFonts w:ascii="Times New Roman" w:hAnsi="Times New Roman" w:cs="Times New Roman"/>
                <w:b/>
                <w:bCs/>
                <w:color w:val="EE0000"/>
              </w:rPr>
              <w:t>Lampa szczelinowa (1 szt.)</w:t>
            </w:r>
          </w:p>
        </w:tc>
      </w:tr>
      <w:tr w:rsidR="00966EFD" w:rsidRPr="00A84A56" w14:paraId="5C0D1FCA"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68"/>
          <w:jc w:val="center"/>
        </w:trPr>
        <w:tc>
          <w:tcPr>
            <w:tcW w:w="4675" w:type="dxa"/>
            <w:tcBorders>
              <w:top w:val="single" w:sz="4" w:space="0" w:color="auto"/>
              <w:left w:val="single" w:sz="4" w:space="0" w:color="auto"/>
              <w:bottom w:val="single" w:sz="4" w:space="0" w:color="auto"/>
              <w:right w:val="single" w:sz="4" w:space="0" w:color="auto"/>
            </w:tcBorders>
          </w:tcPr>
          <w:p w14:paraId="69345B89" w14:textId="40AD68CD" w:rsidR="00966EFD" w:rsidRPr="00A84A56" w:rsidRDefault="00966EFD" w:rsidP="00966EFD">
            <w:pPr>
              <w:pStyle w:val="Default"/>
              <w:spacing w:line="276" w:lineRule="auto"/>
              <w:rPr>
                <w:rFonts w:ascii="Times New Roman" w:eastAsia="Cambria" w:hAnsi="Times New Roman" w:cs="Times New Roman"/>
                <w:color w:val="auto"/>
                <w:sz w:val="22"/>
                <w:szCs w:val="22"/>
              </w:rPr>
            </w:pPr>
            <w:r w:rsidRPr="00A84A56">
              <w:rPr>
                <w:rFonts w:ascii="Times New Roman" w:hAnsi="Times New Roman" w:cs="Times New Roman"/>
                <w:b/>
                <w:bCs/>
                <w:spacing w:val="3"/>
                <w:sz w:val="22"/>
                <w:szCs w:val="22"/>
              </w:rPr>
              <w:t>Lampa szczelinowa (1 szt.) - </w:t>
            </w:r>
            <w:r w:rsidRPr="00A84A56">
              <w:rPr>
                <w:rFonts w:ascii="Times New Roman" w:hAnsi="Times New Roman" w:cs="Times New Roman"/>
                <w:bCs/>
                <w:spacing w:val="3"/>
                <w:sz w:val="22"/>
                <w:szCs w:val="22"/>
              </w:rPr>
              <w:t xml:space="preserve">Badanie w lampie szczelinowej jest jedną z najczęstszych procedur podczas badania okulistycznego. Wykonuje się je kontrolnie oraz w celu diagnozy schorzeń takich jak jaskra, zwyrodnienie plamki żółtej, czy uszkodzeń konkretnych elementów oka. Tym samym urządzenie to jest niezbędne do zapewnienia dostępu do profilaktyki oraz prawidłowej diagnozy schorzeń oka, która pozwoli na dobór odpowiedniego leczenia.  </w:t>
            </w:r>
            <w:r w:rsidRPr="00A84A56">
              <w:rPr>
                <w:rFonts w:ascii="Times New Roman" w:eastAsia="Cambria" w:hAnsi="Times New Roman" w:cs="Times New Roman"/>
                <w:b/>
                <w:bCs/>
                <w:color w:val="auto"/>
                <w:sz w:val="22"/>
                <w:szCs w:val="22"/>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18A8879D"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675AA5" w14:textId="299CBE74" w:rsidR="00966EFD" w:rsidRPr="00A84A56" w:rsidRDefault="00966EFD" w:rsidP="00966EFD">
            <w:pPr>
              <w:jc w:val="both"/>
              <w:rPr>
                <w:rFonts w:ascii="Times New Roman" w:eastAsia="Calibri" w:hAnsi="Times New Roman" w:cs="Times New Roman"/>
              </w:rPr>
            </w:pPr>
          </w:p>
        </w:tc>
      </w:tr>
      <w:tr w:rsidR="00966EFD" w:rsidRPr="00A84A56" w14:paraId="5AB8F6B7" w14:textId="77777777" w:rsidTr="00D66F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28"/>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897CE5" w14:textId="0C12AF1D" w:rsidR="00966EFD" w:rsidRPr="00A84A56" w:rsidRDefault="00966EFD" w:rsidP="00966EFD">
            <w:pPr>
              <w:rPr>
                <w:rFonts w:ascii="Times New Roman" w:hAnsi="Times New Roman" w:cs="Times New Roman"/>
                <w:b/>
                <w:bCs/>
              </w:rPr>
            </w:pPr>
            <w:r w:rsidRPr="00A84A56">
              <w:rPr>
                <w:rFonts w:ascii="Times New Roman" w:hAnsi="Times New Roman" w:cs="Times New Roman"/>
                <w:b/>
                <w:bCs/>
              </w:rPr>
              <w:t xml:space="preserve">Podstawowe parametry, którymi kierować będzie się Wnioskodawca to: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894856" w14:textId="77777777" w:rsidR="00966EFD" w:rsidRPr="00A84A56" w:rsidRDefault="00966EFD" w:rsidP="00966EFD">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A901DA" w14:textId="7D43347D" w:rsidR="00966EFD" w:rsidRPr="00A84A56" w:rsidRDefault="00966EFD" w:rsidP="00966EFD">
            <w:pPr>
              <w:jc w:val="both"/>
              <w:rPr>
                <w:rFonts w:ascii="Times New Roman" w:eastAsia="Calibri" w:hAnsi="Times New Roman" w:cs="Times New Roman"/>
              </w:rPr>
            </w:pPr>
          </w:p>
        </w:tc>
      </w:tr>
      <w:tr w:rsidR="00966EFD" w:rsidRPr="00A84A56" w14:paraId="573EA8E3"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4DDA140" w14:textId="70A3708C" w:rsidR="00966EFD" w:rsidRPr="00A84A56" w:rsidRDefault="00966EFD" w:rsidP="00966EFD">
            <w:pPr>
              <w:rPr>
                <w:rFonts w:ascii="Times New Roman" w:hAnsi="Times New Roman" w:cs="Times New Roman"/>
              </w:rPr>
            </w:pPr>
            <w:r w:rsidRPr="00A84A56">
              <w:rPr>
                <w:rFonts w:ascii="Times New Roman" w:hAnsi="Times New Roman" w:cs="Times New Roman"/>
              </w:rPr>
              <w:t>filtr żółty</w:t>
            </w:r>
          </w:p>
        </w:tc>
        <w:tc>
          <w:tcPr>
            <w:tcW w:w="1740" w:type="dxa"/>
            <w:tcBorders>
              <w:top w:val="single" w:sz="4" w:space="0" w:color="auto"/>
              <w:left w:val="single" w:sz="4" w:space="0" w:color="auto"/>
              <w:bottom w:val="single" w:sz="4" w:space="0" w:color="auto"/>
              <w:right w:val="single" w:sz="4" w:space="0" w:color="auto"/>
            </w:tcBorders>
          </w:tcPr>
          <w:p w14:paraId="457FD4C3"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1225BD" w14:textId="1641A323" w:rsidR="00966EFD" w:rsidRPr="00A84A56" w:rsidRDefault="00966EFD" w:rsidP="00966EFD">
            <w:pPr>
              <w:jc w:val="both"/>
              <w:rPr>
                <w:rFonts w:ascii="Times New Roman" w:eastAsia="Calibri" w:hAnsi="Times New Roman" w:cs="Times New Roman"/>
              </w:rPr>
            </w:pPr>
          </w:p>
        </w:tc>
      </w:tr>
      <w:tr w:rsidR="00966EFD" w:rsidRPr="00A84A56" w14:paraId="24BD2EFD"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0C3EA04" w14:textId="1A7C6E4A" w:rsidR="00966EFD" w:rsidRPr="00A84A56" w:rsidRDefault="00966EFD" w:rsidP="00966EFD">
            <w:pPr>
              <w:rPr>
                <w:rFonts w:ascii="Times New Roman" w:hAnsi="Times New Roman" w:cs="Times New Roman"/>
              </w:rPr>
            </w:pPr>
            <w:r w:rsidRPr="00A84A56">
              <w:rPr>
                <w:rFonts w:ascii="Times New Roman" w:hAnsi="Times New Roman" w:cs="Times New Roman"/>
              </w:rPr>
              <w:t>pięć powiększeń</w:t>
            </w:r>
          </w:p>
        </w:tc>
        <w:tc>
          <w:tcPr>
            <w:tcW w:w="1740" w:type="dxa"/>
            <w:tcBorders>
              <w:top w:val="single" w:sz="4" w:space="0" w:color="auto"/>
              <w:left w:val="single" w:sz="4" w:space="0" w:color="auto"/>
              <w:bottom w:val="single" w:sz="4" w:space="0" w:color="auto"/>
              <w:right w:val="single" w:sz="4" w:space="0" w:color="auto"/>
            </w:tcBorders>
          </w:tcPr>
          <w:p w14:paraId="76F53A9F"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D6D52F" w14:textId="6F1C35C7" w:rsidR="00966EFD" w:rsidRPr="00A84A56" w:rsidRDefault="00966EFD" w:rsidP="00966EFD">
            <w:pPr>
              <w:jc w:val="both"/>
              <w:rPr>
                <w:rFonts w:ascii="Times New Roman" w:eastAsia="Calibri" w:hAnsi="Times New Roman" w:cs="Times New Roman"/>
              </w:rPr>
            </w:pPr>
          </w:p>
        </w:tc>
      </w:tr>
      <w:tr w:rsidR="00966EFD" w:rsidRPr="00A84A56" w14:paraId="7BFA19D2" w14:textId="77777777" w:rsidTr="00D66F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8C05B42" w14:textId="6DB48CD4" w:rsidR="00966EFD" w:rsidRPr="00A84A56" w:rsidRDefault="00966EFD" w:rsidP="00966EFD">
            <w:pPr>
              <w:rPr>
                <w:rFonts w:ascii="Times New Roman" w:hAnsi="Times New Roman" w:cs="Times New Roman"/>
              </w:rPr>
            </w:pPr>
            <w:r w:rsidRPr="00A84A56">
              <w:rPr>
                <w:rFonts w:ascii="Times New Roman" w:hAnsi="Times New Roman" w:cs="Times New Roman"/>
              </w:rPr>
              <w:t>typ Haag-Streit lub równoważne</w:t>
            </w:r>
          </w:p>
        </w:tc>
        <w:tc>
          <w:tcPr>
            <w:tcW w:w="1740" w:type="dxa"/>
            <w:tcBorders>
              <w:top w:val="single" w:sz="4" w:space="0" w:color="auto"/>
              <w:left w:val="single" w:sz="4" w:space="0" w:color="auto"/>
              <w:bottom w:val="single" w:sz="4" w:space="0" w:color="auto"/>
              <w:right w:val="single" w:sz="4" w:space="0" w:color="auto"/>
            </w:tcBorders>
          </w:tcPr>
          <w:p w14:paraId="5679A10E"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248B21" w14:textId="77777777" w:rsidR="00966EFD" w:rsidRPr="00A84A56" w:rsidRDefault="00966EFD" w:rsidP="00966EFD">
            <w:pPr>
              <w:jc w:val="both"/>
              <w:rPr>
                <w:rFonts w:ascii="Times New Roman" w:eastAsia="Calibri" w:hAnsi="Times New Roman" w:cs="Times New Roman"/>
              </w:rPr>
            </w:pPr>
          </w:p>
        </w:tc>
      </w:tr>
      <w:tr w:rsidR="00966EFD" w:rsidRPr="00A84A56" w14:paraId="41607E74"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4BD8D44" w14:textId="3AF90206" w:rsidR="00966EFD" w:rsidRPr="00A84A56" w:rsidRDefault="00966EFD" w:rsidP="00966EFD">
            <w:pPr>
              <w:rPr>
                <w:rFonts w:ascii="Times New Roman" w:hAnsi="Times New Roman" w:cs="Times New Roman"/>
              </w:rPr>
            </w:pPr>
            <w:r w:rsidRPr="00A84A56">
              <w:rPr>
                <w:rFonts w:ascii="Times New Roman" w:hAnsi="Times New Roman" w:cs="Times New Roman"/>
              </w:rPr>
              <w:t>oświetlenie LED</w:t>
            </w:r>
          </w:p>
        </w:tc>
        <w:tc>
          <w:tcPr>
            <w:tcW w:w="1740" w:type="dxa"/>
            <w:tcBorders>
              <w:top w:val="single" w:sz="4" w:space="0" w:color="auto"/>
              <w:left w:val="single" w:sz="4" w:space="0" w:color="auto"/>
              <w:bottom w:val="single" w:sz="4" w:space="0" w:color="auto"/>
              <w:right w:val="single" w:sz="4" w:space="0" w:color="auto"/>
            </w:tcBorders>
          </w:tcPr>
          <w:p w14:paraId="36E14CD6"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4D6D21" w14:textId="77777777" w:rsidR="00966EFD" w:rsidRPr="00A84A56" w:rsidRDefault="00966EFD" w:rsidP="00966EFD">
            <w:pPr>
              <w:jc w:val="both"/>
              <w:rPr>
                <w:rFonts w:ascii="Times New Roman" w:eastAsia="Calibri" w:hAnsi="Times New Roman" w:cs="Times New Roman"/>
              </w:rPr>
            </w:pPr>
          </w:p>
        </w:tc>
      </w:tr>
      <w:tr w:rsidR="00966EFD" w:rsidRPr="00A84A56" w14:paraId="1BC814B7" w14:textId="77777777" w:rsidTr="004B60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8E7FC2" w14:textId="0E8BBF65" w:rsidR="00966EFD" w:rsidRPr="00A84A56" w:rsidRDefault="00966EFD" w:rsidP="00966EFD">
            <w:pPr>
              <w:keepNext/>
              <w:keepLines/>
              <w:tabs>
                <w:tab w:val="left" w:pos="418"/>
              </w:tabs>
              <w:spacing w:after="9"/>
              <w:rPr>
                <w:rFonts w:ascii="Times New Roman" w:hAnsi="Times New Roman" w:cs="Times New Roman"/>
                <w:b/>
                <w:bCs/>
              </w:rPr>
            </w:pPr>
            <w:r w:rsidRPr="00A84A56">
              <w:rPr>
                <w:rFonts w:ascii="Times New Roman" w:eastAsiaTheme="minorEastAsia" w:hAnsi="Times New Roman" w:cs="Times New Roman"/>
                <w:b/>
                <w:bCs/>
                <w:color w:val="EE0000"/>
              </w:rPr>
              <w:t>Część III zamówienia</w:t>
            </w:r>
            <w:r w:rsidRPr="00A84A56">
              <w:rPr>
                <w:rFonts w:ascii="Times New Roman" w:hAnsi="Times New Roman" w:cs="Times New Roman"/>
                <w:b/>
                <w:bCs/>
                <w:color w:val="EE0000"/>
              </w:rPr>
              <w:t xml:space="preserve"> - Wyświetlacz optotypów (2 szt.)</w:t>
            </w:r>
          </w:p>
        </w:tc>
      </w:tr>
      <w:tr w:rsidR="00966EFD" w:rsidRPr="00A84A56" w14:paraId="15FBA2A8" w14:textId="77777777" w:rsidTr="009C7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13"/>
          <w:jc w:val="center"/>
        </w:trPr>
        <w:tc>
          <w:tcPr>
            <w:tcW w:w="4675" w:type="dxa"/>
            <w:tcBorders>
              <w:top w:val="single" w:sz="4" w:space="0" w:color="auto"/>
              <w:left w:val="single" w:sz="4" w:space="0" w:color="auto"/>
              <w:bottom w:val="single" w:sz="4" w:space="0" w:color="auto"/>
              <w:right w:val="single" w:sz="4" w:space="0" w:color="auto"/>
            </w:tcBorders>
          </w:tcPr>
          <w:p w14:paraId="0B43F42E" w14:textId="579A5B96" w:rsidR="00966EFD" w:rsidRPr="00A84A56" w:rsidRDefault="00966EFD" w:rsidP="00966EFD">
            <w:pPr>
              <w:pStyle w:val="Default"/>
              <w:spacing w:line="276" w:lineRule="auto"/>
              <w:rPr>
                <w:rFonts w:ascii="Times New Roman" w:eastAsia="Calibri" w:hAnsi="Times New Roman" w:cs="Times New Roman"/>
                <w:b/>
                <w:bCs/>
                <w:color w:val="auto"/>
                <w:sz w:val="22"/>
                <w:szCs w:val="22"/>
                <w:lang w:val="x-none"/>
              </w:rPr>
            </w:pPr>
            <w:r w:rsidRPr="00A84A56">
              <w:rPr>
                <w:rFonts w:ascii="Times New Roman" w:hAnsi="Times New Roman" w:cs="Times New Roman"/>
                <w:b/>
                <w:bCs/>
                <w:color w:val="auto"/>
                <w:sz w:val="22"/>
                <w:szCs w:val="22"/>
              </w:rPr>
              <w:t>Wyświetlacz optotypów (2 szt.) – </w:t>
            </w:r>
            <w:r w:rsidRPr="00A84A56">
              <w:rPr>
                <w:rFonts w:ascii="Times New Roman" w:hAnsi="Times New Roman" w:cs="Times New Roman"/>
                <w:color w:val="auto"/>
                <w:sz w:val="22"/>
                <w:szCs w:val="22"/>
              </w:rPr>
              <w:t xml:space="preserve">Optotypy to różnego rodzaju znaki graficzne, obrazki, litery czy cyfry ułożone w różnego rodzaju konfiguracjach i </w:t>
            </w:r>
            <w:r w:rsidRPr="00A84A56">
              <w:rPr>
                <w:rFonts w:ascii="Times New Roman" w:hAnsi="Times New Roman" w:cs="Times New Roman"/>
                <w:color w:val="auto"/>
                <w:sz w:val="22"/>
                <w:szCs w:val="22"/>
              </w:rPr>
              <w:lastRenderedPageBreak/>
              <w:t xml:space="preserve">pod różnymi kątami. Są one podstawowym narzędziem do badania wzroku. Wyświetlacz optotypów pozwala na lepszą i sprawniejszą prezentację tablic okulistycznych. Cechuje go możliwość wyboru testów do precyzyjnej diagnostyki. </w:t>
            </w:r>
            <w:r w:rsidRPr="00A84A56">
              <w:rPr>
                <w:rFonts w:ascii="Times New Roman" w:eastAsia="Cambria" w:hAnsi="Times New Roman" w:cs="Times New Roman"/>
                <w:b/>
                <w:bCs/>
                <w:color w:val="auto"/>
                <w:sz w:val="22"/>
                <w:szCs w:val="22"/>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48FB36A4"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6C18AD" w14:textId="77777777" w:rsidR="00966EFD" w:rsidRPr="00A84A56" w:rsidRDefault="00966EFD" w:rsidP="00966EFD">
            <w:pPr>
              <w:jc w:val="both"/>
              <w:rPr>
                <w:rFonts w:ascii="Times New Roman" w:eastAsia="Calibri" w:hAnsi="Times New Roman" w:cs="Times New Roman"/>
              </w:rPr>
            </w:pPr>
          </w:p>
        </w:tc>
      </w:tr>
      <w:tr w:rsidR="00966EFD" w:rsidRPr="00A84A56" w14:paraId="5E363D73" w14:textId="77777777" w:rsidTr="009C7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9BB988" w14:textId="0B261136" w:rsidR="00966EFD" w:rsidRPr="00A84A56" w:rsidRDefault="00966EFD" w:rsidP="00966EFD">
            <w:pPr>
              <w:rPr>
                <w:rFonts w:ascii="Times New Roman" w:hAnsi="Times New Roman" w:cs="Times New Roman"/>
                <w:b/>
                <w:bCs/>
              </w:rPr>
            </w:pPr>
            <w:r w:rsidRPr="00A84A56">
              <w:rPr>
                <w:rFonts w:ascii="Times New Roman" w:hAnsi="Times New Roman" w:cs="Times New Roman"/>
                <w:b/>
                <w:bCs/>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298094" w14:textId="77777777" w:rsidR="00966EFD" w:rsidRPr="00A84A56" w:rsidRDefault="00966EFD" w:rsidP="00966EFD">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369671" w14:textId="77777777" w:rsidR="00966EFD" w:rsidRPr="00A84A56" w:rsidRDefault="00966EFD" w:rsidP="00966EFD">
            <w:pPr>
              <w:jc w:val="both"/>
              <w:rPr>
                <w:rFonts w:ascii="Times New Roman" w:eastAsia="Calibri" w:hAnsi="Times New Roman" w:cs="Times New Roman"/>
                <w:b/>
                <w:bCs/>
              </w:rPr>
            </w:pPr>
          </w:p>
        </w:tc>
      </w:tr>
      <w:tr w:rsidR="00966EFD" w:rsidRPr="00A84A56" w14:paraId="4C7FEA7F" w14:textId="77777777" w:rsidTr="00140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1E03ACB" w14:textId="722917C7" w:rsidR="00966EFD" w:rsidRPr="00A84A56" w:rsidRDefault="00966EFD" w:rsidP="00966EFD">
            <w:pPr>
              <w:rPr>
                <w:rFonts w:ascii="Times New Roman" w:hAnsi="Times New Roman" w:cs="Times New Roman"/>
              </w:rPr>
            </w:pPr>
            <w:r w:rsidRPr="00A84A56">
              <w:rPr>
                <w:rFonts w:ascii="Times New Roman" w:hAnsi="Times New Roman" w:cs="Times New Roman"/>
              </w:rPr>
              <w:t>Zestaw powinien zawierać; okulary, pilot, uchwyt ścienny,</w:t>
            </w:r>
          </w:p>
        </w:tc>
        <w:tc>
          <w:tcPr>
            <w:tcW w:w="1740" w:type="dxa"/>
            <w:tcBorders>
              <w:top w:val="single" w:sz="4" w:space="0" w:color="auto"/>
              <w:left w:val="single" w:sz="4" w:space="0" w:color="auto"/>
              <w:bottom w:val="single" w:sz="4" w:space="0" w:color="auto"/>
              <w:right w:val="single" w:sz="4" w:space="0" w:color="auto"/>
            </w:tcBorders>
          </w:tcPr>
          <w:p w14:paraId="723C6BAA"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FB4482" w14:textId="0616F573" w:rsidR="00966EFD" w:rsidRPr="00A84A56" w:rsidRDefault="00966EFD" w:rsidP="00966EFD">
            <w:pPr>
              <w:jc w:val="both"/>
              <w:rPr>
                <w:rFonts w:ascii="Times New Roman" w:eastAsia="Calibri" w:hAnsi="Times New Roman" w:cs="Times New Roman"/>
              </w:rPr>
            </w:pPr>
          </w:p>
        </w:tc>
      </w:tr>
      <w:tr w:rsidR="00966EFD" w:rsidRPr="00A84A56" w14:paraId="11350E0C" w14:textId="77777777" w:rsidTr="00DF2E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4ED625E" w14:textId="1BFF14D6" w:rsidR="00966EFD" w:rsidRPr="00A84A56" w:rsidRDefault="00966EFD" w:rsidP="00966EFD">
            <w:pPr>
              <w:rPr>
                <w:rFonts w:ascii="Times New Roman" w:hAnsi="Times New Roman" w:cs="Times New Roman"/>
              </w:rPr>
            </w:pPr>
            <w:r w:rsidRPr="00A84A56">
              <w:rPr>
                <w:rFonts w:ascii="Times New Roman" w:hAnsi="Times New Roman" w:cs="Times New Roman"/>
              </w:rPr>
              <w:t>odległość robocza 1,5 do 7 m lub lepsza</w:t>
            </w:r>
          </w:p>
        </w:tc>
        <w:tc>
          <w:tcPr>
            <w:tcW w:w="1740" w:type="dxa"/>
            <w:tcBorders>
              <w:top w:val="single" w:sz="4" w:space="0" w:color="auto"/>
              <w:left w:val="single" w:sz="4" w:space="0" w:color="auto"/>
              <w:bottom w:val="single" w:sz="4" w:space="0" w:color="auto"/>
              <w:right w:val="single" w:sz="4" w:space="0" w:color="auto"/>
            </w:tcBorders>
          </w:tcPr>
          <w:p w14:paraId="01E39B73"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3CF4274" w14:textId="775DE149" w:rsidR="00966EFD" w:rsidRPr="00A84A56" w:rsidRDefault="00966EFD" w:rsidP="00966EFD">
            <w:pPr>
              <w:jc w:val="both"/>
              <w:rPr>
                <w:rFonts w:ascii="Times New Roman" w:eastAsia="Calibri" w:hAnsi="Times New Roman" w:cs="Times New Roman"/>
                <w:i/>
                <w:iCs/>
              </w:rPr>
            </w:pPr>
            <w:r w:rsidRPr="00A84A56">
              <w:rPr>
                <w:rFonts w:ascii="Times New Roman" w:eastAsia="Calibri" w:hAnsi="Times New Roman" w:cs="Times New Roman"/>
                <w:i/>
                <w:iCs/>
              </w:rPr>
              <w:t>Proszę uzupełnić:</w:t>
            </w:r>
          </w:p>
        </w:tc>
      </w:tr>
      <w:tr w:rsidR="00966EFD" w:rsidRPr="00A84A56" w14:paraId="0B2175B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C8B0E01" w14:textId="18166287" w:rsidR="00966EFD" w:rsidRPr="00A84A56" w:rsidRDefault="00966EFD" w:rsidP="00966EFD">
            <w:pPr>
              <w:spacing w:after="160"/>
              <w:jc w:val="both"/>
              <w:rPr>
                <w:rFonts w:ascii="Times New Roman" w:eastAsiaTheme="minorEastAsia" w:hAnsi="Times New Roman" w:cs="Times New Roman"/>
              </w:rPr>
            </w:pPr>
            <w:r w:rsidRPr="00A84A56">
              <w:rPr>
                <w:rFonts w:ascii="Times New Roman" w:hAnsi="Times New Roman" w:cs="Times New Roman"/>
              </w:rPr>
              <w:t>testy: cyfry, litery, obrazki dla dzieci, Snellen E, Landolt, czerwono-zielony, binokularny, Worth, steroskopowe, na astygmatyzm, testy stereoskopowe, testy ISHIHARY</w:t>
            </w:r>
          </w:p>
        </w:tc>
        <w:tc>
          <w:tcPr>
            <w:tcW w:w="1740" w:type="dxa"/>
            <w:tcBorders>
              <w:top w:val="single" w:sz="4" w:space="0" w:color="auto"/>
              <w:left w:val="single" w:sz="4" w:space="0" w:color="auto"/>
              <w:bottom w:val="single" w:sz="4" w:space="0" w:color="auto"/>
              <w:right w:val="single" w:sz="4" w:space="0" w:color="auto"/>
            </w:tcBorders>
          </w:tcPr>
          <w:p w14:paraId="5DA52EDA"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035004" w14:textId="77777777" w:rsidR="00966EFD" w:rsidRPr="00A84A56" w:rsidRDefault="00966EFD" w:rsidP="00966EFD">
            <w:pPr>
              <w:jc w:val="both"/>
              <w:rPr>
                <w:rFonts w:ascii="Times New Roman" w:eastAsia="Calibri" w:hAnsi="Times New Roman" w:cs="Times New Roman"/>
              </w:rPr>
            </w:pPr>
          </w:p>
        </w:tc>
      </w:tr>
      <w:tr w:rsidR="00966EFD" w:rsidRPr="00A84A56" w14:paraId="712D3A09" w14:textId="77777777" w:rsidTr="003839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0836DA" w14:textId="0765A8FF" w:rsidR="00966EFD" w:rsidRPr="00A84A56" w:rsidRDefault="00966EFD" w:rsidP="00966EFD">
            <w:pPr>
              <w:keepNext/>
              <w:keepLines/>
              <w:tabs>
                <w:tab w:val="left" w:pos="418"/>
              </w:tabs>
              <w:spacing w:after="9"/>
              <w:rPr>
                <w:rFonts w:ascii="Times New Roman" w:eastAsiaTheme="minorEastAsia" w:hAnsi="Times New Roman" w:cs="Times New Roman"/>
                <w:b/>
                <w:bCs/>
                <w:color w:val="EE0000"/>
              </w:rPr>
            </w:pPr>
            <w:r w:rsidRPr="00A84A56">
              <w:rPr>
                <w:rFonts w:ascii="Times New Roman" w:eastAsiaTheme="minorEastAsia" w:hAnsi="Times New Roman" w:cs="Times New Roman"/>
                <w:b/>
                <w:bCs/>
                <w:color w:val="EE0000"/>
              </w:rPr>
              <w:t>Część IV zamówienia</w:t>
            </w:r>
            <w:r w:rsidRPr="00A84A56">
              <w:rPr>
                <w:rFonts w:ascii="Times New Roman" w:hAnsi="Times New Roman" w:cs="Times New Roman"/>
                <w:b/>
                <w:bCs/>
                <w:color w:val="EE0000"/>
              </w:rPr>
              <w:t xml:space="preserve"> - Tonometr (1 szt.)</w:t>
            </w:r>
          </w:p>
        </w:tc>
      </w:tr>
      <w:tr w:rsidR="00966EFD" w:rsidRPr="00A84A56" w14:paraId="789CBE91" w14:textId="77777777" w:rsidTr="00A732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8A55096" w14:textId="51B3637A" w:rsidR="00966EFD" w:rsidRPr="00A84A56" w:rsidRDefault="00966EFD" w:rsidP="00966EFD">
            <w:pPr>
              <w:spacing w:after="0"/>
              <w:ind w:right="36"/>
              <w:jc w:val="both"/>
              <w:rPr>
                <w:rFonts w:ascii="Times New Roman" w:eastAsia="Cambria" w:hAnsi="Times New Roman" w:cs="Times New Roman"/>
              </w:rPr>
            </w:pPr>
            <w:r w:rsidRPr="00A84A56">
              <w:rPr>
                <w:rFonts w:ascii="Times New Roman" w:eastAsia="Cambria" w:hAnsi="Times New Roman" w:cs="Times New Roman"/>
                <w:b/>
                <w:bCs/>
              </w:rPr>
              <w:t>Tonometr (1 szt.) - </w:t>
            </w:r>
            <w:r w:rsidRPr="00A84A56">
              <w:rPr>
                <w:rFonts w:ascii="Times New Roman" w:eastAsia="Cambria" w:hAnsi="Times New Roman" w:cs="Times New Roman"/>
              </w:rPr>
              <w:t xml:space="preserve">Tonometr służy do mierzenia ciśnienia wewnątrzgałkowego. Poziom ciśnienia w oku to bardzo istotny parametr diagnostyczny. Pozwala on lekarzowi ocenić stan oczu i zdobyć informacje niezbędne w procesie diagnostycznym. </w:t>
            </w:r>
            <w:r w:rsidRPr="00A84A56">
              <w:rPr>
                <w:rFonts w:ascii="Times New Roman" w:eastAsia="Cambria" w:hAnsi="Times New Roman" w:cs="Times New Roman"/>
                <w:b/>
                <w:bCs/>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39114FCD"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2F45FC" w14:textId="77777777" w:rsidR="00966EFD" w:rsidRPr="00A84A56" w:rsidRDefault="00966EFD" w:rsidP="00966EFD">
            <w:pPr>
              <w:jc w:val="both"/>
              <w:rPr>
                <w:rFonts w:ascii="Times New Roman" w:eastAsia="Calibri" w:hAnsi="Times New Roman" w:cs="Times New Roman"/>
              </w:rPr>
            </w:pPr>
          </w:p>
        </w:tc>
      </w:tr>
      <w:tr w:rsidR="00966EFD" w:rsidRPr="00A84A56" w14:paraId="474E5945" w14:textId="77777777" w:rsidTr="00606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6E34C1" w14:textId="50F0872E" w:rsidR="00966EFD" w:rsidRPr="00A84A56" w:rsidRDefault="00966EFD" w:rsidP="00966EFD">
            <w:pPr>
              <w:rPr>
                <w:rFonts w:ascii="Times New Roman" w:hAnsi="Times New Roman" w:cs="Times New Roman"/>
                <w:b/>
                <w:bCs/>
              </w:rPr>
            </w:pPr>
            <w:r w:rsidRPr="00A84A56">
              <w:rPr>
                <w:rFonts w:ascii="Times New Roman" w:hAnsi="Times New Roman" w:cs="Times New Roman"/>
                <w:b/>
                <w:bCs/>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EAB50A" w14:textId="77777777" w:rsidR="00966EFD" w:rsidRPr="00A84A56" w:rsidRDefault="00966EFD" w:rsidP="00966EFD">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30342D" w14:textId="6E40B28C" w:rsidR="00966EFD" w:rsidRPr="00A84A56" w:rsidRDefault="00966EFD" w:rsidP="00966EFD">
            <w:pPr>
              <w:jc w:val="both"/>
              <w:rPr>
                <w:rFonts w:ascii="Times New Roman" w:eastAsia="Calibri" w:hAnsi="Times New Roman" w:cs="Times New Roman"/>
                <w:b/>
                <w:bCs/>
              </w:rPr>
            </w:pPr>
          </w:p>
        </w:tc>
      </w:tr>
      <w:tr w:rsidR="00966EFD" w:rsidRPr="00A84A56" w14:paraId="130D734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EEF2812" w14:textId="70EB3C88" w:rsidR="00966EFD" w:rsidRPr="00A84A56" w:rsidRDefault="00966EFD" w:rsidP="00966EFD">
            <w:pPr>
              <w:rPr>
                <w:rFonts w:ascii="Times New Roman" w:hAnsi="Times New Roman" w:cs="Times New Roman"/>
              </w:rPr>
            </w:pPr>
            <w:r w:rsidRPr="00A84A56">
              <w:rPr>
                <w:rFonts w:ascii="Times New Roman" w:hAnsi="Times New Roman" w:cs="Times New Roman"/>
              </w:rPr>
              <w:t xml:space="preserve">Tonometr z wbudowanym pachymetrem umożliwiający pomiar ciśnienia wewnątrzgałkowego z korekcją o grubość rogówki (pachymetria), </w:t>
            </w:r>
          </w:p>
        </w:tc>
        <w:tc>
          <w:tcPr>
            <w:tcW w:w="1740" w:type="dxa"/>
            <w:tcBorders>
              <w:top w:val="single" w:sz="4" w:space="0" w:color="auto"/>
              <w:left w:val="single" w:sz="4" w:space="0" w:color="auto"/>
              <w:bottom w:val="single" w:sz="4" w:space="0" w:color="auto"/>
              <w:right w:val="single" w:sz="4" w:space="0" w:color="auto"/>
            </w:tcBorders>
          </w:tcPr>
          <w:p w14:paraId="67E11FD7"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8F6B20" w14:textId="77777777" w:rsidR="00966EFD" w:rsidRPr="00A84A56" w:rsidRDefault="00966EFD" w:rsidP="00966EFD">
            <w:pPr>
              <w:jc w:val="both"/>
              <w:rPr>
                <w:rFonts w:ascii="Times New Roman" w:eastAsia="Calibri" w:hAnsi="Times New Roman" w:cs="Times New Roman"/>
              </w:rPr>
            </w:pPr>
          </w:p>
        </w:tc>
      </w:tr>
      <w:tr w:rsidR="00966EFD" w:rsidRPr="00A84A56" w14:paraId="3732DAC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E1CB31E" w14:textId="4DF6B10A" w:rsidR="00966EFD" w:rsidRPr="00A84A56" w:rsidRDefault="00966EFD" w:rsidP="00966EFD">
            <w:pPr>
              <w:spacing w:after="0"/>
              <w:ind w:right="36"/>
              <w:jc w:val="both"/>
              <w:rPr>
                <w:rFonts w:ascii="Times New Roman" w:eastAsia="Calibri" w:hAnsi="Times New Roman" w:cs="Times New Roman"/>
              </w:rPr>
            </w:pPr>
            <w:r w:rsidRPr="00A84A56">
              <w:rPr>
                <w:rFonts w:ascii="Times New Roman" w:hAnsi="Times New Roman" w:cs="Times New Roman"/>
              </w:rPr>
              <w:t>Z możliwością zapisu wyników pomiarów i eksportu danych do systemu medycznego.</w:t>
            </w:r>
          </w:p>
        </w:tc>
        <w:tc>
          <w:tcPr>
            <w:tcW w:w="1740" w:type="dxa"/>
            <w:tcBorders>
              <w:top w:val="single" w:sz="4" w:space="0" w:color="auto"/>
              <w:left w:val="single" w:sz="4" w:space="0" w:color="auto"/>
              <w:bottom w:val="single" w:sz="4" w:space="0" w:color="auto"/>
              <w:right w:val="single" w:sz="4" w:space="0" w:color="auto"/>
            </w:tcBorders>
          </w:tcPr>
          <w:p w14:paraId="0E107A1E"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2979D0" w14:textId="77777777" w:rsidR="00966EFD" w:rsidRPr="00A84A56" w:rsidRDefault="00966EFD" w:rsidP="00966EFD">
            <w:pPr>
              <w:jc w:val="both"/>
              <w:rPr>
                <w:rFonts w:ascii="Times New Roman" w:eastAsia="Calibri" w:hAnsi="Times New Roman" w:cs="Times New Roman"/>
              </w:rPr>
            </w:pPr>
          </w:p>
        </w:tc>
      </w:tr>
      <w:tr w:rsidR="00966EFD" w:rsidRPr="00A84A56" w14:paraId="548E80AC" w14:textId="77777777" w:rsidTr="00552B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5BC482" w14:textId="64C41B07" w:rsidR="00966EFD" w:rsidRPr="00A84A56" w:rsidRDefault="00966EFD" w:rsidP="00966EFD">
            <w:pPr>
              <w:keepNext/>
              <w:keepLines/>
              <w:tabs>
                <w:tab w:val="left" w:pos="418"/>
              </w:tabs>
              <w:spacing w:after="9"/>
              <w:rPr>
                <w:rFonts w:ascii="Times New Roman" w:hAnsi="Times New Roman" w:cs="Times New Roman"/>
                <w:b/>
                <w:bCs/>
                <w:color w:val="EE0000"/>
              </w:rPr>
            </w:pPr>
            <w:r w:rsidRPr="00A84A56">
              <w:rPr>
                <w:rFonts w:ascii="Times New Roman" w:hAnsi="Times New Roman" w:cs="Times New Roman"/>
                <w:b/>
                <w:bCs/>
                <w:color w:val="EE0000"/>
              </w:rPr>
              <w:t>Część V zamówienia – Aparat USG do badania gałki ocznej (2 szt.)</w:t>
            </w:r>
          </w:p>
        </w:tc>
      </w:tr>
      <w:tr w:rsidR="00966EFD" w:rsidRPr="00A84A56" w14:paraId="01C0170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14FF23A" w14:textId="69FC2825" w:rsidR="00966EFD" w:rsidRPr="00A84A56" w:rsidRDefault="00966EFD" w:rsidP="00966EFD">
            <w:pPr>
              <w:spacing w:after="0"/>
              <w:ind w:right="36"/>
              <w:jc w:val="both"/>
              <w:rPr>
                <w:rFonts w:ascii="Times New Roman" w:eastAsia="Calibri" w:hAnsi="Times New Roman" w:cs="Times New Roman"/>
              </w:rPr>
            </w:pPr>
            <w:r w:rsidRPr="00A84A56">
              <w:rPr>
                <w:rFonts w:ascii="Times New Roman" w:eastAsia="Calibri" w:hAnsi="Times New Roman" w:cs="Times New Roman"/>
                <w:b/>
                <w:bCs/>
              </w:rPr>
              <w:t>Aparat USG do badania gałki ocznej (2 szt.) – </w:t>
            </w:r>
            <w:r w:rsidRPr="00A84A56">
              <w:rPr>
                <w:rFonts w:ascii="Times New Roman" w:eastAsia="Calibri" w:hAnsi="Times New Roman" w:cs="Times New Roman"/>
              </w:rPr>
              <w:t xml:space="preserve">Ultrasonograficzne badanie gałki ocznej, to popularna metoda diagnostyczna. Służy ono do oceny stanu narządu wzroku u pacjentów na podstawie uzyskania dokładnego obrazu gałki ocznej i jej wewnętrznych struktur. Wskazaniem do </w:t>
            </w:r>
            <w:r w:rsidRPr="00A84A56">
              <w:rPr>
                <w:rFonts w:ascii="Times New Roman" w:eastAsia="Calibri" w:hAnsi="Times New Roman" w:cs="Times New Roman"/>
              </w:rPr>
              <w:lastRenderedPageBreak/>
              <w:t xml:space="preserve">USG oka jest m.in. diagnostyka rogówki, siatkówki, nerwu wzrokowego, badania tylnego odcinka oka i wszelkich zmian patologicznych.  Przeprowadzenie tego typu badania diagnostycznego pozwoli lekarzowi na pozyskanie informacji niezbędnych do postawienia prawidłowej diagnozy oraz doboru leczenia. </w:t>
            </w:r>
            <w:r w:rsidRPr="00A84A56">
              <w:rPr>
                <w:rFonts w:ascii="Times New Roman" w:eastAsia="Cambria" w:hAnsi="Times New Roman" w:cs="Times New Roman"/>
                <w:b/>
                <w:bCs/>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330C62ED"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3BFF5A" w14:textId="77777777" w:rsidR="00966EFD" w:rsidRPr="00A84A56" w:rsidRDefault="00966EFD" w:rsidP="00966EFD">
            <w:pPr>
              <w:jc w:val="both"/>
              <w:rPr>
                <w:rFonts w:ascii="Times New Roman" w:eastAsia="Calibri" w:hAnsi="Times New Roman" w:cs="Times New Roman"/>
              </w:rPr>
            </w:pPr>
          </w:p>
        </w:tc>
      </w:tr>
      <w:tr w:rsidR="00966EFD" w:rsidRPr="00A84A56" w14:paraId="6AE507AD" w14:textId="77777777" w:rsidTr="00D6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EB9C71" w14:textId="56196423" w:rsidR="00966EFD" w:rsidRPr="00A84A56" w:rsidRDefault="00966EFD" w:rsidP="00966EFD">
            <w:pPr>
              <w:rPr>
                <w:rFonts w:ascii="Times New Roman" w:hAnsi="Times New Roman" w:cs="Times New Roman"/>
                <w:b/>
                <w:bCs/>
              </w:rPr>
            </w:pPr>
            <w:r w:rsidRPr="00A84A56">
              <w:rPr>
                <w:rFonts w:ascii="Times New Roman" w:hAnsi="Times New Roman" w:cs="Times New Roman"/>
                <w:b/>
                <w:bCs/>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DD8D9D" w14:textId="77777777" w:rsidR="00966EFD" w:rsidRPr="00A84A56" w:rsidRDefault="00966EFD" w:rsidP="00966EFD">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8EB5E6" w14:textId="77777777" w:rsidR="00966EFD" w:rsidRPr="00A84A56" w:rsidRDefault="00966EFD" w:rsidP="00966EFD">
            <w:pPr>
              <w:jc w:val="both"/>
              <w:rPr>
                <w:rFonts w:ascii="Times New Roman" w:eastAsia="Calibri" w:hAnsi="Times New Roman" w:cs="Times New Roman"/>
              </w:rPr>
            </w:pPr>
          </w:p>
        </w:tc>
      </w:tr>
      <w:tr w:rsidR="00966EFD" w:rsidRPr="00A84A56" w14:paraId="584DD58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1BD65DA" w14:textId="3CD9A8F3" w:rsidR="00966EFD" w:rsidRPr="00A84A56" w:rsidRDefault="00966EFD" w:rsidP="00966EFD">
            <w:pPr>
              <w:rPr>
                <w:rFonts w:ascii="Times New Roman" w:hAnsi="Times New Roman" w:cs="Times New Roman"/>
              </w:rPr>
            </w:pPr>
            <w:r w:rsidRPr="00A84A56">
              <w:rPr>
                <w:rFonts w:ascii="Times New Roman" w:hAnsi="Times New Roman" w:cs="Times New Roman"/>
              </w:rPr>
              <w:t xml:space="preserve">Wyposażenie w sondę biometryczną Sonda biometryczna </w:t>
            </w:r>
          </w:p>
        </w:tc>
        <w:tc>
          <w:tcPr>
            <w:tcW w:w="1740" w:type="dxa"/>
            <w:tcBorders>
              <w:top w:val="single" w:sz="4" w:space="0" w:color="auto"/>
              <w:left w:val="single" w:sz="4" w:space="0" w:color="auto"/>
              <w:bottom w:val="single" w:sz="4" w:space="0" w:color="auto"/>
              <w:right w:val="single" w:sz="4" w:space="0" w:color="auto"/>
            </w:tcBorders>
          </w:tcPr>
          <w:p w14:paraId="39F953C8" w14:textId="77777777" w:rsidR="00966EFD" w:rsidRPr="00A84A56" w:rsidRDefault="00966EFD" w:rsidP="00966EF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0FF59A" w14:textId="77777777" w:rsidR="00966EFD" w:rsidRPr="00A84A56" w:rsidRDefault="00966EFD" w:rsidP="00966EFD">
            <w:pPr>
              <w:jc w:val="both"/>
              <w:rPr>
                <w:rFonts w:ascii="Times New Roman" w:eastAsia="Calibri" w:hAnsi="Times New Roman" w:cs="Times New Roman"/>
              </w:rPr>
            </w:pPr>
          </w:p>
        </w:tc>
      </w:tr>
      <w:tr w:rsidR="00057480" w:rsidRPr="00A84A56" w14:paraId="5E0C8AC1" w14:textId="77777777" w:rsidTr="000574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AD160B3" w14:textId="651BC852" w:rsidR="00057480" w:rsidRPr="00A84A56" w:rsidRDefault="00057480" w:rsidP="00057480">
            <w:pPr>
              <w:spacing w:after="0"/>
              <w:rPr>
                <w:rFonts w:ascii="Times New Roman" w:hAnsi="Times New Roman" w:cs="Times New Roman"/>
              </w:rPr>
            </w:pPr>
            <w:r w:rsidRPr="00A84A56">
              <w:rPr>
                <w:rFonts w:ascii="Times New Roman" w:hAnsi="Times New Roman" w:cs="Times New Roman"/>
              </w:rPr>
              <w:t xml:space="preserve">Częstotliwość odpowiednia do pomiarów osi gałki ocznej co najmniej 8–12 MHz </w:t>
            </w:r>
          </w:p>
        </w:tc>
        <w:tc>
          <w:tcPr>
            <w:tcW w:w="1740" w:type="dxa"/>
            <w:tcBorders>
              <w:top w:val="single" w:sz="4" w:space="0" w:color="auto"/>
              <w:left w:val="single" w:sz="4" w:space="0" w:color="auto"/>
              <w:bottom w:val="single" w:sz="4" w:space="0" w:color="auto"/>
              <w:right w:val="single" w:sz="4" w:space="0" w:color="auto"/>
            </w:tcBorders>
          </w:tcPr>
          <w:p w14:paraId="2D77A9F1"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2BF4024" w14:textId="5610F1BA" w:rsidR="00057480" w:rsidRPr="00A84A56" w:rsidRDefault="00057480" w:rsidP="00057480">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057480" w:rsidRPr="00A84A56" w14:paraId="39D01C1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24738E1" w14:textId="7F745CA2" w:rsidR="00057480" w:rsidRPr="00A84A56" w:rsidRDefault="00057480" w:rsidP="00057480">
            <w:pPr>
              <w:rPr>
                <w:rFonts w:ascii="Times New Roman" w:hAnsi="Times New Roman" w:cs="Times New Roman"/>
              </w:rPr>
            </w:pPr>
            <w:r w:rsidRPr="00A84A56">
              <w:rPr>
                <w:rFonts w:ascii="Times New Roman" w:hAnsi="Times New Roman" w:cs="Times New Roman"/>
              </w:rPr>
              <w:t>Pomiar długości osiowej gałki ocznej (AL)</w:t>
            </w:r>
          </w:p>
        </w:tc>
        <w:tc>
          <w:tcPr>
            <w:tcW w:w="1740" w:type="dxa"/>
            <w:tcBorders>
              <w:top w:val="single" w:sz="4" w:space="0" w:color="auto"/>
              <w:left w:val="single" w:sz="4" w:space="0" w:color="auto"/>
              <w:bottom w:val="single" w:sz="4" w:space="0" w:color="auto"/>
              <w:right w:val="single" w:sz="4" w:space="0" w:color="auto"/>
            </w:tcBorders>
          </w:tcPr>
          <w:p w14:paraId="315E1543"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627932" w14:textId="77777777" w:rsidR="00057480" w:rsidRPr="00A84A56" w:rsidRDefault="00057480" w:rsidP="00057480">
            <w:pPr>
              <w:jc w:val="both"/>
              <w:rPr>
                <w:rFonts w:ascii="Times New Roman" w:eastAsia="Calibri" w:hAnsi="Times New Roman" w:cs="Times New Roman"/>
              </w:rPr>
            </w:pPr>
          </w:p>
        </w:tc>
      </w:tr>
      <w:tr w:rsidR="00057480" w:rsidRPr="00A84A56" w14:paraId="7DCA18D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4B22852" w14:textId="30716408" w:rsidR="00057480" w:rsidRPr="00A84A56" w:rsidRDefault="00057480" w:rsidP="00057480">
            <w:pPr>
              <w:rPr>
                <w:rFonts w:ascii="Times New Roman" w:hAnsi="Times New Roman" w:cs="Times New Roman"/>
              </w:rPr>
            </w:pPr>
            <w:r w:rsidRPr="00A84A56">
              <w:rPr>
                <w:rFonts w:ascii="Times New Roman" w:hAnsi="Times New Roman" w:cs="Times New Roman"/>
              </w:rPr>
              <w:t>Pomiar głębokości komory przedniej (ACD)</w:t>
            </w:r>
          </w:p>
        </w:tc>
        <w:tc>
          <w:tcPr>
            <w:tcW w:w="1740" w:type="dxa"/>
            <w:tcBorders>
              <w:top w:val="single" w:sz="4" w:space="0" w:color="auto"/>
              <w:left w:val="single" w:sz="4" w:space="0" w:color="auto"/>
              <w:bottom w:val="single" w:sz="4" w:space="0" w:color="auto"/>
              <w:right w:val="single" w:sz="4" w:space="0" w:color="auto"/>
            </w:tcBorders>
          </w:tcPr>
          <w:p w14:paraId="11C17BFA"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BDE369" w14:textId="77777777" w:rsidR="00057480" w:rsidRPr="00A84A56" w:rsidRDefault="00057480" w:rsidP="00057480">
            <w:pPr>
              <w:jc w:val="both"/>
              <w:rPr>
                <w:rFonts w:ascii="Times New Roman" w:eastAsia="Calibri" w:hAnsi="Times New Roman" w:cs="Times New Roman"/>
              </w:rPr>
            </w:pPr>
          </w:p>
        </w:tc>
      </w:tr>
      <w:tr w:rsidR="00057480" w:rsidRPr="00A84A56" w14:paraId="10CA08C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17E1A28" w14:textId="464A31A4" w:rsidR="00057480" w:rsidRPr="00A84A56" w:rsidRDefault="00057480" w:rsidP="00057480">
            <w:pPr>
              <w:rPr>
                <w:rFonts w:ascii="Times New Roman" w:hAnsi="Times New Roman" w:cs="Times New Roman"/>
              </w:rPr>
            </w:pPr>
            <w:r w:rsidRPr="00A84A56">
              <w:rPr>
                <w:rFonts w:ascii="Times New Roman" w:hAnsi="Times New Roman" w:cs="Times New Roman"/>
              </w:rPr>
              <w:t>Pomiar grubości soczewki (LT)</w:t>
            </w:r>
          </w:p>
        </w:tc>
        <w:tc>
          <w:tcPr>
            <w:tcW w:w="1740" w:type="dxa"/>
            <w:tcBorders>
              <w:top w:val="single" w:sz="4" w:space="0" w:color="auto"/>
              <w:left w:val="single" w:sz="4" w:space="0" w:color="auto"/>
              <w:bottom w:val="single" w:sz="4" w:space="0" w:color="auto"/>
              <w:right w:val="single" w:sz="4" w:space="0" w:color="auto"/>
            </w:tcBorders>
          </w:tcPr>
          <w:p w14:paraId="3DBE601A"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798AAE" w14:textId="77777777" w:rsidR="00057480" w:rsidRPr="00A84A56" w:rsidRDefault="00057480" w:rsidP="00057480">
            <w:pPr>
              <w:jc w:val="both"/>
              <w:rPr>
                <w:rFonts w:ascii="Times New Roman" w:eastAsia="Calibri" w:hAnsi="Times New Roman" w:cs="Times New Roman"/>
              </w:rPr>
            </w:pPr>
          </w:p>
        </w:tc>
      </w:tr>
      <w:tr w:rsidR="00057480" w:rsidRPr="00A84A56" w14:paraId="5C2F8A3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A1B5FD1" w14:textId="52DB7481" w:rsidR="00057480" w:rsidRPr="00A84A56" w:rsidRDefault="00057480" w:rsidP="00057480">
            <w:pPr>
              <w:rPr>
                <w:rFonts w:ascii="Times New Roman" w:hAnsi="Times New Roman" w:cs="Times New Roman"/>
              </w:rPr>
            </w:pPr>
            <w:r w:rsidRPr="00A84A56">
              <w:rPr>
                <w:rFonts w:ascii="Times New Roman" w:hAnsi="Times New Roman" w:cs="Times New Roman"/>
              </w:rPr>
              <w:t>Pomiar ciała szklistego (VIT)</w:t>
            </w:r>
          </w:p>
        </w:tc>
        <w:tc>
          <w:tcPr>
            <w:tcW w:w="1740" w:type="dxa"/>
            <w:tcBorders>
              <w:top w:val="single" w:sz="4" w:space="0" w:color="auto"/>
              <w:left w:val="single" w:sz="4" w:space="0" w:color="auto"/>
              <w:bottom w:val="single" w:sz="4" w:space="0" w:color="auto"/>
              <w:right w:val="single" w:sz="4" w:space="0" w:color="auto"/>
            </w:tcBorders>
          </w:tcPr>
          <w:p w14:paraId="6737AF23"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46C63A" w14:textId="77777777" w:rsidR="00057480" w:rsidRPr="00A84A56" w:rsidRDefault="00057480" w:rsidP="00057480">
            <w:pPr>
              <w:jc w:val="both"/>
              <w:rPr>
                <w:rFonts w:ascii="Times New Roman" w:eastAsia="Calibri" w:hAnsi="Times New Roman" w:cs="Times New Roman"/>
              </w:rPr>
            </w:pPr>
          </w:p>
        </w:tc>
      </w:tr>
      <w:tr w:rsidR="00057480" w:rsidRPr="00A84A56" w14:paraId="643EFFD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F832A1C" w14:textId="77777777" w:rsidR="00057480" w:rsidRPr="00A84A56" w:rsidRDefault="00057480" w:rsidP="00057480">
            <w:pPr>
              <w:rPr>
                <w:rFonts w:ascii="Times New Roman" w:hAnsi="Times New Roman" w:cs="Times New Roman"/>
              </w:rPr>
            </w:pPr>
            <w:r w:rsidRPr="00A84A56">
              <w:rPr>
                <w:rFonts w:ascii="Times New Roman" w:hAnsi="Times New Roman" w:cs="Times New Roman"/>
              </w:rPr>
              <w:t>Wbudowane kalkulatory mocy soczewki wewnątrzgałkowej (IOL)</w:t>
            </w:r>
          </w:p>
          <w:p w14:paraId="19F03841" w14:textId="306B484E" w:rsidR="00057480" w:rsidRPr="00A84A56" w:rsidRDefault="00057480" w:rsidP="00057480">
            <w:pPr>
              <w:rPr>
                <w:rFonts w:ascii="Times New Roman" w:hAnsi="Times New Roman" w:cs="Times New Roman"/>
              </w:rPr>
            </w:pPr>
            <w:r w:rsidRPr="00A84A56">
              <w:rPr>
                <w:rFonts w:ascii="Times New Roman" w:hAnsi="Times New Roman" w:cs="Times New Roman"/>
              </w:rPr>
              <w:t xml:space="preserve">Sonda obrazowa </w:t>
            </w:r>
          </w:p>
        </w:tc>
        <w:tc>
          <w:tcPr>
            <w:tcW w:w="1740" w:type="dxa"/>
            <w:tcBorders>
              <w:top w:val="single" w:sz="4" w:space="0" w:color="auto"/>
              <w:left w:val="single" w:sz="4" w:space="0" w:color="auto"/>
              <w:bottom w:val="single" w:sz="4" w:space="0" w:color="auto"/>
              <w:right w:val="single" w:sz="4" w:space="0" w:color="auto"/>
            </w:tcBorders>
          </w:tcPr>
          <w:p w14:paraId="2FAACB30"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41C568" w14:textId="77777777" w:rsidR="00057480" w:rsidRPr="00A84A56" w:rsidRDefault="00057480" w:rsidP="00057480">
            <w:pPr>
              <w:jc w:val="both"/>
              <w:rPr>
                <w:rFonts w:ascii="Times New Roman" w:eastAsia="Calibri" w:hAnsi="Times New Roman" w:cs="Times New Roman"/>
              </w:rPr>
            </w:pPr>
          </w:p>
        </w:tc>
      </w:tr>
      <w:tr w:rsidR="00057480" w:rsidRPr="00A84A56" w14:paraId="70C2B3DE" w14:textId="77777777" w:rsidTr="000574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99393A9" w14:textId="50FDA86E" w:rsidR="00057480" w:rsidRPr="00A84A56" w:rsidRDefault="00057480" w:rsidP="00057480">
            <w:pPr>
              <w:rPr>
                <w:rFonts w:ascii="Times New Roman" w:hAnsi="Times New Roman" w:cs="Times New Roman"/>
              </w:rPr>
            </w:pPr>
            <w:r w:rsidRPr="00A84A56">
              <w:rPr>
                <w:rFonts w:ascii="Times New Roman" w:hAnsi="Times New Roman" w:cs="Times New Roman"/>
              </w:rPr>
              <w:t>Częstotliwość ≥10 MHz</w:t>
            </w:r>
          </w:p>
        </w:tc>
        <w:tc>
          <w:tcPr>
            <w:tcW w:w="1740" w:type="dxa"/>
            <w:tcBorders>
              <w:top w:val="single" w:sz="4" w:space="0" w:color="auto"/>
              <w:left w:val="single" w:sz="4" w:space="0" w:color="auto"/>
              <w:bottom w:val="single" w:sz="4" w:space="0" w:color="auto"/>
              <w:right w:val="single" w:sz="4" w:space="0" w:color="auto"/>
            </w:tcBorders>
          </w:tcPr>
          <w:p w14:paraId="3D948AB8"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69A83E6" w14:textId="54985A6C" w:rsidR="00057480" w:rsidRPr="00A84A56" w:rsidRDefault="00057480" w:rsidP="00057480">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057480" w:rsidRPr="00A84A56" w14:paraId="7D99876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2D72847" w14:textId="1303D99D" w:rsidR="00057480" w:rsidRPr="00A84A56" w:rsidRDefault="00057480" w:rsidP="00057480">
            <w:pPr>
              <w:rPr>
                <w:rFonts w:ascii="Times New Roman" w:hAnsi="Times New Roman" w:cs="Times New Roman"/>
              </w:rPr>
            </w:pPr>
            <w:r w:rsidRPr="00A84A56">
              <w:rPr>
                <w:rFonts w:ascii="Times New Roman" w:hAnsi="Times New Roman" w:cs="Times New Roman"/>
              </w:rPr>
              <w:t>Obrazowanie struktur wewnątrzgałkowych w prezentacji B</w:t>
            </w:r>
          </w:p>
        </w:tc>
        <w:tc>
          <w:tcPr>
            <w:tcW w:w="1740" w:type="dxa"/>
            <w:tcBorders>
              <w:top w:val="single" w:sz="4" w:space="0" w:color="auto"/>
              <w:left w:val="single" w:sz="4" w:space="0" w:color="auto"/>
              <w:bottom w:val="single" w:sz="4" w:space="0" w:color="auto"/>
              <w:right w:val="single" w:sz="4" w:space="0" w:color="auto"/>
            </w:tcBorders>
          </w:tcPr>
          <w:p w14:paraId="73310AE0"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7B2079" w14:textId="77777777" w:rsidR="00057480" w:rsidRPr="00A84A56" w:rsidRDefault="00057480" w:rsidP="00057480">
            <w:pPr>
              <w:jc w:val="both"/>
              <w:rPr>
                <w:rFonts w:ascii="Times New Roman" w:eastAsia="Calibri" w:hAnsi="Times New Roman" w:cs="Times New Roman"/>
              </w:rPr>
            </w:pPr>
          </w:p>
        </w:tc>
      </w:tr>
      <w:tr w:rsidR="00057480" w:rsidRPr="00A84A56" w14:paraId="56A0A04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09D7DC8" w14:textId="0C617F14" w:rsidR="00057480" w:rsidRPr="00A84A56" w:rsidRDefault="00057480" w:rsidP="00057480">
            <w:pPr>
              <w:spacing w:after="0"/>
              <w:ind w:right="36"/>
              <w:jc w:val="both"/>
              <w:rPr>
                <w:rFonts w:ascii="Times New Roman" w:eastAsia="Calibri" w:hAnsi="Times New Roman" w:cs="Times New Roman"/>
              </w:rPr>
            </w:pPr>
            <w:r w:rsidRPr="00A84A56">
              <w:rPr>
                <w:rFonts w:ascii="Times New Roman" w:hAnsi="Times New Roman" w:cs="Times New Roman"/>
              </w:rPr>
              <w:t>Regulacja wzmocnienia (gain) i kontrastu</w:t>
            </w:r>
          </w:p>
        </w:tc>
        <w:tc>
          <w:tcPr>
            <w:tcW w:w="1740" w:type="dxa"/>
            <w:tcBorders>
              <w:top w:val="single" w:sz="4" w:space="0" w:color="auto"/>
              <w:left w:val="single" w:sz="4" w:space="0" w:color="auto"/>
              <w:bottom w:val="single" w:sz="4" w:space="0" w:color="auto"/>
              <w:right w:val="single" w:sz="4" w:space="0" w:color="auto"/>
            </w:tcBorders>
          </w:tcPr>
          <w:p w14:paraId="54EF246B"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54F0A3" w14:textId="77777777" w:rsidR="00057480" w:rsidRPr="00A84A56" w:rsidRDefault="00057480" w:rsidP="00057480">
            <w:pPr>
              <w:jc w:val="both"/>
              <w:rPr>
                <w:rFonts w:ascii="Times New Roman" w:eastAsia="Calibri" w:hAnsi="Times New Roman" w:cs="Times New Roman"/>
              </w:rPr>
            </w:pPr>
          </w:p>
        </w:tc>
      </w:tr>
      <w:tr w:rsidR="00057480" w:rsidRPr="00A84A56" w14:paraId="1F9BA7A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85DA249" w14:textId="5CACFDE0" w:rsidR="00057480" w:rsidRPr="00A84A56" w:rsidRDefault="00057480" w:rsidP="00057480">
            <w:pPr>
              <w:spacing w:after="0"/>
              <w:ind w:right="36"/>
              <w:jc w:val="both"/>
              <w:rPr>
                <w:rFonts w:ascii="Times New Roman" w:eastAsia="Calibri" w:hAnsi="Times New Roman" w:cs="Times New Roman"/>
              </w:rPr>
            </w:pPr>
            <w:r w:rsidRPr="00A84A56">
              <w:rPr>
                <w:rFonts w:ascii="Times New Roman" w:hAnsi="Times New Roman" w:cs="Times New Roman"/>
              </w:rPr>
              <w:t>Funkcja zamrożenia obrazu i archiwizacji</w:t>
            </w:r>
          </w:p>
        </w:tc>
        <w:tc>
          <w:tcPr>
            <w:tcW w:w="1740" w:type="dxa"/>
            <w:tcBorders>
              <w:top w:val="single" w:sz="4" w:space="0" w:color="auto"/>
              <w:left w:val="single" w:sz="4" w:space="0" w:color="auto"/>
              <w:bottom w:val="single" w:sz="4" w:space="0" w:color="auto"/>
              <w:right w:val="single" w:sz="4" w:space="0" w:color="auto"/>
            </w:tcBorders>
          </w:tcPr>
          <w:p w14:paraId="3B27C1F5"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489C28" w14:textId="77777777" w:rsidR="00057480" w:rsidRPr="00A84A56" w:rsidRDefault="00057480" w:rsidP="00057480">
            <w:pPr>
              <w:jc w:val="both"/>
              <w:rPr>
                <w:rFonts w:ascii="Times New Roman" w:eastAsia="Calibri" w:hAnsi="Times New Roman" w:cs="Times New Roman"/>
              </w:rPr>
            </w:pPr>
          </w:p>
        </w:tc>
      </w:tr>
      <w:tr w:rsidR="00057480" w:rsidRPr="00A84A56" w14:paraId="312337B0" w14:textId="77777777" w:rsidTr="00EF72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DBFA6F" w14:textId="3A9C2506" w:rsidR="00057480" w:rsidRPr="00A84A56" w:rsidRDefault="00057480" w:rsidP="00057480">
            <w:pPr>
              <w:keepNext/>
              <w:keepLines/>
              <w:tabs>
                <w:tab w:val="left" w:pos="418"/>
              </w:tabs>
              <w:spacing w:after="9"/>
              <w:rPr>
                <w:rFonts w:ascii="Times New Roman" w:hAnsi="Times New Roman" w:cs="Times New Roman"/>
                <w:b/>
                <w:bCs/>
                <w:color w:val="EE0000"/>
              </w:rPr>
            </w:pPr>
            <w:r w:rsidRPr="00A84A56">
              <w:rPr>
                <w:rFonts w:ascii="Times New Roman" w:hAnsi="Times New Roman" w:cs="Times New Roman"/>
                <w:b/>
                <w:bCs/>
                <w:color w:val="EE0000"/>
              </w:rPr>
              <w:t>Część VI zamówienia – Tomograf optyczny (1 szt.)</w:t>
            </w:r>
          </w:p>
        </w:tc>
      </w:tr>
      <w:tr w:rsidR="00057480" w:rsidRPr="00A84A56" w14:paraId="12B861F1" w14:textId="77777777" w:rsidTr="004A48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B1D1B42" w14:textId="1CFE7AA9" w:rsidR="00057480" w:rsidRPr="00A84A56" w:rsidRDefault="00057480" w:rsidP="00057480">
            <w:pPr>
              <w:rPr>
                <w:rFonts w:ascii="Times New Roman" w:hAnsi="Times New Roman" w:cs="Times New Roman"/>
                <w:b/>
                <w:bCs/>
              </w:rPr>
            </w:pPr>
            <w:r w:rsidRPr="00A84A56">
              <w:rPr>
                <w:rFonts w:ascii="Times New Roman" w:hAnsi="Times New Roman" w:cs="Times New Roman"/>
                <w:b/>
                <w:bCs/>
              </w:rPr>
              <w:t>Tomograf optyczny (1 szt.) - </w:t>
            </w:r>
            <w:r w:rsidRPr="00A84A56">
              <w:rPr>
                <w:rFonts w:ascii="Times New Roman" w:hAnsi="Times New Roman" w:cs="Times New Roman"/>
              </w:rPr>
              <w:t xml:space="preserve">Tomografia optyczna to nowoczesna, nieinwazyjna i bezkontaktowa technika obrazowania przekrojów tkanek oka. tym samym pozwala ceniać strukturę siatkówki, grubość jej włókien nerwowych, stan nerwu wzrokowego oraz oceniać przedni odcinek </w:t>
            </w:r>
            <w:r w:rsidRPr="00A84A56">
              <w:rPr>
                <w:rFonts w:ascii="Times New Roman" w:hAnsi="Times New Roman" w:cs="Times New Roman"/>
              </w:rPr>
              <w:lastRenderedPageBreak/>
              <w:t>gałki ocznej (między innymi rogówkę lub przednią komorę oka). </w:t>
            </w:r>
            <w:r w:rsidRPr="00A84A56">
              <w:rPr>
                <w:rFonts w:ascii="Times New Roman" w:eastAsia="Cambria" w:hAnsi="Times New Roman" w:cs="Times New Roman"/>
                <w:b/>
                <w:bCs/>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16AB6A94" w14:textId="77777777" w:rsidR="00057480" w:rsidRPr="00A84A56" w:rsidRDefault="00057480" w:rsidP="00057480">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245AB3" w14:textId="77777777" w:rsidR="00057480" w:rsidRPr="00A84A56" w:rsidRDefault="00057480" w:rsidP="00057480">
            <w:pPr>
              <w:jc w:val="both"/>
              <w:rPr>
                <w:rFonts w:ascii="Times New Roman" w:eastAsia="Calibri" w:hAnsi="Times New Roman" w:cs="Times New Roman"/>
                <w:b/>
                <w:bCs/>
              </w:rPr>
            </w:pPr>
          </w:p>
        </w:tc>
      </w:tr>
      <w:tr w:rsidR="00057480" w:rsidRPr="00A84A56" w14:paraId="475D825A" w14:textId="77777777" w:rsidTr="00BE24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D10E16" w14:textId="5A6BDD1C" w:rsidR="00057480" w:rsidRPr="00A84A56" w:rsidRDefault="00057480" w:rsidP="00057480">
            <w:pPr>
              <w:spacing w:after="0"/>
              <w:ind w:right="36"/>
              <w:jc w:val="both"/>
              <w:rPr>
                <w:rFonts w:ascii="Times New Roman" w:eastAsia="Calibri" w:hAnsi="Times New Roman" w:cs="Times New Roman"/>
              </w:rPr>
            </w:pPr>
            <w:r w:rsidRPr="00A84A56">
              <w:rPr>
                <w:rFonts w:ascii="Times New Roman" w:hAnsi="Times New Roman" w:cs="Times New Roman"/>
                <w:b/>
                <w:bCs/>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1629D9"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504B16" w14:textId="77777777" w:rsidR="00057480" w:rsidRPr="00A84A56" w:rsidRDefault="00057480" w:rsidP="00057480">
            <w:pPr>
              <w:jc w:val="both"/>
              <w:rPr>
                <w:rFonts w:ascii="Times New Roman" w:eastAsia="Calibri" w:hAnsi="Times New Roman" w:cs="Times New Roman"/>
              </w:rPr>
            </w:pPr>
          </w:p>
        </w:tc>
      </w:tr>
      <w:tr w:rsidR="00057480" w:rsidRPr="00A84A56" w14:paraId="15FC19BB" w14:textId="77777777" w:rsidTr="0066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4F3EF9D" w14:textId="5E65097B" w:rsidR="00057480" w:rsidRPr="00A84A56" w:rsidRDefault="00057480" w:rsidP="00057480">
            <w:pPr>
              <w:spacing w:after="0"/>
              <w:ind w:right="36"/>
              <w:jc w:val="both"/>
              <w:rPr>
                <w:rFonts w:ascii="Times New Roman" w:eastAsia="Calibri" w:hAnsi="Times New Roman" w:cs="Times New Roman"/>
              </w:rPr>
            </w:pPr>
            <w:r w:rsidRPr="00A84A56">
              <w:rPr>
                <w:rFonts w:ascii="Times New Roman" w:hAnsi="Times New Roman" w:cs="Times New Roman"/>
              </w:rPr>
              <w:t>Szybkość skanowania siatkówki z min. prędkością: 60 000 A scan/sec.</w:t>
            </w:r>
          </w:p>
        </w:tc>
        <w:tc>
          <w:tcPr>
            <w:tcW w:w="1740" w:type="dxa"/>
            <w:tcBorders>
              <w:top w:val="single" w:sz="4" w:space="0" w:color="auto"/>
              <w:left w:val="single" w:sz="4" w:space="0" w:color="auto"/>
              <w:bottom w:val="single" w:sz="4" w:space="0" w:color="auto"/>
              <w:right w:val="single" w:sz="4" w:space="0" w:color="auto"/>
            </w:tcBorders>
          </w:tcPr>
          <w:p w14:paraId="5D3C45B5"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C4B0B44" w14:textId="3B8B2393" w:rsidR="00057480" w:rsidRPr="00A84A56" w:rsidRDefault="00057480" w:rsidP="00057480">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057480" w:rsidRPr="00A84A56" w14:paraId="2D0B92B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F410197" w14:textId="36557F18" w:rsidR="00057480" w:rsidRPr="00A84A56" w:rsidRDefault="00057480" w:rsidP="00057480">
            <w:pPr>
              <w:spacing w:after="0"/>
              <w:ind w:right="36"/>
              <w:jc w:val="both"/>
              <w:rPr>
                <w:rFonts w:ascii="Times New Roman" w:eastAsia="Calibri" w:hAnsi="Times New Roman" w:cs="Times New Roman"/>
              </w:rPr>
            </w:pPr>
            <w:r w:rsidRPr="00A84A56">
              <w:rPr>
                <w:rFonts w:ascii="Times New Roman" w:hAnsi="Times New Roman" w:cs="Times New Roman"/>
              </w:rPr>
              <w:t>Automatyczny przejazd głowicy pomiędzy okiem prawym i lewym</w:t>
            </w:r>
          </w:p>
        </w:tc>
        <w:tc>
          <w:tcPr>
            <w:tcW w:w="1740" w:type="dxa"/>
            <w:tcBorders>
              <w:top w:val="single" w:sz="4" w:space="0" w:color="auto"/>
              <w:left w:val="single" w:sz="4" w:space="0" w:color="auto"/>
              <w:bottom w:val="single" w:sz="4" w:space="0" w:color="auto"/>
              <w:right w:val="single" w:sz="4" w:space="0" w:color="auto"/>
            </w:tcBorders>
          </w:tcPr>
          <w:p w14:paraId="5BE6F25E"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ECEB4C" w14:textId="77777777" w:rsidR="00057480" w:rsidRPr="00A84A56" w:rsidRDefault="00057480" w:rsidP="00057480">
            <w:pPr>
              <w:jc w:val="both"/>
              <w:rPr>
                <w:rFonts w:ascii="Times New Roman" w:eastAsia="Calibri" w:hAnsi="Times New Roman" w:cs="Times New Roman"/>
              </w:rPr>
            </w:pPr>
          </w:p>
        </w:tc>
      </w:tr>
      <w:tr w:rsidR="00057480" w:rsidRPr="00A84A56" w14:paraId="382662E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86F1FE4" w14:textId="18522074" w:rsidR="00057480" w:rsidRPr="00A84A56" w:rsidRDefault="00057480" w:rsidP="00057480">
            <w:pPr>
              <w:spacing w:after="0"/>
              <w:ind w:right="36"/>
              <w:jc w:val="both"/>
              <w:rPr>
                <w:rFonts w:ascii="Times New Roman" w:eastAsia="Calibri" w:hAnsi="Times New Roman" w:cs="Times New Roman"/>
              </w:rPr>
            </w:pPr>
            <w:r w:rsidRPr="00A84A56">
              <w:rPr>
                <w:rFonts w:ascii="Times New Roman" w:hAnsi="Times New Roman" w:cs="Times New Roman"/>
              </w:rPr>
              <w:t>Sterowanie głowicy za pomocą myszki komputerowej.</w:t>
            </w:r>
          </w:p>
        </w:tc>
        <w:tc>
          <w:tcPr>
            <w:tcW w:w="1740" w:type="dxa"/>
            <w:tcBorders>
              <w:top w:val="single" w:sz="4" w:space="0" w:color="auto"/>
              <w:left w:val="single" w:sz="4" w:space="0" w:color="auto"/>
              <w:bottom w:val="single" w:sz="4" w:space="0" w:color="auto"/>
              <w:right w:val="single" w:sz="4" w:space="0" w:color="auto"/>
            </w:tcBorders>
          </w:tcPr>
          <w:p w14:paraId="5A2769FC"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19C1A3" w14:textId="77777777" w:rsidR="00057480" w:rsidRPr="00A84A56" w:rsidRDefault="00057480" w:rsidP="00057480">
            <w:pPr>
              <w:jc w:val="both"/>
              <w:rPr>
                <w:rFonts w:ascii="Times New Roman" w:eastAsia="Calibri" w:hAnsi="Times New Roman" w:cs="Times New Roman"/>
              </w:rPr>
            </w:pPr>
          </w:p>
        </w:tc>
      </w:tr>
      <w:tr w:rsidR="00057480" w:rsidRPr="00A84A56" w14:paraId="04AB35D9"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F0B9072" w14:textId="61C5BAD8" w:rsidR="00057480" w:rsidRPr="00A84A56" w:rsidRDefault="00057480" w:rsidP="00057480">
            <w:pPr>
              <w:spacing w:after="0"/>
              <w:ind w:right="36"/>
              <w:jc w:val="both"/>
              <w:rPr>
                <w:rFonts w:ascii="Times New Roman" w:eastAsia="Calibri" w:hAnsi="Times New Roman" w:cs="Times New Roman"/>
              </w:rPr>
            </w:pPr>
            <w:r w:rsidRPr="00A84A56">
              <w:rPr>
                <w:rFonts w:ascii="Times New Roman" w:hAnsi="Times New Roman" w:cs="Times New Roman"/>
              </w:rPr>
              <w:t>Oprogramowanie w języku polskim</w:t>
            </w:r>
          </w:p>
        </w:tc>
        <w:tc>
          <w:tcPr>
            <w:tcW w:w="1740" w:type="dxa"/>
            <w:tcBorders>
              <w:top w:val="single" w:sz="4" w:space="0" w:color="auto"/>
              <w:left w:val="single" w:sz="4" w:space="0" w:color="auto"/>
              <w:bottom w:val="single" w:sz="4" w:space="0" w:color="auto"/>
              <w:right w:val="single" w:sz="4" w:space="0" w:color="auto"/>
            </w:tcBorders>
          </w:tcPr>
          <w:p w14:paraId="29B1683E"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F8CBB2" w14:textId="77777777" w:rsidR="00057480" w:rsidRPr="00A84A56" w:rsidRDefault="00057480" w:rsidP="00057480">
            <w:pPr>
              <w:jc w:val="both"/>
              <w:rPr>
                <w:rFonts w:ascii="Times New Roman" w:eastAsia="Calibri" w:hAnsi="Times New Roman" w:cs="Times New Roman"/>
              </w:rPr>
            </w:pPr>
          </w:p>
        </w:tc>
      </w:tr>
      <w:tr w:rsidR="00057480" w:rsidRPr="00A84A56" w14:paraId="5090C2A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CE6C4D5" w14:textId="4951B546" w:rsidR="00057480" w:rsidRPr="00A84A56" w:rsidRDefault="00057480" w:rsidP="00057480">
            <w:pPr>
              <w:spacing w:after="0"/>
              <w:ind w:right="36"/>
              <w:jc w:val="both"/>
              <w:rPr>
                <w:rFonts w:ascii="Times New Roman" w:eastAsia="Calibri" w:hAnsi="Times New Roman" w:cs="Times New Roman"/>
              </w:rPr>
            </w:pPr>
            <w:r w:rsidRPr="00A84A56">
              <w:rPr>
                <w:rFonts w:ascii="Times New Roman" w:hAnsi="Times New Roman" w:cs="Times New Roman"/>
              </w:rPr>
              <w:t>W zestawie stolik z elektrycznie podnoszonym blatem, komputer</w:t>
            </w:r>
          </w:p>
        </w:tc>
        <w:tc>
          <w:tcPr>
            <w:tcW w:w="1740" w:type="dxa"/>
            <w:tcBorders>
              <w:top w:val="single" w:sz="4" w:space="0" w:color="auto"/>
              <w:left w:val="single" w:sz="4" w:space="0" w:color="auto"/>
              <w:bottom w:val="single" w:sz="4" w:space="0" w:color="auto"/>
              <w:right w:val="single" w:sz="4" w:space="0" w:color="auto"/>
            </w:tcBorders>
          </w:tcPr>
          <w:p w14:paraId="1C1A1159"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184160" w14:textId="77777777" w:rsidR="00057480" w:rsidRPr="00A84A56" w:rsidRDefault="00057480" w:rsidP="00057480">
            <w:pPr>
              <w:jc w:val="both"/>
              <w:rPr>
                <w:rFonts w:ascii="Times New Roman" w:eastAsia="Calibri" w:hAnsi="Times New Roman" w:cs="Times New Roman"/>
              </w:rPr>
            </w:pPr>
          </w:p>
        </w:tc>
      </w:tr>
      <w:tr w:rsidR="00057480" w:rsidRPr="00A84A56" w14:paraId="5650276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5861B8F" w14:textId="46F3DC1F" w:rsidR="00057480" w:rsidRPr="00A84A56" w:rsidRDefault="00057480" w:rsidP="00057480">
            <w:pPr>
              <w:spacing w:after="0"/>
              <w:ind w:right="36"/>
              <w:jc w:val="both"/>
              <w:rPr>
                <w:rFonts w:ascii="Times New Roman" w:eastAsia="Calibri" w:hAnsi="Times New Roman" w:cs="Times New Roman"/>
              </w:rPr>
            </w:pPr>
            <w:r w:rsidRPr="00A84A56">
              <w:rPr>
                <w:rFonts w:ascii="Times New Roman" w:hAnsi="Times New Roman" w:cs="Times New Roman"/>
              </w:rPr>
              <w:t>Automatyczny moduł przedniego odcinka</w:t>
            </w:r>
          </w:p>
        </w:tc>
        <w:tc>
          <w:tcPr>
            <w:tcW w:w="1740" w:type="dxa"/>
            <w:tcBorders>
              <w:top w:val="single" w:sz="4" w:space="0" w:color="auto"/>
              <w:left w:val="single" w:sz="4" w:space="0" w:color="auto"/>
              <w:bottom w:val="single" w:sz="4" w:space="0" w:color="auto"/>
              <w:right w:val="single" w:sz="4" w:space="0" w:color="auto"/>
            </w:tcBorders>
          </w:tcPr>
          <w:p w14:paraId="04DBE99C"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9DC30B" w14:textId="77777777" w:rsidR="00057480" w:rsidRPr="00A84A56" w:rsidRDefault="00057480" w:rsidP="00057480">
            <w:pPr>
              <w:jc w:val="both"/>
              <w:rPr>
                <w:rFonts w:ascii="Times New Roman" w:eastAsia="Calibri" w:hAnsi="Times New Roman" w:cs="Times New Roman"/>
              </w:rPr>
            </w:pPr>
          </w:p>
        </w:tc>
      </w:tr>
      <w:tr w:rsidR="00057480" w:rsidRPr="00A84A56" w14:paraId="72C63AF4"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670C481" w14:textId="42EC08A6" w:rsidR="00057480" w:rsidRPr="00A84A56" w:rsidRDefault="00057480" w:rsidP="00057480">
            <w:pPr>
              <w:rPr>
                <w:rFonts w:ascii="Times New Roman" w:hAnsi="Times New Roman" w:cs="Times New Roman"/>
              </w:rPr>
            </w:pPr>
            <w:r w:rsidRPr="00A84A56">
              <w:rPr>
                <w:rFonts w:ascii="Times New Roman" w:hAnsi="Times New Roman" w:cs="Times New Roman"/>
              </w:rPr>
              <w:t>Automatyczny moduł przedniego odcinka.</w:t>
            </w:r>
          </w:p>
        </w:tc>
        <w:tc>
          <w:tcPr>
            <w:tcW w:w="1740" w:type="dxa"/>
            <w:tcBorders>
              <w:top w:val="single" w:sz="4" w:space="0" w:color="auto"/>
              <w:left w:val="single" w:sz="4" w:space="0" w:color="auto"/>
              <w:bottom w:val="single" w:sz="4" w:space="0" w:color="auto"/>
              <w:right w:val="single" w:sz="4" w:space="0" w:color="auto"/>
            </w:tcBorders>
          </w:tcPr>
          <w:p w14:paraId="7F2F3A8A"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E5AA61" w14:textId="77777777" w:rsidR="00057480" w:rsidRPr="00A84A56" w:rsidRDefault="00057480" w:rsidP="00057480">
            <w:pPr>
              <w:jc w:val="both"/>
              <w:rPr>
                <w:rFonts w:ascii="Times New Roman" w:eastAsia="Calibri" w:hAnsi="Times New Roman" w:cs="Times New Roman"/>
              </w:rPr>
            </w:pPr>
          </w:p>
        </w:tc>
      </w:tr>
      <w:tr w:rsidR="00057480" w:rsidRPr="00A84A56" w14:paraId="07F0F44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A5EC859" w14:textId="66F5897B" w:rsidR="00057480" w:rsidRPr="00A84A56" w:rsidRDefault="00057480" w:rsidP="00057480">
            <w:pPr>
              <w:rPr>
                <w:rFonts w:ascii="Times New Roman" w:hAnsi="Times New Roman" w:cs="Times New Roman"/>
              </w:rPr>
            </w:pPr>
            <w:r w:rsidRPr="00A84A56">
              <w:rPr>
                <w:rFonts w:ascii="Times New Roman" w:hAnsi="Times New Roman" w:cs="Times New Roman"/>
              </w:rPr>
              <w:t>Typ tomografu: spektralny (SD</w:t>
            </w:r>
            <w:r w:rsidRPr="00A84A56">
              <w:rPr>
                <w:rFonts w:ascii="Times New Roman" w:hAnsi="Times New Roman" w:cs="Times New Roman"/>
              </w:rPr>
              <w:noBreakHyphen/>
              <w:t>OCT) lub swept</w:t>
            </w:r>
            <w:r w:rsidRPr="00A84A56">
              <w:rPr>
                <w:rFonts w:ascii="Times New Roman" w:hAnsi="Times New Roman" w:cs="Times New Roman"/>
              </w:rPr>
              <w:noBreakHyphen/>
              <w:t>source (SS</w:t>
            </w:r>
            <w:r w:rsidRPr="00A84A56">
              <w:rPr>
                <w:rFonts w:ascii="Times New Roman" w:hAnsi="Times New Roman" w:cs="Times New Roman"/>
              </w:rPr>
              <w:noBreakHyphen/>
              <w:t>OCT)</w:t>
            </w:r>
          </w:p>
        </w:tc>
        <w:tc>
          <w:tcPr>
            <w:tcW w:w="1740" w:type="dxa"/>
            <w:tcBorders>
              <w:top w:val="single" w:sz="4" w:space="0" w:color="auto"/>
              <w:left w:val="single" w:sz="4" w:space="0" w:color="auto"/>
              <w:bottom w:val="single" w:sz="4" w:space="0" w:color="auto"/>
              <w:right w:val="single" w:sz="4" w:space="0" w:color="auto"/>
            </w:tcBorders>
          </w:tcPr>
          <w:p w14:paraId="3138DFD1"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EF1476" w14:textId="77777777" w:rsidR="00057480" w:rsidRPr="00A84A56" w:rsidRDefault="00057480" w:rsidP="00057480">
            <w:pPr>
              <w:jc w:val="both"/>
              <w:rPr>
                <w:rFonts w:ascii="Times New Roman" w:eastAsia="Calibri" w:hAnsi="Times New Roman" w:cs="Times New Roman"/>
              </w:rPr>
            </w:pPr>
          </w:p>
        </w:tc>
      </w:tr>
      <w:tr w:rsidR="00057480" w:rsidRPr="00A84A56" w14:paraId="13822ACA" w14:textId="77777777" w:rsidTr="0066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2BE7B78" w14:textId="0520842D" w:rsidR="00057480" w:rsidRPr="00A84A56" w:rsidRDefault="00057480" w:rsidP="00057480">
            <w:pPr>
              <w:rPr>
                <w:rFonts w:ascii="Times New Roman" w:hAnsi="Times New Roman" w:cs="Times New Roman"/>
              </w:rPr>
            </w:pPr>
            <w:r w:rsidRPr="00A84A56">
              <w:rPr>
                <w:rFonts w:ascii="Times New Roman" w:hAnsi="Times New Roman" w:cs="Times New Roman"/>
              </w:rPr>
              <w:t>Rozdzielczość osiowa: min. 2,8 µm w tkance siatkówki</w:t>
            </w:r>
          </w:p>
        </w:tc>
        <w:tc>
          <w:tcPr>
            <w:tcW w:w="1740" w:type="dxa"/>
            <w:tcBorders>
              <w:top w:val="single" w:sz="4" w:space="0" w:color="auto"/>
              <w:left w:val="single" w:sz="4" w:space="0" w:color="auto"/>
              <w:bottom w:val="single" w:sz="4" w:space="0" w:color="auto"/>
              <w:right w:val="single" w:sz="4" w:space="0" w:color="auto"/>
            </w:tcBorders>
          </w:tcPr>
          <w:p w14:paraId="20937586"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541061BB" w14:textId="63E0A49A" w:rsidR="00057480" w:rsidRPr="00A84A56" w:rsidRDefault="00057480" w:rsidP="00057480">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057480" w:rsidRPr="00A84A56" w14:paraId="0AC4CF7D" w14:textId="77777777" w:rsidTr="0066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FE004C4" w14:textId="6B374486" w:rsidR="00057480" w:rsidRPr="00A84A56" w:rsidRDefault="00057480" w:rsidP="00057480">
            <w:pPr>
              <w:spacing w:after="0"/>
              <w:ind w:right="36"/>
              <w:jc w:val="both"/>
              <w:rPr>
                <w:rFonts w:ascii="Times New Roman" w:eastAsia="Calibri" w:hAnsi="Times New Roman" w:cs="Times New Roman"/>
              </w:rPr>
            </w:pPr>
            <w:r w:rsidRPr="00A84A56">
              <w:rPr>
                <w:rFonts w:ascii="Times New Roman" w:hAnsi="Times New Roman" w:cs="Times New Roman"/>
              </w:rPr>
              <w:t>Rozdzielczość poprzeczna: min. 12 µm w tkance siatkówki</w:t>
            </w:r>
          </w:p>
        </w:tc>
        <w:tc>
          <w:tcPr>
            <w:tcW w:w="1740" w:type="dxa"/>
            <w:tcBorders>
              <w:top w:val="single" w:sz="4" w:space="0" w:color="auto"/>
              <w:left w:val="single" w:sz="4" w:space="0" w:color="auto"/>
              <w:bottom w:val="single" w:sz="4" w:space="0" w:color="auto"/>
              <w:right w:val="single" w:sz="4" w:space="0" w:color="auto"/>
            </w:tcBorders>
          </w:tcPr>
          <w:p w14:paraId="20237D17"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C82A371" w14:textId="3C179EDB" w:rsidR="00057480" w:rsidRPr="00A84A56" w:rsidRDefault="00057480" w:rsidP="00057480">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057480" w:rsidRPr="00A84A56" w14:paraId="6925C799" w14:textId="77777777" w:rsidTr="0066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44F4D87" w14:textId="50FC9663" w:rsidR="00057480" w:rsidRPr="00A84A56" w:rsidRDefault="00057480" w:rsidP="00057480">
            <w:pPr>
              <w:spacing w:after="0"/>
              <w:ind w:right="36"/>
              <w:jc w:val="both"/>
              <w:rPr>
                <w:rFonts w:ascii="Times New Roman" w:eastAsia="Calibri" w:hAnsi="Times New Roman" w:cs="Times New Roman"/>
              </w:rPr>
            </w:pPr>
            <w:r w:rsidRPr="00A84A56">
              <w:rPr>
                <w:rFonts w:ascii="Times New Roman" w:hAnsi="Times New Roman" w:cs="Times New Roman"/>
              </w:rPr>
              <w:t>Szybkość skanowania</w:t>
            </w:r>
            <w:r w:rsidRPr="00A84A56">
              <w:rPr>
                <w:rFonts w:ascii="Times New Roman" w:hAnsi="Times New Roman" w:cs="Times New Roman"/>
                <w:b/>
                <w:bCs/>
              </w:rPr>
              <w:t>:</w:t>
            </w:r>
            <w:r w:rsidRPr="00A84A56">
              <w:rPr>
                <w:rFonts w:ascii="Times New Roman" w:hAnsi="Times New Roman" w:cs="Times New Roman"/>
              </w:rPr>
              <w:t xml:space="preserve"> min. 50 000 A</w:t>
            </w:r>
            <w:r w:rsidRPr="00A84A56">
              <w:rPr>
                <w:rFonts w:ascii="Times New Roman" w:hAnsi="Times New Roman" w:cs="Times New Roman"/>
              </w:rPr>
              <w:noBreakHyphen/>
              <w:t>scan/s</w:t>
            </w:r>
          </w:p>
        </w:tc>
        <w:tc>
          <w:tcPr>
            <w:tcW w:w="1740" w:type="dxa"/>
            <w:tcBorders>
              <w:top w:val="single" w:sz="4" w:space="0" w:color="auto"/>
              <w:left w:val="single" w:sz="4" w:space="0" w:color="auto"/>
              <w:bottom w:val="single" w:sz="4" w:space="0" w:color="auto"/>
              <w:right w:val="single" w:sz="4" w:space="0" w:color="auto"/>
            </w:tcBorders>
          </w:tcPr>
          <w:p w14:paraId="415DEF89"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BBB3D26" w14:textId="71361B83" w:rsidR="00057480" w:rsidRPr="00A84A56" w:rsidRDefault="00057480" w:rsidP="00057480">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057480" w:rsidRPr="00A84A56" w14:paraId="119CF083" w14:textId="77777777" w:rsidTr="00435A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D67D97" w14:textId="53CF336B" w:rsidR="00057480" w:rsidRPr="00A84A56" w:rsidRDefault="00057480" w:rsidP="00057480">
            <w:pPr>
              <w:keepNext/>
              <w:keepLines/>
              <w:tabs>
                <w:tab w:val="left" w:pos="418"/>
              </w:tabs>
              <w:spacing w:after="9"/>
              <w:rPr>
                <w:rFonts w:ascii="Times New Roman" w:hAnsi="Times New Roman" w:cs="Times New Roman"/>
                <w:b/>
                <w:bCs/>
                <w:color w:val="EE0000"/>
              </w:rPr>
            </w:pPr>
            <w:r w:rsidRPr="00A84A56">
              <w:rPr>
                <w:rFonts w:ascii="Times New Roman" w:hAnsi="Times New Roman" w:cs="Times New Roman"/>
                <w:b/>
                <w:bCs/>
                <w:color w:val="EE0000"/>
              </w:rPr>
              <w:t>Część VII zamówienia – Kolposkop (3 szt.)</w:t>
            </w:r>
          </w:p>
        </w:tc>
      </w:tr>
      <w:tr w:rsidR="00057480" w:rsidRPr="00A84A56" w14:paraId="7EB0715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2C228FF" w14:textId="246160BF" w:rsidR="00057480" w:rsidRPr="00A84A56" w:rsidRDefault="00057480" w:rsidP="00057480">
            <w:pPr>
              <w:spacing w:after="0"/>
              <w:ind w:right="36"/>
              <w:rPr>
                <w:rFonts w:ascii="Times New Roman" w:eastAsia="Calibri" w:hAnsi="Times New Roman" w:cs="Times New Roman"/>
              </w:rPr>
            </w:pPr>
            <w:r w:rsidRPr="00A84A56">
              <w:rPr>
                <w:rFonts w:ascii="Times New Roman" w:eastAsia="Calibri" w:hAnsi="Times New Roman" w:cs="Times New Roman"/>
                <w:b/>
                <w:bCs/>
              </w:rPr>
              <w:t>Kolposkop (3 szt.) – </w:t>
            </w:r>
            <w:r w:rsidRPr="00A84A56">
              <w:rPr>
                <w:rFonts w:ascii="Times New Roman" w:eastAsia="Calibri" w:hAnsi="Times New Roman" w:cs="Times New Roman"/>
              </w:rPr>
              <w:t xml:space="preserve">Wnioskowany kolposkop wykorzystywany będzie do badań z zakresu ginekologii. Urządzenie to pozwala na dokładne określenie stanu narządów kobiety. Daje dokładniejszy wynik niż cytologia, a także pozwala na wykrycie większej ilości niebezpiecznych przypadłości niż cytologia. Dzięki badaniu kolposkopem możliwe jest wczesne wykrycie zmian w szyjce macicy. Wyniki kolposkopii są podstawą do postawienia dokładnej diagnozy i podjęcia decyzji o leczeniu.  W trakcie badania możliwe jest także pobranie wycinka tkanki. Ten następnie zostaje </w:t>
            </w:r>
            <w:r w:rsidRPr="00A84A56">
              <w:rPr>
                <w:rFonts w:ascii="Times New Roman" w:eastAsia="Calibri" w:hAnsi="Times New Roman" w:cs="Times New Roman"/>
              </w:rPr>
              <w:lastRenderedPageBreak/>
              <w:t>poddany analizie celem wskazania czy występuje jakaś zmiana chorobowa lub czy została ona usunięta w całości. Nabycie nowych kolposkopów przyczyni się do poprawy profilaktyki i diagnostyki w zakresie chorób ginekologicznych. Jest to szczególnie ważne ze względu na zwiększającą się liczbę zachorowań na raka szyjki macicy.</w:t>
            </w:r>
            <w:r w:rsidRPr="00A84A56">
              <w:rPr>
                <w:rFonts w:ascii="Times New Roman" w:eastAsia="Cambria" w:hAnsi="Times New Roman" w:cs="Times New Roman"/>
                <w:b/>
                <w:bCs/>
              </w:rPr>
              <w:t xml:space="preserve"> 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6DAB6080"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A21299" w14:textId="77777777" w:rsidR="00057480" w:rsidRPr="00A84A56" w:rsidRDefault="00057480" w:rsidP="00057480">
            <w:pPr>
              <w:jc w:val="both"/>
              <w:rPr>
                <w:rFonts w:ascii="Times New Roman" w:eastAsia="Calibri" w:hAnsi="Times New Roman" w:cs="Times New Roman"/>
              </w:rPr>
            </w:pPr>
          </w:p>
        </w:tc>
      </w:tr>
      <w:tr w:rsidR="00057480" w:rsidRPr="00A84A56" w14:paraId="3346DEBA" w14:textId="77777777" w:rsidTr="009721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F8C93C" w14:textId="75DF1BA6" w:rsidR="00057480" w:rsidRPr="00A84A56" w:rsidRDefault="00057480" w:rsidP="00057480">
            <w:pPr>
              <w:spacing w:after="0"/>
              <w:ind w:right="36"/>
              <w:jc w:val="both"/>
              <w:rPr>
                <w:rFonts w:ascii="Times New Roman" w:eastAsia="Calibri" w:hAnsi="Times New Roman" w:cs="Times New Roman"/>
              </w:rPr>
            </w:pPr>
            <w:r w:rsidRPr="00A84A56">
              <w:rPr>
                <w:rStyle w:val="Pogrubienie"/>
                <w:rFonts w:ascii="Times New Roman" w:hAnsi="Times New Roman" w:cs="Times New Roman"/>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4CD272" w14:textId="77777777" w:rsidR="00057480" w:rsidRPr="00A84A56"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323C7A" w14:textId="77777777" w:rsidR="00057480" w:rsidRPr="00A84A56" w:rsidRDefault="00057480" w:rsidP="00057480">
            <w:pPr>
              <w:jc w:val="both"/>
              <w:rPr>
                <w:rFonts w:ascii="Times New Roman" w:eastAsia="Calibri" w:hAnsi="Times New Roman" w:cs="Times New Roman"/>
              </w:rPr>
            </w:pPr>
          </w:p>
        </w:tc>
      </w:tr>
      <w:tr w:rsidR="00E30A6D" w:rsidRPr="00A84A56" w14:paraId="3A953FBC"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EBB1FD1" w14:textId="5AFD3633" w:rsidR="00E30A6D" w:rsidRPr="00A84A56" w:rsidRDefault="00E30A6D" w:rsidP="00E30A6D">
            <w:pPr>
              <w:rPr>
                <w:rFonts w:ascii="Times New Roman" w:hAnsi="Times New Roman" w:cs="Times New Roman"/>
              </w:rPr>
            </w:pPr>
            <w:r w:rsidRPr="00A84A56">
              <w:rPr>
                <w:rStyle w:val="Pogrubienie"/>
                <w:rFonts w:ascii="Times New Roman" w:hAnsi="Times New Roman" w:cs="Times New Roman"/>
                <w:b w:val="0"/>
                <w:bCs w:val="0"/>
              </w:rPr>
              <w:t>Odległość robocza 250 mm</w:t>
            </w:r>
            <w:r w:rsidRPr="00A84A56">
              <w:rPr>
                <w:rStyle w:val="Pogrubienie"/>
                <w:rFonts w:ascii="Times New Roman" w:hAnsi="Times New Roman" w:cs="Times New Roman"/>
              </w:rPr>
              <w:t xml:space="preserve"> (</w:t>
            </w:r>
            <w:r w:rsidRPr="00A84A56">
              <w:rPr>
                <w:rFonts w:ascii="Times New Roman" w:hAnsi="Times New Roman" w:cs="Times New Roman"/>
              </w:rPr>
              <w:t>dopuszczalna tolerancja ±10 mm).</w:t>
            </w:r>
          </w:p>
        </w:tc>
        <w:tc>
          <w:tcPr>
            <w:tcW w:w="1740" w:type="dxa"/>
            <w:tcBorders>
              <w:top w:val="single" w:sz="4" w:space="0" w:color="auto"/>
              <w:left w:val="single" w:sz="4" w:space="0" w:color="auto"/>
              <w:bottom w:val="single" w:sz="4" w:space="0" w:color="auto"/>
              <w:right w:val="single" w:sz="4" w:space="0" w:color="auto"/>
            </w:tcBorders>
          </w:tcPr>
          <w:p w14:paraId="5BC07236"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0EA60EE" w14:textId="05F7B073"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2E32FE0F"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B7BBC1A" w14:textId="0FD64AEF" w:rsidR="00E30A6D" w:rsidRPr="00A84A56" w:rsidRDefault="00E30A6D" w:rsidP="00E30A6D">
            <w:pPr>
              <w:pStyle w:val="NormalnyWeb"/>
              <w:spacing w:before="0" w:beforeAutospacing="0" w:after="0" w:afterAutospacing="0" w:line="276" w:lineRule="auto"/>
              <w:rPr>
                <w:rFonts w:ascii="Times New Roman" w:hAnsi="Times New Roman" w:cs="Times New Roman"/>
                <w:b/>
                <w:bCs/>
                <w:sz w:val="22"/>
                <w:szCs w:val="22"/>
              </w:rPr>
            </w:pPr>
            <w:r w:rsidRPr="00A84A56">
              <w:rPr>
                <w:rStyle w:val="Pogrubienie"/>
                <w:rFonts w:ascii="Times New Roman" w:hAnsi="Times New Roman" w:cs="Times New Roman"/>
                <w:b w:val="0"/>
                <w:bCs w:val="0"/>
                <w:sz w:val="22"/>
                <w:szCs w:val="22"/>
              </w:rPr>
              <w:t xml:space="preserve">Powiększenia dla obiektywu w zakresie co najmniej: </w:t>
            </w:r>
            <w:r w:rsidRPr="00A84A56">
              <w:rPr>
                <w:rFonts w:ascii="Times New Roman" w:hAnsi="Times New Roman" w:cs="Times New Roman"/>
                <w:sz w:val="22"/>
                <w:szCs w:val="22"/>
              </w:rPr>
              <w:t>3x – 22x.</w:t>
            </w:r>
          </w:p>
        </w:tc>
        <w:tc>
          <w:tcPr>
            <w:tcW w:w="1740" w:type="dxa"/>
            <w:tcBorders>
              <w:top w:val="single" w:sz="4" w:space="0" w:color="auto"/>
              <w:left w:val="single" w:sz="4" w:space="0" w:color="auto"/>
              <w:bottom w:val="single" w:sz="4" w:space="0" w:color="auto"/>
              <w:right w:val="single" w:sz="4" w:space="0" w:color="auto"/>
            </w:tcBorders>
          </w:tcPr>
          <w:p w14:paraId="24EBDB6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74CF3D6" w14:textId="6DE3EF27"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036C0CB3" w14:textId="77777777" w:rsidTr="00C81E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55BF67C" w14:textId="204AF169" w:rsidR="00E30A6D" w:rsidRPr="00A84A56" w:rsidRDefault="00E30A6D" w:rsidP="00E30A6D">
            <w:pPr>
              <w:rPr>
                <w:rFonts w:ascii="Times New Roman" w:hAnsi="Times New Roman" w:cs="Times New Roman"/>
              </w:rPr>
            </w:pPr>
            <w:r w:rsidRPr="00A84A56">
              <w:rPr>
                <w:rStyle w:val="Pogrubienie"/>
                <w:rFonts w:ascii="Times New Roman" w:hAnsi="Times New Roman" w:cs="Times New Roman"/>
                <w:b w:val="0"/>
                <w:bCs w:val="0"/>
              </w:rPr>
              <w:t>Rozdzielczość</w:t>
            </w:r>
            <w:r w:rsidRPr="00A84A56">
              <w:rPr>
                <w:rStyle w:val="Pogrubienie"/>
                <w:rFonts w:ascii="Times New Roman" w:hAnsi="Times New Roman" w:cs="Times New Roman"/>
              </w:rPr>
              <w:t xml:space="preserve">: </w:t>
            </w:r>
            <w:r w:rsidRPr="00A84A56">
              <w:rPr>
                <w:rFonts w:ascii="Times New Roman" w:hAnsi="Times New Roman" w:cs="Times New Roman"/>
              </w:rPr>
              <w:t>min.32 l/mm z możliwością uzyskania wyższych wartości wraz ze wzrostem powiększenia (do +/- 90 l/mm).</w:t>
            </w:r>
          </w:p>
        </w:tc>
        <w:tc>
          <w:tcPr>
            <w:tcW w:w="1740" w:type="dxa"/>
            <w:tcBorders>
              <w:top w:val="single" w:sz="4" w:space="0" w:color="auto"/>
              <w:left w:val="single" w:sz="4" w:space="0" w:color="auto"/>
              <w:bottom w:val="single" w:sz="4" w:space="0" w:color="auto"/>
              <w:right w:val="single" w:sz="4" w:space="0" w:color="auto"/>
            </w:tcBorders>
          </w:tcPr>
          <w:p w14:paraId="340BA8D9"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E595058" w14:textId="18B11346"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0E52CB89"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02CCFAD" w14:textId="3CB32CB1" w:rsidR="00E30A6D" w:rsidRPr="00A84A56" w:rsidRDefault="00E30A6D" w:rsidP="00E30A6D">
            <w:pPr>
              <w:rPr>
                <w:rFonts w:ascii="Times New Roman" w:hAnsi="Times New Roman" w:cs="Times New Roman"/>
              </w:rPr>
            </w:pPr>
            <w:r w:rsidRPr="00A84A56">
              <w:rPr>
                <w:rStyle w:val="Pogrubienie"/>
                <w:rFonts w:ascii="Times New Roman" w:hAnsi="Times New Roman" w:cs="Times New Roman"/>
                <w:b w:val="0"/>
                <w:bCs w:val="0"/>
              </w:rPr>
              <w:t>Pole widzenia:</w:t>
            </w:r>
            <w:r w:rsidRPr="00A84A56">
              <w:rPr>
                <w:rStyle w:val="Pogrubienie"/>
                <w:rFonts w:ascii="Times New Roman" w:hAnsi="Times New Roman" w:cs="Times New Roman"/>
              </w:rPr>
              <w:t xml:space="preserve"> </w:t>
            </w:r>
            <w:r w:rsidRPr="00A84A56">
              <w:rPr>
                <w:rFonts w:ascii="Times New Roman" w:hAnsi="Times New Roman" w:cs="Times New Roman"/>
              </w:rPr>
              <w:t>zmienne, zależne od zastosowanego powiększenia, w zakresie +/-10–70 mm.</w:t>
            </w:r>
          </w:p>
        </w:tc>
        <w:tc>
          <w:tcPr>
            <w:tcW w:w="1740" w:type="dxa"/>
            <w:tcBorders>
              <w:top w:val="single" w:sz="4" w:space="0" w:color="auto"/>
              <w:left w:val="single" w:sz="4" w:space="0" w:color="auto"/>
              <w:bottom w:val="single" w:sz="4" w:space="0" w:color="auto"/>
              <w:right w:val="single" w:sz="4" w:space="0" w:color="auto"/>
            </w:tcBorders>
          </w:tcPr>
          <w:p w14:paraId="3227FF8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382DC86" w14:textId="184D1307"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7924B4DA"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9844AF8" w14:textId="5B6A155E" w:rsidR="00E30A6D" w:rsidRPr="00A84A56" w:rsidRDefault="00E30A6D" w:rsidP="00E30A6D">
            <w:pPr>
              <w:pStyle w:val="NormalnyWeb"/>
              <w:spacing w:before="0" w:beforeAutospacing="0" w:after="0" w:afterAutospacing="0" w:line="276" w:lineRule="auto"/>
              <w:rPr>
                <w:rFonts w:ascii="Times New Roman" w:hAnsi="Times New Roman" w:cs="Times New Roman"/>
                <w:b/>
                <w:bCs/>
                <w:sz w:val="22"/>
                <w:szCs w:val="22"/>
              </w:rPr>
            </w:pPr>
            <w:r w:rsidRPr="00A84A56">
              <w:rPr>
                <w:rStyle w:val="Pogrubienie"/>
                <w:rFonts w:ascii="Times New Roman" w:hAnsi="Times New Roman" w:cs="Times New Roman"/>
                <w:b w:val="0"/>
                <w:bCs w:val="0"/>
                <w:sz w:val="22"/>
                <w:szCs w:val="22"/>
              </w:rPr>
              <w:t>Dopasowanie dioptryjne okularów nie mniejsze niż ±5 D.</w:t>
            </w:r>
          </w:p>
        </w:tc>
        <w:tc>
          <w:tcPr>
            <w:tcW w:w="1740" w:type="dxa"/>
            <w:tcBorders>
              <w:top w:val="single" w:sz="4" w:space="0" w:color="auto"/>
              <w:left w:val="single" w:sz="4" w:space="0" w:color="auto"/>
              <w:bottom w:val="single" w:sz="4" w:space="0" w:color="auto"/>
              <w:right w:val="single" w:sz="4" w:space="0" w:color="auto"/>
            </w:tcBorders>
          </w:tcPr>
          <w:p w14:paraId="533CC4D0"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5D574CA8" w14:textId="0234467B"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3DCDF3F4"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19A6299" w14:textId="172E04BD" w:rsidR="00E30A6D" w:rsidRPr="00A84A56" w:rsidRDefault="00E30A6D" w:rsidP="00E30A6D">
            <w:pPr>
              <w:spacing w:after="0"/>
              <w:ind w:right="36"/>
              <w:jc w:val="both"/>
              <w:rPr>
                <w:rFonts w:ascii="Times New Roman" w:eastAsia="Calibri" w:hAnsi="Times New Roman" w:cs="Times New Roman"/>
                <w:b/>
                <w:bCs/>
              </w:rPr>
            </w:pPr>
            <w:r w:rsidRPr="00A84A56">
              <w:rPr>
                <w:rStyle w:val="Pogrubienie"/>
                <w:rFonts w:ascii="Times New Roman" w:hAnsi="Times New Roman" w:cs="Times New Roman"/>
                <w:b w:val="0"/>
                <w:bCs w:val="0"/>
              </w:rPr>
              <w:t>Zakres regulacji odległości źrenic: nie węższy niż 56 – 74 mm.</w:t>
            </w:r>
          </w:p>
        </w:tc>
        <w:tc>
          <w:tcPr>
            <w:tcW w:w="1740" w:type="dxa"/>
            <w:tcBorders>
              <w:top w:val="single" w:sz="4" w:space="0" w:color="auto"/>
              <w:left w:val="single" w:sz="4" w:space="0" w:color="auto"/>
              <w:bottom w:val="single" w:sz="4" w:space="0" w:color="auto"/>
              <w:right w:val="single" w:sz="4" w:space="0" w:color="auto"/>
            </w:tcBorders>
          </w:tcPr>
          <w:p w14:paraId="4AC58011"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5CEE904" w14:textId="449DF65D"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7B6A7D48" w14:textId="77777777" w:rsidTr="00AB6E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EEC78E" w14:textId="6CE313DC" w:rsidR="00E30A6D" w:rsidRPr="00A84A56" w:rsidRDefault="00E30A6D" w:rsidP="00E30A6D">
            <w:pPr>
              <w:keepNext/>
              <w:keepLines/>
              <w:tabs>
                <w:tab w:val="left" w:pos="418"/>
              </w:tabs>
              <w:spacing w:after="9"/>
              <w:rPr>
                <w:rFonts w:ascii="Times New Roman" w:hAnsi="Times New Roman" w:cs="Times New Roman"/>
                <w:b/>
                <w:bCs/>
                <w:color w:val="EE0000"/>
              </w:rPr>
            </w:pPr>
            <w:r w:rsidRPr="00A84A56">
              <w:rPr>
                <w:rFonts w:ascii="Times New Roman" w:hAnsi="Times New Roman" w:cs="Times New Roman"/>
                <w:b/>
                <w:bCs/>
                <w:color w:val="EE0000"/>
              </w:rPr>
              <w:t>Część VIII zamówienia – Funduskamera (1 szt.)</w:t>
            </w:r>
          </w:p>
        </w:tc>
      </w:tr>
      <w:tr w:rsidR="00E30A6D" w:rsidRPr="00A84A56" w14:paraId="7B891EB6" w14:textId="77777777" w:rsidTr="00A10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8E9E97B" w14:textId="51D115C7" w:rsidR="00E30A6D" w:rsidRPr="00A84A56" w:rsidRDefault="00E30A6D" w:rsidP="00E30A6D">
            <w:pPr>
              <w:rPr>
                <w:rFonts w:ascii="Times New Roman" w:hAnsi="Times New Roman" w:cs="Times New Roman"/>
                <w:b/>
                <w:bCs/>
              </w:rPr>
            </w:pPr>
            <w:r w:rsidRPr="00A84A56">
              <w:rPr>
                <w:rFonts w:ascii="Times New Roman" w:hAnsi="Times New Roman" w:cs="Times New Roman"/>
                <w:b/>
                <w:bCs/>
              </w:rPr>
              <w:t>Funduskamera (1 szt.) - </w:t>
            </w:r>
            <w:r w:rsidRPr="00A84A56">
              <w:rPr>
                <w:rFonts w:ascii="Times New Roman" w:hAnsi="Times New Roman" w:cs="Times New Roman"/>
              </w:rPr>
              <w:t>Funduskamera pozwala na uzyskanie fotograficznego obrazu dna oka dzięki czemu lekarz może ocenić stan narządu wzroku pacjenta. Przy zastosowaniu funduskamery możliwe jest także uzyskanie informacji na temat naczyń krwionośnych na dnie oka. Tym samym aparat ten umożliwia przeprowadzenie dokładnej diagnostyki, w trakcie której mogą zostać uwidocznione różnego rodzaju nieprawidłowości.</w:t>
            </w:r>
            <w:r w:rsidRPr="00A84A56">
              <w:rPr>
                <w:rFonts w:ascii="Times New Roman" w:eastAsia="Cambria" w:hAnsi="Times New Roman" w:cs="Times New Roman"/>
                <w:b/>
                <w:bCs/>
              </w:rPr>
              <w:t xml:space="preserve"> 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40AEFF81"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8CE064" w14:textId="77777777" w:rsidR="00E30A6D" w:rsidRPr="00A84A56" w:rsidRDefault="00E30A6D" w:rsidP="00E30A6D">
            <w:pPr>
              <w:jc w:val="both"/>
              <w:rPr>
                <w:rFonts w:ascii="Times New Roman" w:eastAsia="Calibri" w:hAnsi="Times New Roman" w:cs="Times New Roman"/>
              </w:rPr>
            </w:pPr>
          </w:p>
        </w:tc>
      </w:tr>
      <w:tr w:rsidR="00E30A6D" w:rsidRPr="00A84A56" w14:paraId="4F12F8AE" w14:textId="77777777" w:rsidTr="00165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C68FCB" w14:textId="6BBD176A" w:rsidR="00E30A6D" w:rsidRPr="00A84A56" w:rsidRDefault="00E30A6D" w:rsidP="00E30A6D">
            <w:pPr>
              <w:rPr>
                <w:rFonts w:ascii="Times New Roman" w:hAnsi="Times New Roman" w:cs="Times New Roman"/>
                <w:b/>
                <w:bCs/>
              </w:rPr>
            </w:pPr>
            <w:r w:rsidRPr="00A84A56">
              <w:rPr>
                <w:rFonts w:ascii="Times New Roman" w:hAnsi="Times New Roman" w:cs="Times New Roman"/>
                <w:b/>
                <w:bCs/>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8744F2"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6CEED3" w14:textId="77777777" w:rsidR="00E30A6D" w:rsidRPr="00A84A56" w:rsidRDefault="00E30A6D" w:rsidP="00E30A6D">
            <w:pPr>
              <w:jc w:val="both"/>
              <w:rPr>
                <w:rFonts w:ascii="Times New Roman" w:eastAsia="Calibri" w:hAnsi="Times New Roman" w:cs="Times New Roman"/>
              </w:rPr>
            </w:pPr>
          </w:p>
        </w:tc>
      </w:tr>
      <w:tr w:rsidR="00E30A6D" w:rsidRPr="00A84A56" w14:paraId="7A1C703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8AF3E13" w14:textId="6B155FF3"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lastRenderedPageBreak/>
              <w:t>Możliwość wykonywania kolorowej fotografii, wyposażona w wysokiej jakości filtry optyczne do angiografii fluoresceinowej.</w:t>
            </w:r>
          </w:p>
        </w:tc>
        <w:tc>
          <w:tcPr>
            <w:tcW w:w="1740" w:type="dxa"/>
            <w:tcBorders>
              <w:top w:val="single" w:sz="4" w:space="0" w:color="auto"/>
              <w:left w:val="single" w:sz="4" w:space="0" w:color="auto"/>
              <w:bottom w:val="single" w:sz="4" w:space="0" w:color="auto"/>
              <w:right w:val="single" w:sz="4" w:space="0" w:color="auto"/>
            </w:tcBorders>
          </w:tcPr>
          <w:p w14:paraId="25ED5C42"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F92566" w14:textId="77777777" w:rsidR="00E30A6D" w:rsidRPr="00A84A56" w:rsidRDefault="00E30A6D" w:rsidP="00E30A6D">
            <w:pPr>
              <w:jc w:val="both"/>
              <w:rPr>
                <w:rFonts w:ascii="Times New Roman" w:eastAsia="Calibri" w:hAnsi="Times New Roman" w:cs="Times New Roman"/>
              </w:rPr>
            </w:pPr>
          </w:p>
        </w:tc>
      </w:tr>
      <w:tr w:rsidR="00E30A6D" w:rsidRPr="00A84A56" w14:paraId="03AF68E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9DD8545" w14:textId="55E5CE64"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t>W zestawie oprogramowanie, dedykowany stolik i stacja robocza PC z monitorem LED.</w:t>
            </w:r>
          </w:p>
        </w:tc>
        <w:tc>
          <w:tcPr>
            <w:tcW w:w="1740" w:type="dxa"/>
            <w:tcBorders>
              <w:top w:val="single" w:sz="4" w:space="0" w:color="auto"/>
              <w:left w:val="single" w:sz="4" w:space="0" w:color="auto"/>
              <w:bottom w:val="single" w:sz="4" w:space="0" w:color="auto"/>
              <w:right w:val="single" w:sz="4" w:space="0" w:color="auto"/>
            </w:tcBorders>
          </w:tcPr>
          <w:p w14:paraId="224E947D"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A352E2" w14:textId="77777777" w:rsidR="00E30A6D" w:rsidRPr="00A84A56" w:rsidRDefault="00E30A6D" w:rsidP="00E30A6D">
            <w:pPr>
              <w:jc w:val="both"/>
              <w:rPr>
                <w:rFonts w:ascii="Times New Roman" w:eastAsia="Calibri" w:hAnsi="Times New Roman" w:cs="Times New Roman"/>
              </w:rPr>
            </w:pPr>
          </w:p>
        </w:tc>
      </w:tr>
      <w:tr w:rsidR="00E30A6D" w:rsidRPr="00A84A56" w14:paraId="6D0B73B6"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B703B74" w14:textId="1AD534B3"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t>Minimalna średnica źrenicy umożliwiająca wykonanie badania: nie większa niż 4,5 mm.</w:t>
            </w:r>
          </w:p>
        </w:tc>
        <w:tc>
          <w:tcPr>
            <w:tcW w:w="1740" w:type="dxa"/>
            <w:tcBorders>
              <w:top w:val="single" w:sz="4" w:space="0" w:color="auto"/>
              <w:left w:val="single" w:sz="4" w:space="0" w:color="auto"/>
              <w:bottom w:val="single" w:sz="4" w:space="0" w:color="auto"/>
              <w:right w:val="single" w:sz="4" w:space="0" w:color="auto"/>
            </w:tcBorders>
          </w:tcPr>
          <w:p w14:paraId="1BA5D0BF"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345EFC0" w14:textId="2C0E3BCC"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536158B3"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5345CFD" w14:textId="39CCADFB" w:rsidR="00E30A6D" w:rsidRPr="00A84A56" w:rsidRDefault="00E30A6D" w:rsidP="00E30A6D">
            <w:pPr>
              <w:rPr>
                <w:rFonts w:ascii="Times New Roman" w:hAnsi="Times New Roman" w:cs="Times New Roman"/>
              </w:rPr>
            </w:pPr>
            <w:r w:rsidRPr="00A84A56">
              <w:rPr>
                <w:rFonts w:ascii="Times New Roman" w:hAnsi="Times New Roman" w:cs="Times New Roman"/>
              </w:rPr>
              <w:t>Kąt obserwacji co najmniej 45°.</w:t>
            </w:r>
          </w:p>
        </w:tc>
        <w:tc>
          <w:tcPr>
            <w:tcW w:w="1740" w:type="dxa"/>
            <w:tcBorders>
              <w:top w:val="single" w:sz="4" w:space="0" w:color="auto"/>
              <w:left w:val="single" w:sz="4" w:space="0" w:color="auto"/>
              <w:bottom w:val="single" w:sz="4" w:space="0" w:color="auto"/>
              <w:right w:val="single" w:sz="4" w:space="0" w:color="auto"/>
            </w:tcBorders>
          </w:tcPr>
          <w:p w14:paraId="14E00D6F"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27025A6" w14:textId="29F9C7BE"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57EFF2C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1B5C45A" w14:textId="5FE1003D"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t>Automatyczna regulacja ostrości lub równoważna funkcja wspomagająca ustawienie obrazu</w:t>
            </w:r>
          </w:p>
        </w:tc>
        <w:tc>
          <w:tcPr>
            <w:tcW w:w="1740" w:type="dxa"/>
            <w:tcBorders>
              <w:top w:val="single" w:sz="4" w:space="0" w:color="auto"/>
              <w:left w:val="single" w:sz="4" w:space="0" w:color="auto"/>
              <w:bottom w:val="single" w:sz="4" w:space="0" w:color="auto"/>
              <w:right w:val="single" w:sz="4" w:space="0" w:color="auto"/>
            </w:tcBorders>
          </w:tcPr>
          <w:p w14:paraId="153A8AFD"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F2BAAB" w14:textId="77777777" w:rsidR="00E30A6D" w:rsidRPr="00A84A56" w:rsidRDefault="00E30A6D" w:rsidP="00E30A6D">
            <w:pPr>
              <w:jc w:val="both"/>
              <w:rPr>
                <w:rFonts w:ascii="Times New Roman" w:eastAsia="Calibri" w:hAnsi="Times New Roman" w:cs="Times New Roman"/>
              </w:rPr>
            </w:pPr>
          </w:p>
        </w:tc>
      </w:tr>
      <w:tr w:rsidR="00E30A6D" w:rsidRPr="00A84A56" w14:paraId="55B718C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FFE962A" w14:textId="48C23F7F"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t>Źródło światła zapewniające diagnostyczną jakość obrazu</w:t>
            </w:r>
          </w:p>
        </w:tc>
        <w:tc>
          <w:tcPr>
            <w:tcW w:w="1740" w:type="dxa"/>
            <w:tcBorders>
              <w:top w:val="single" w:sz="4" w:space="0" w:color="auto"/>
              <w:left w:val="single" w:sz="4" w:space="0" w:color="auto"/>
              <w:bottom w:val="single" w:sz="4" w:space="0" w:color="auto"/>
              <w:right w:val="single" w:sz="4" w:space="0" w:color="auto"/>
            </w:tcBorders>
          </w:tcPr>
          <w:p w14:paraId="04D3836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64DE75" w14:textId="77777777" w:rsidR="00E30A6D" w:rsidRPr="00A84A56" w:rsidRDefault="00E30A6D" w:rsidP="00E30A6D">
            <w:pPr>
              <w:jc w:val="both"/>
              <w:rPr>
                <w:rFonts w:ascii="Times New Roman" w:eastAsia="Calibri" w:hAnsi="Times New Roman" w:cs="Times New Roman"/>
              </w:rPr>
            </w:pPr>
          </w:p>
        </w:tc>
      </w:tr>
      <w:tr w:rsidR="00E30A6D" w:rsidRPr="00A84A56" w14:paraId="77CCE82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CCAD241" w14:textId="659EBC24"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t>Archiwizacja i eksport zdjęć w formacie cyfrowym.</w:t>
            </w:r>
          </w:p>
        </w:tc>
        <w:tc>
          <w:tcPr>
            <w:tcW w:w="1740" w:type="dxa"/>
            <w:tcBorders>
              <w:top w:val="single" w:sz="4" w:space="0" w:color="auto"/>
              <w:left w:val="single" w:sz="4" w:space="0" w:color="auto"/>
              <w:bottom w:val="single" w:sz="4" w:space="0" w:color="auto"/>
              <w:right w:val="single" w:sz="4" w:space="0" w:color="auto"/>
            </w:tcBorders>
          </w:tcPr>
          <w:p w14:paraId="6BF0DC81"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48395A" w14:textId="77777777" w:rsidR="00E30A6D" w:rsidRPr="00A84A56" w:rsidRDefault="00E30A6D" w:rsidP="00E30A6D">
            <w:pPr>
              <w:jc w:val="both"/>
              <w:rPr>
                <w:rFonts w:ascii="Times New Roman" w:eastAsia="Calibri" w:hAnsi="Times New Roman" w:cs="Times New Roman"/>
              </w:rPr>
            </w:pPr>
          </w:p>
        </w:tc>
      </w:tr>
      <w:tr w:rsidR="00E30A6D" w:rsidRPr="00A84A56" w14:paraId="1AB5618D" w14:textId="77777777" w:rsidTr="00653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E76908" w14:textId="57EF46DA" w:rsidR="00E30A6D" w:rsidRPr="00A84A56" w:rsidRDefault="00E30A6D" w:rsidP="00E30A6D">
            <w:pPr>
              <w:keepNext/>
              <w:keepLines/>
              <w:tabs>
                <w:tab w:val="left" w:pos="418"/>
              </w:tabs>
              <w:spacing w:after="9"/>
              <w:rPr>
                <w:rFonts w:ascii="Times New Roman" w:hAnsi="Times New Roman" w:cs="Times New Roman"/>
                <w:b/>
                <w:bCs/>
              </w:rPr>
            </w:pPr>
            <w:r w:rsidRPr="00A84A56">
              <w:rPr>
                <w:rFonts w:ascii="Times New Roman" w:hAnsi="Times New Roman" w:cs="Times New Roman"/>
                <w:b/>
                <w:bCs/>
                <w:color w:val="EE0000"/>
              </w:rPr>
              <w:t>Część IX zamówienia – USG ginekologiczne (1 szt.)</w:t>
            </w:r>
          </w:p>
        </w:tc>
      </w:tr>
      <w:tr w:rsidR="00E30A6D" w:rsidRPr="00A84A56" w14:paraId="65059BBD"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6315F2C" w14:textId="46D00400" w:rsidR="00E30A6D" w:rsidRPr="00A84A56" w:rsidRDefault="00E30A6D" w:rsidP="00E30A6D">
            <w:pPr>
              <w:rPr>
                <w:rFonts w:ascii="Times New Roman" w:hAnsi="Times New Roman" w:cs="Times New Roman"/>
              </w:rPr>
            </w:pPr>
            <w:r w:rsidRPr="00A84A56">
              <w:rPr>
                <w:rFonts w:ascii="Times New Roman" w:hAnsi="Times New Roman" w:cs="Times New Roman"/>
                <w:b/>
                <w:bCs/>
              </w:rPr>
              <w:t>USG ginekologiczne (1 szt.) - </w:t>
            </w:r>
            <w:r w:rsidRPr="00A84A56">
              <w:rPr>
                <w:rFonts w:ascii="Times New Roman" w:hAnsi="Times New Roman" w:cs="Times New Roman"/>
              </w:rPr>
              <w:t>Nowoczesny aparat ultrasonograficzny przeznaczony do diagnostyki ginekologicznej i położniczej, umożliwiający wykonywanie zaawansowanych badań obrazowych w trybach 2D, 3D oraz 4D. Urządzenie będzie wykorzystywane do kompleksowej oceny narządu rodnego kobiety, monitorowania cyklu owulacyjnego, diagnostyki patologii macicy i przydatków, a także do prowadzenia badań prenatalnych, w tym oceny rozwoju i anatomii płodu.</w:t>
            </w:r>
            <w:r w:rsidRPr="00A84A56">
              <w:rPr>
                <w:rFonts w:ascii="Times New Roman" w:eastAsia="Cambria" w:hAnsi="Times New Roman" w:cs="Times New Roman"/>
                <w:b/>
                <w:bCs/>
              </w:rPr>
              <w:t xml:space="preserve"> 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7F1CDABF"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00C155" w14:textId="77777777" w:rsidR="00E30A6D" w:rsidRPr="00A84A56" w:rsidRDefault="00E30A6D" w:rsidP="00E30A6D">
            <w:pPr>
              <w:jc w:val="both"/>
              <w:rPr>
                <w:rFonts w:ascii="Times New Roman" w:eastAsia="Calibri" w:hAnsi="Times New Roman" w:cs="Times New Roman"/>
              </w:rPr>
            </w:pPr>
          </w:p>
        </w:tc>
      </w:tr>
      <w:tr w:rsidR="00E30A6D" w:rsidRPr="00A84A56" w14:paraId="161EE1D0" w14:textId="77777777" w:rsidTr="00B71F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50A02" w14:textId="78E057F3" w:rsidR="00E30A6D" w:rsidRPr="00A84A56" w:rsidRDefault="00E30A6D" w:rsidP="00E30A6D">
            <w:pPr>
              <w:rPr>
                <w:rFonts w:ascii="Times New Roman" w:hAnsi="Times New Roman" w:cs="Times New Roman"/>
                <w:b/>
                <w:bCs/>
              </w:rPr>
            </w:pPr>
            <w:r w:rsidRPr="00A84A56">
              <w:rPr>
                <w:rFonts w:ascii="Times New Roman" w:hAnsi="Times New Roman" w:cs="Times New Roman"/>
                <w:b/>
                <w:bCs/>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DDA221" w14:textId="77777777" w:rsidR="00E30A6D" w:rsidRPr="00A84A56" w:rsidRDefault="00E30A6D" w:rsidP="00E30A6D">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A196B2" w14:textId="77777777" w:rsidR="00E30A6D" w:rsidRPr="00A84A56" w:rsidRDefault="00E30A6D" w:rsidP="00E30A6D">
            <w:pPr>
              <w:jc w:val="both"/>
              <w:rPr>
                <w:rFonts w:ascii="Times New Roman" w:eastAsia="Calibri" w:hAnsi="Times New Roman" w:cs="Times New Roman"/>
                <w:b/>
                <w:bCs/>
              </w:rPr>
            </w:pPr>
          </w:p>
        </w:tc>
      </w:tr>
      <w:tr w:rsidR="00E30A6D" w:rsidRPr="00A84A56" w14:paraId="618E2847" w14:textId="77777777" w:rsidTr="00C81E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C841F80" w14:textId="7E0F7C64" w:rsidR="00E30A6D" w:rsidRPr="00A84A56" w:rsidRDefault="00E30A6D" w:rsidP="00E30A6D">
            <w:pPr>
              <w:rPr>
                <w:rFonts w:ascii="Times New Roman" w:hAnsi="Times New Roman" w:cs="Times New Roman"/>
              </w:rPr>
            </w:pPr>
            <w:r w:rsidRPr="00A84A56">
              <w:rPr>
                <w:rFonts w:ascii="Times New Roman" w:hAnsi="Times New Roman" w:cs="Times New Roman"/>
              </w:rPr>
              <w:t>Wysokorozdzielczy monitor LCD LED o przekątnej minimum 23”</w:t>
            </w:r>
          </w:p>
        </w:tc>
        <w:tc>
          <w:tcPr>
            <w:tcW w:w="1740" w:type="dxa"/>
            <w:tcBorders>
              <w:top w:val="single" w:sz="4" w:space="0" w:color="auto"/>
              <w:left w:val="single" w:sz="4" w:space="0" w:color="auto"/>
              <w:bottom w:val="single" w:sz="4" w:space="0" w:color="auto"/>
              <w:right w:val="single" w:sz="4" w:space="0" w:color="auto"/>
            </w:tcBorders>
          </w:tcPr>
          <w:p w14:paraId="33B9334A"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2F163CA" w14:textId="5C3D21B8"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2159F2A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ECE6548" w14:textId="03C3E119"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t>Zaawansowane obrazowanie 4D</w:t>
            </w:r>
          </w:p>
        </w:tc>
        <w:tc>
          <w:tcPr>
            <w:tcW w:w="1740" w:type="dxa"/>
            <w:tcBorders>
              <w:top w:val="single" w:sz="4" w:space="0" w:color="auto"/>
              <w:left w:val="single" w:sz="4" w:space="0" w:color="auto"/>
              <w:bottom w:val="single" w:sz="4" w:space="0" w:color="auto"/>
              <w:right w:val="single" w:sz="4" w:space="0" w:color="auto"/>
            </w:tcBorders>
          </w:tcPr>
          <w:p w14:paraId="6F104B1A"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1E1D61" w14:textId="77777777" w:rsidR="00E30A6D" w:rsidRPr="00A84A56" w:rsidRDefault="00E30A6D" w:rsidP="00E30A6D">
            <w:pPr>
              <w:jc w:val="both"/>
              <w:rPr>
                <w:rFonts w:ascii="Times New Roman" w:eastAsia="Calibri" w:hAnsi="Times New Roman" w:cs="Times New Roman"/>
              </w:rPr>
            </w:pPr>
          </w:p>
        </w:tc>
      </w:tr>
      <w:tr w:rsidR="00E30A6D" w:rsidRPr="00A84A56" w14:paraId="1C15312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75ED89E" w14:textId="09C82990" w:rsidR="00E30A6D" w:rsidRPr="00A84A56" w:rsidRDefault="00E30A6D" w:rsidP="00E30A6D">
            <w:pPr>
              <w:rPr>
                <w:rFonts w:ascii="Times New Roman" w:hAnsi="Times New Roman" w:cs="Times New Roman"/>
              </w:rPr>
            </w:pPr>
            <w:r w:rsidRPr="00A84A56">
              <w:rPr>
                <w:rFonts w:ascii="Times New Roman" w:hAnsi="Times New Roman" w:cs="Times New Roman"/>
              </w:rPr>
              <w:t xml:space="preserve">Advanced VCI lub równoważne – oddanie powierzchni płaszczyzn według zadanej linii </w:t>
            </w:r>
          </w:p>
        </w:tc>
        <w:tc>
          <w:tcPr>
            <w:tcW w:w="1740" w:type="dxa"/>
            <w:tcBorders>
              <w:top w:val="single" w:sz="4" w:space="0" w:color="auto"/>
              <w:left w:val="single" w:sz="4" w:space="0" w:color="auto"/>
              <w:bottom w:val="single" w:sz="4" w:space="0" w:color="auto"/>
              <w:right w:val="single" w:sz="4" w:space="0" w:color="auto"/>
            </w:tcBorders>
          </w:tcPr>
          <w:p w14:paraId="4CA8EFE0"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75359" w14:textId="77777777" w:rsidR="00E30A6D" w:rsidRPr="00A84A56" w:rsidRDefault="00E30A6D" w:rsidP="00E30A6D">
            <w:pPr>
              <w:jc w:val="both"/>
              <w:rPr>
                <w:rFonts w:ascii="Times New Roman" w:eastAsia="Calibri" w:hAnsi="Times New Roman" w:cs="Times New Roman"/>
              </w:rPr>
            </w:pPr>
          </w:p>
        </w:tc>
      </w:tr>
      <w:tr w:rsidR="00E30A6D" w:rsidRPr="00A84A56" w14:paraId="4D5E9FC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2249F38" w14:textId="70741CC6" w:rsidR="00E30A6D" w:rsidRPr="00A84A56" w:rsidRDefault="00E30A6D" w:rsidP="00E30A6D">
            <w:pPr>
              <w:rPr>
                <w:rFonts w:ascii="Times New Roman" w:hAnsi="Times New Roman" w:cs="Times New Roman"/>
              </w:rPr>
            </w:pPr>
            <w:r w:rsidRPr="00A84A56">
              <w:rPr>
                <w:rFonts w:ascii="Times New Roman" w:hAnsi="Times New Roman" w:cs="Times New Roman"/>
              </w:rPr>
              <w:t>zautomatyzowane wyznaczanie objętości pęcherzyków Graafa</w:t>
            </w:r>
          </w:p>
        </w:tc>
        <w:tc>
          <w:tcPr>
            <w:tcW w:w="1740" w:type="dxa"/>
            <w:tcBorders>
              <w:top w:val="single" w:sz="4" w:space="0" w:color="auto"/>
              <w:left w:val="single" w:sz="4" w:space="0" w:color="auto"/>
              <w:bottom w:val="single" w:sz="4" w:space="0" w:color="auto"/>
              <w:right w:val="single" w:sz="4" w:space="0" w:color="auto"/>
            </w:tcBorders>
          </w:tcPr>
          <w:p w14:paraId="11FD0289"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56F76B" w14:textId="77777777" w:rsidR="00E30A6D" w:rsidRPr="00A84A56" w:rsidRDefault="00E30A6D" w:rsidP="00E30A6D">
            <w:pPr>
              <w:jc w:val="both"/>
              <w:rPr>
                <w:rFonts w:ascii="Times New Roman" w:eastAsia="Calibri" w:hAnsi="Times New Roman" w:cs="Times New Roman"/>
              </w:rPr>
            </w:pPr>
          </w:p>
        </w:tc>
      </w:tr>
      <w:tr w:rsidR="00E30A6D" w:rsidRPr="00A84A56" w14:paraId="3208343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76DA57A" w14:textId="5590D254"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t>znormalizowana diagnostyki serca płodu</w:t>
            </w:r>
          </w:p>
        </w:tc>
        <w:tc>
          <w:tcPr>
            <w:tcW w:w="1740" w:type="dxa"/>
            <w:tcBorders>
              <w:top w:val="single" w:sz="4" w:space="0" w:color="auto"/>
              <w:left w:val="single" w:sz="4" w:space="0" w:color="auto"/>
              <w:bottom w:val="single" w:sz="4" w:space="0" w:color="auto"/>
              <w:right w:val="single" w:sz="4" w:space="0" w:color="auto"/>
            </w:tcBorders>
          </w:tcPr>
          <w:p w14:paraId="44723600"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8E816D" w14:textId="77777777" w:rsidR="00E30A6D" w:rsidRPr="00A84A56" w:rsidRDefault="00E30A6D" w:rsidP="00E30A6D">
            <w:pPr>
              <w:jc w:val="both"/>
              <w:rPr>
                <w:rFonts w:ascii="Times New Roman" w:eastAsia="Calibri" w:hAnsi="Times New Roman" w:cs="Times New Roman"/>
              </w:rPr>
            </w:pPr>
          </w:p>
        </w:tc>
      </w:tr>
      <w:tr w:rsidR="00E30A6D" w:rsidRPr="00A84A56" w14:paraId="198B8AB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4336CD6" w14:textId="44DA7169" w:rsidR="00E30A6D" w:rsidRPr="00A84A56" w:rsidRDefault="00E30A6D" w:rsidP="00E30A6D">
            <w:pPr>
              <w:rPr>
                <w:rFonts w:ascii="Times New Roman" w:hAnsi="Times New Roman" w:cs="Times New Roman"/>
              </w:rPr>
            </w:pPr>
            <w:r w:rsidRPr="00A84A56">
              <w:rPr>
                <w:rFonts w:ascii="Times New Roman" w:hAnsi="Times New Roman" w:cs="Times New Roman"/>
              </w:rPr>
              <w:lastRenderedPageBreak/>
              <w:t xml:space="preserve">trójwymiarowa technika obrazowania serca płodu i badań naczyniowych </w:t>
            </w:r>
          </w:p>
        </w:tc>
        <w:tc>
          <w:tcPr>
            <w:tcW w:w="1740" w:type="dxa"/>
            <w:tcBorders>
              <w:top w:val="single" w:sz="4" w:space="0" w:color="auto"/>
              <w:left w:val="single" w:sz="4" w:space="0" w:color="auto"/>
              <w:bottom w:val="single" w:sz="4" w:space="0" w:color="auto"/>
              <w:right w:val="single" w:sz="4" w:space="0" w:color="auto"/>
            </w:tcBorders>
          </w:tcPr>
          <w:p w14:paraId="13E3009F"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9B940E" w14:textId="77777777" w:rsidR="00E30A6D" w:rsidRPr="00A84A56" w:rsidRDefault="00E30A6D" w:rsidP="00E30A6D">
            <w:pPr>
              <w:jc w:val="both"/>
              <w:rPr>
                <w:rFonts w:ascii="Times New Roman" w:eastAsia="Calibri" w:hAnsi="Times New Roman" w:cs="Times New Roman"/>
              </w:rPr>
            </w:pPr>
          </w:p>
        </w:tc>
      </w:tr>
      <w:tr w:rsidR="00E30A6D" w:rsidRPr="00A84A56" w14:paraId="477D2C1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8B220DD" w14:textId="6C1495AE"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t>Głowica: liniowa, transwaginalna, convex wolumetryczna</w:t>
            </w:r>
          </w:p>
        </w:tc>
        <w:tc>
          <w:tcPr>
            <w:tcW w:w="1740" w:type="dxa"/>
            <w:tcBorders>
              <w:top w:val="single" w:sz="4" w:space="0" w:color="auto"/>
              <w:left w:val="single" w:sz="4" w:space="0" w:color="auto"/>
              <w:bottom w:val="single" w:sz="4" w:space="0" w:color="auto"/>
              <w:right w:val="single" w:sz="4" w:space="0" w:color="auto"/>
            </w:tcBorders>
          </w:tcPr>
          <w:p w14:paraId="34A375CF"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EB5086" w14:textId="77777777" w:rsidR="00E30A6D" w:rsidRPr="00A84A56" w:rsidRDefault="00E30A6D" w:rsidP="00E30A6D">
            <w:pPr>
              <w:jc w:val="both"/>
              <w:rPr>
                <w:rFonts w:ascii="Times New Roman" w:eastAsia="Calibri" w:hAnsi="Times New Roman" w:cs="Times New Roman"/>
              </w:rPr>
            </w:pPr>
          </w:p>
        </w:tc>
      </w:tr>
      <w:tr w:rsidR="00E30A6D" w:rsidRPr="00A84A56" w14:paraId="14E83F40" w14:textId="77777777" w:rsidTr="00E454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3596D6" w14:textId="34E3918F" w:rsidR="00E30A6D" w:rsidRPr="00A84A56" w:rsidRDefault="00E30A6D" w:rsidP="00E30A6D">
            <w:pPr>
              <w:jc w:val="both"/>
              <w:rPr>
                <w:rFonts w:ascii="Times New Roman" w:eastAsia="Calibri" w:hAnsi="Times New Roman" w:cs="Times New Roman"/>
              </w:rPr>
            </w:pPr>
            <w:r w:rsidRPr="00A84A56">
              <w:rPr>
                <w:rFonts w:ascii="Times New Roman" w:hAnsi="Times New Roman" w:cs="Times New Roman"/>
                <w:b/>
                <w:bCs/>
                <w:color w:val="EE0000"/>
              </w:rPr>
              <w:t>Część X zamówienia – Laser YAG/SLT (1 szt.)</w:t>
            </w:r>
          </w:p>
        </w:tc>
      </w:tr>
      <w:tr w:rsidR="00E30A6D" w:rsidRPr="00A84A56" w14:paraId="6646FFB3" w14:textId="77777777" w:rsidTr="00EA5C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04A2D36" w14:textId="293F3F04" w:rsidR="00E30A6D" w:rsidRPr="00A84A56" w:rsidRDefault="00E30A6D" w:rsidP="00E30A6D">
            <w:pPr>
              <w:spacing w:after="0"/>
              <w:ind w:right="36"/>
              <w:jc w:val="both"/>
              <w:rPr>
                <w:rFonts w:ascii="Times New Roman" w:hAnsi="Times New Roman" w:cs="Times New Roman"/>
              </w:rPr>
            </w:pPr>
            <w:r w:rsidRPr="00A84A56">
              <w:rPr>
                <w:rFonts w:ascii="Times New Roman" w:hAnsi="Times New Roman" w:cs="Times New Roman"/>
              </w:rPr>
              <w:t>Laser YAG/SLT (1 szt.) - Aktualnie lasery są podstawą metod diagnostyki i leczenia chorób oczu. Dzięki zaawansowanym rozwiązaniom pozwalają na precyzyjne i dokładne prowadzenie szerokiego zakresu badań i zabiegów okulistycznych. Laser YAG cechuje się frakcyjnością, która odpowiada za jego precyzyjne działanie oraz ablacją, która prowadzi do odparowania tkanki. Pozwala to na dokładne działania w obszarze określonych miejsc oka bez konieczności fizycznego kontaktu. Tym samym przeprowadzane za jego pomocą zabiegi są jak najmniej inwazyjne. Z kolei laser SLT wykorzystywany jest głównie do leczenia jaskry, która jest jedną z głównych przyczyn utraty wzroku. W porównaniu do tradycyjnych metod leczenia, laser SLT jest mniej inwazyjny, a ryzyko powikłań po jego zastosowaniu jest minimalne. Ponadto nie powoduje on trwałych zmian w strukturze oka dzięki czemu jest bezpieczny i możliwy do powtórzenia w razie konieczności. </w:t>
            </w:r>
            <w:r w:rsidRPr="00A84A56">
              <w:rPr>
                <w:rFonts w:ascii="Times New Roman" w:eastAsia="Cambria" w:hAnsi="Times New Roman" w:cs="Times New Roman"/>
                <w:b/>
                <w:bCs/>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78B53F83" w14:textId="77777777" w:rsidR="00E30A6D" w:rsidRPr="00A84A56" w:rsidRDefault="00E30A6D" w:rsidP="00E30A6D">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528F0E" w14:textId="77777777" w:rsidR="00E30A6D" w:rsidRPr="00A84A56" w:rsidRDefault="00E30A6D" w:rsidP="00E30A6D">
            <w:pPr>
              <w:jc w:val="both"/>
              <w:rPr>
                <w:rFonts w:ascii="Times New Roman" w:eastAsia="Calibri" w:hAnsi="Times New Roman" w:cs="Times New Roman"/>
                <w:b/>
                <w:bCs/>
              </w:rPr>
            </w:pPr>
          </w:p>
        </w:tc>
      </w:tr>
      <w:tr w:rsidR="00E30A6D" w:rsidRPr="00A84A56" w14:paraId="6CE18515" w14:textId="77777777" w:rsidTr="00352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40E9C3" w14:textId="5B64CEDB" w:rsidR="00E30A6D" w:rsidRPr="00A84A56" w:rsidRDefault="00E30A6D" w:rsidP="00E30A6D">
            <w:pPr>
              <w:spacing w:after="0"/>
              <w:ind w:right="36"/>
              <w:jc w:val="both"/>
              <w:rPr>
                <w:rFonts w:ascii="Times New Roman" w:eastAsia="Calibri" w:hAnsi="Times New Roman" w:cs="Times New Roman"/>
                <w:b/>
                <w:bCs/>
              </w:rPr>
            </w:pPr>
            <w:r w:rsidRPr="00A84A56">
              <w:rPr>
                <w:rFonts w:ascii="Times New Roman" w:hAnsi="Times New Roman" w:cs="Times New Roman"/>
                <w:b/>
                <w:bCs/>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54C0F7" w14:textId="77777777" w:rsidR="00E30A6D" w:rsidRPr="00A84A56" w:rsidRDefault="00E30A6D" w:rsidP="00E30A6D">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7BCFD9" w14:textId="77777777" w:rsidR="00E30A6D" w:rsidRPr="00A84A56" w:rsidRDefault="00E30A6D" w:rsidP="00E30A6D">
            <w:pPr>
              <w:jc w:val="both"/>
              <w:rPr>
                <w:rFonts w:ascii="Times New Roman" w:eastAsia="Calibri" w:hAnsi="Times New Roman" w:cs="Times New Roman"/>
                <w:b/>
                <w:bCs/>
              </w:rPr>
            </w:pPr>
          </w:p>
        </w:tc>
      </w:tr>
      <w:tr w:rsidR="00E30A6D" w:rsidRPr="00A84A56" w14:paraId="565E7848" w14:textId="77777777" w:rsidTr="00352C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8EF1CF" w14:textId="62E0A439" w:rsidR="00E30A6D" w:rsidRPr="00A84A56" w:rsidRDefault="00E30A6D" w:rsidP="00E30A6D">
            <w:pPr>
              <w:spacing w:after="0"/>
              <w:ind w:right="36"/>
              <w:jc w:val="both"/>
              <w:rPr>
                <w:rFonts w:ascii="Times New Roman" w:eastAsia="Calibri" w:hAnsi="Times New Roman" w:cs="Times New Roman"/>
                <w:b/>
                <w:bCs/>
              </w:rPr>
            </w:pPr>
            <w:r w:rsidRPr="00A84A56">
              <w:rPr>
                <w:rFonts w:ascii="Times New Roman" w:hAnsi="Times New Roman" w:cs="Times New Roman"/>
                <w:b/>
                <w:bCs/>
              </w:rPr>
              <w:t>Dane techniczne - laser YAG</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DF62C0" w14:textId="77777777" w:rsidR="00E30A6D" w:rsidRPr="00A84A56" w:rsidRDefault="00E30A6D" w:rsidP="00E30A6D">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DC1D57" w14:textId="77777777" w:rsidR="00E30A6D" w:rsidRPr="00A84A56" w:rsidRDefault="00E30A6D" w:rsidP="00E30A6D">
            <w:pPr>
              <w:jc w:val="both"/>
              <w:rPr>
                <w:rFonts w:ascii="Times New Roman" w:eastAsia="Calibri" w:hAnsi="Times New Roman" w:cs="Times New Roman"/>
                <w:b/>
                <w:bCs/>
              </w:rPr>
            </w:pPr>
          </w:p>
        </w:tc>
      </w:tr>
      <w:tr w:rsidR="00E30A6D" w:rsidRPr="00A84A56" w14:paraId="3BD09CB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6B613DE" w14:textId="57ADFE8F" w:rsidR="00E30A6D" w:rsidRPr="00A84A56" w:rsidRDefault="00E30A6D" w:rsidP="00E30A6D">
            <w:pPr>
              <w:rPr>
                <w:rFonts w:ascii="Times New Roman" w:hAnsi="Times New Roman" w:cs="Times New Roman"/>
                <w:lang w:val="en-US"/>
              </w:rPr>
            </w:pPr>
            <w:r w:rsidRPr="00A84A56">
              <w:rPr>
                <w:rFonts w:ascii="Times New Roman" w:hAnsi="Times New Roman" w:cs="Times New Roman"/>
                <w:lang w:val="en-US"/>
              </w:rPr>
              <w:t>Typ głowicy: Q-switched, Nd: YAG</w:t>
            </w:r>
          </w:p>
        </w:tc>
        <w:tc>
          <w:tcPr>
            <w:tcW w:w="1740" w:type="dxa"/>
            <w:tcBorders>
              <w:top w:val="single" w:sz="4" w:space="0" w:color="auto"/>
              <w:left w:val="single" w:sz="4" w:space="0" w:color="auto"/>
              <w:bottom w:val="single" w:sz="4" w:space="0" w:color="auto"/>
              <w:right w:val="single" w:sz="4" w:space="0" w:color="auto"/>
            </w:tcBorders>
          </w:tcPr>
          <w:p w14:paraId="42252D6D" w14:textId="77777777" w:rsidR="00E30A6D" w:rsidRPr="00A84A56" w:rsidRDefault="00E30A6D" w:rsidP="00E30A6D">
            <w:pPr>
              <w:jc w:val="both"/>
              <w:rPr>
                <w:rFonts w:ascii="Times New Roman" w:eastAsia="Calibri" w:hAnsi="Times New Roman" w:cs="Times New Roman"/>
                <w:lang w:val="en-GB"/>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4C7927" w14:textId="77777777" w:rsidR="00E30A6D" w:rsidRPr="00A84A56" w:rsidRDefault="00E30A6D" w:rsidP="00E30A6D">
            <w:pPr>
              <w:jc w:val="both"/>
              <w:rPr>
                <w:rFonts w:ascii="Times New Roman" w:eastAsia="Calibri" w:hAnsi="Times New Roman" w:cs="Times New Roman"/>
                <w:lang w:val="en-GB"/>
              </w:rPr>
            </w:pPr>
          </w:p>
        </w:tc>
      </w:tr>
      <w:tr w:rsidR="00E30A6D" w:rsidRPr="00A84A56" w14:paraId="78A11E64"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6DC22C5" w14:textId="7A1AA694" w:rsidR="00E30A6D" w:rsidRPr="00A84A56" w:rsidRDefault="00E30A6D" w:rsidP="00E30A6D">
            <w:pPr>
              <w:rPr>
                <w:rFonts w:ascii="Times New Roman" w:hAnsi="Times New Roman" w:cs="Times New Roman"/>
              </w:rPr>
            </w:pPr>
            <w:r w:rsidRPr="00A84A56">
              <w:rPr>
                <w:rFonts w:ascii="Times New Roman" w:hAnsi="Times New Roman" w:cs="Times New Roman"/>
              </w:rPr>
              <w:t>Długość fali: 1064nm</w:t>
            </w:r>
          </w:p>
        </w:tc>
        <w:tc>
          <w:tcPr>
            <w:tcW w:w="1740" w:type="dxa"/>
            <w:tcBorders>
              <w:top w:val="single" w:sz="4" w:space="0" w:color="auto"/>
              <w:left w:val="single" w:sz="4" w:space="0" w:color="auto"/>
              <w:bottom w:val="single" w:sz="4" w:space="0" w:color="auto"/>
              <w:right w:val="single" w:sz="4" w:space="0" w:color="auto"/>
            </w:tcBorders>
          </w:tcPr>
          <w:p w14:paraId="462E84BB" w14:textId="77777777" w:rsidR="00E30A6D" w:rsidRPr="00A84A56" w:rsidRDefault="00E30A6D" w:rsidP="00E30A6D">
            <w:pPr>
              <w:jc w:val="both"/>
              <w:rPr>
                <w:rFonts w:ascii="Times New Roman" w:eastAsia="Calibri" w:hAnsi="Times New Roman" w:cs="Times New Roman"/>
                <w:lang w:val="en-GB"/>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A6D760" w14:textId="77777777" w:rsidR="00E30A6D" w:rsidRPr="00A84A56" w:rsidRDefault="00E30A6D" w:rsidP="00E30A6D">
            <w:pPr>
              <w:jc w:val="both"/>
              <w:rPr>
                <w:rFonts w:ascii="Times New Roman" w:eastAsia="Calibri" w:hAnsi="Times New Roman" w:cs="Times New Roman"/>
                <w:lang w:val="en-GB"/>
              </w:rPr>
            </w:pPr>
          </w:p>
        </w:tc>
      </w:tr>
      <w:tr w:rsidR="00E30A6D" w:rsidRPr="00A84A56" w14:paraId="1C48EE4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5B64C00" w14:textId="2B2C9528" w:rsidR="00E30A6D" w:rsidRPr="00A84A56" w:rsidRDefault="00E30A6D" w:rsidP="00E30A6D">
            <w:pPr>
              <w:rPr>
                <w:rFonts w:ascii="Times New Roman" w:hAnsi="Times New Roman" w:cs="Times New Roman"/>
              </w:rPr>
            </w:pPr>
            <w:r w:rsidRPr="00A84A56">
              <w:rPr>
                <w:rFonts w:ascii="Times New Roman" w:hAnsi="Times New Roman" w:cs="Times New Roman"/>
              </w:rPr>
              <w:t>Średnica plamki: 8um</w:t>
            </w:r>
          </w:p>
        </w:tc>
        <w:tc>
          <w:tcPr>
            <w:tcW w:w="1740" w:type="dxa"/>
            <w:tcBorders>
              <w:top w:val="single" w:sz="4" w:space="0" w:color="auto"/>
              <w:left w:val="single" w:sz="4" w:space="0" w:color="auto"/>
              <w:bottom w:val="single" w:sz="4" w:space="0" w:color="auto"/>
              <w:right w:val="single" w:sz="4" w:space="0" w:color="auto"/>
            </w:tcBorders>
          </w:tcPr>
          <w:p w14:paraId="5D8E6A73" w14:textId="77777777" w:rsidR="00E30A6D" w:rsidRPr="00A84A56" w:rsidRDefault="00E30A6D" w:rsidP="00E30A6D">
            <w:pPr>
              <w:jc w:val="both"/>
              <w:rPr>
                <w:rFonts w:ascii="Times New Roman" w:eastAsia="Calibri" w:hAnsi="Times New Roman" w:cs="Times New Roman"/>
                <w:lang w:val="en-GB"/>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969E6F" w14:textId="77777777" w:rsidR="00E30A6D" w:rsidRPr="00A84A56" w:rsidRDefault="00E30A6D" w:rsidP="00E30A6D">
            <w:pPr>
              <w:jc w:val="both"/>
              <w:rPr>
                <w:rFonts w:ascii="Times New Roman" w:eastAsia="Calibri" w:hAnsi="Times New Roman" w:cs="Times New Roman"/>
                <w:lang w:val="en-GB"/>
              </w:rPr>
            </w:pPr>
          </w:p>
        </w:tc>
      </w:tr>
      <w:tr w:rsidR="00E30A6D" w:rsidRPr="00A84A56" w14:paraId="46119D9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74D528F" w14:textId="3FA8E19B" w:rsidR="00E30A6D" w:rsidRPr="00A84A56" w:rsidRDefault="00E30A6D" w:rsidP="00E30A6D">
            <w:pPr>
              <w:rPr>
                <w:rFonts w:ascii="Times New Roman" w:hAnsi="Times New Roman" w:cs="Times New Roman"/>
              </w:rPr>
            </w:pPr>
            <w:r w:rsidRPr="00A84A56">
              <w:rPr>
                <w:rFonts w:ascii="Times New Roman" w:hAnsi="Times New Roman" w:cs="Times New Roman"/>
              </w:rPr>
              <w:t>Energia wiązki: 0,3 – 10,0mJ</w:t>
            </w:r>
          </w:p>
        </w:tc>
        <w:tc>
          <w:tcPr>
            <w:tcW w:w="1740" w:type="dxa"/>
            <w:tcBorders>
              <w:top w:val="single" w:sz="4" w:space="0" w:color="auto"/>
              <w:left w:val="single" w:sz="4" w:space="0" w:color="auto"/>
              <w:bottom w:val="single" w:sz="4" w:space="0" w:color="auto"/>
              <w:right w:val="single" w:sz="4" w:space="0" w:color="auto"/>
            </w:tcBorders>
          </w:tcPr>
          <w:p w14:paraId="6C6538C0" w14:textId="77777777" w:rsidR="00E30A6D" w:rsidRPr="00A84A56" w:rsidRDefault="00E30A6D" w:rsidP="00E30A6D">
            <w:pPr>
              <w:jc w:val="both"/>
              <w:rPr>
                <w:rFonts w:ascii="Times New Roman" w:eastAsia="Calibri" w:hAnsi="Times New Roman" w:cs="Times New Roman"/>
                <w:lang w:val="en-GB"/>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3F00E2" w14:textId="77777777" w:rsidR="00E30A6D" w:rsidRPr="00A84A56" w:rsidRDefault="00E30A6D" w:rsidP="00E30A6D">
            <w:pPr>
              <w:jc w:val="both"/>
              <w:rPr>
                <w:rFonts w:ascii="Times New Roman" w:eastAsia="Calibri" w:hAnsi="Times New Roman" w:cs="Times New Roman"/>
                <w:lang w:val="en-GB"/>
              </w:rPr>
            </w:pPr>
          </w:p>
        </w:tc>
      </w:tr>
      <w:tr w:rsidR="00E30A6D" w:rsidRPr="00A84A56" w14:paraId="3449793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CAB0042" w14:textId="77F40E64" w:rsidR="00E30A6D" w:rsidRPr="00A84A56" w:rsidRDefault="00E30A6D" w:rsidP="00E30A6D">
            <w:pPr>
              <w:rPr>
                <w:rFonts w:ascii="Times New Roman" w:hAnsi="Times New Roman" w:cs="Times New Roman"/>
              </w:rPr>
            </w:pPr>
            <w:r w:rsidRPr="00A84A56">
              <w:rPr>
                <w:rFonts w:ascii="Times New Roman" w:hAnsi="Times New Roman" w:cs="Times New Roman"/>
              </w:rPr>
              <w:t>Czas trwania impulsu: 4ns</w:t>
            </w:r>
          </w:p>
        </w:tc>
        <w:tc>
          <w:tcPr>
            <w:tcW w:w="1740" w:type="dxa"/>
            <w:tcBorders>
              <w:top w:val="single" w:sz="4" w:space="0" w:color="auto"/>
              <w:left w:val="single" w:sz="4" w:space="0" w:color="auto"/>
              <w:bottom w:val="single" w:sz="4" w:space="0" w:color="auto"/>
              <w:right w:val="single" w:sz="4" w:space="0" w:color="auto"/>
            </w:tcBorders>
          </w:tcPr>
          <w:p w14:paraId="17358C4A" w14:textId="77777777" w:rsidR="00E30A6D" w:rsidRPr="00A84A56" w:rsidRDefault="00E30A6D" w:rsidP="00E30A6D">
            <w:pPr>
              <w:jc w:val="both"/>
              <w:rPr>
                <w:rFonts w:ascii="Times New Roman" w:eastAsia="Calibri" w:hAnsi="Times New Roman" w:cs="Times New Roman"/>
                <w:lang w:val="en-GB"/>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53C214" w14:textId="77777777" w:rsidR="00E30A6D" w:rsidRPr="00A84A56" w:rsidRDefault="00E30A6D" w:rsidP="00E30A6D">
            <w:pPr>
              <w:jc w:val="both"/>
              <w:rPr>
                <w:rFonts w:ascii="Times New Roman" w:eastAsia="Calibri" w:hAnsi="Times New Roman" w:cs="Times New Roman"/>
                <w:lang w:val="en-GB"/>
              </w:rPr>
            </w:pPr>
          </w:p>
        </w:tc>
      </w:tr>
      <w:tr w:rsidR="00E30A6D" w:rsidRPr="00A84A56" w14:paraId="6C5834F4"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6A58C6E" w14:textId="40850A49" w:rsidR="00E30A6D" w:rsidRPr="00A84A56" w:rsidRDefault="00E30A6D" w:rsidP="00E30A6D">
            <w:pPr>
              <w:rPr>
                <w:rFonts w:ascii="Times New Roman" w:hAnsi="Times New Roman" w:cs="Times New Roman"/>
              </w:rPr>
            </w:pPr>
            <w:r w:rsidRPr="00A84A56">
              <w:rPr>
                <w:rFonts w:ascii="Times New Roman" w:hAnsi="Times New Roman" w:cs="Times New Roman"/>
              </w:rPr>
              <w:t>Ilość impulsów: 1, 2 lub 3</w:t>
            </w:r>
          </w:p>
        </w:tc>
        <w:tc>
          <w:tcPr>
            <w:tcW w:w="1740" w:type="dxa"/>
            <w:tcBorders>
              <w:top w:val="single" w:sz="4" w:space="0" w:color="auto"/>
              <w:left w:val="single" w:sz="4" w:space="0" w:color="auto"/>
              <w:bottom w:val="single" w:sz="4" w:space="0" w:color="auto"/>
              <w:right w:val="single" w:sz="4" w:space="0" w:color="auto"/>
            </w:tcBorders>
          </w:tcPr>
          <w:p w14:paraId="48095E15" w14:textId="77777777" w:rsidR="00E30A6D" w:rsidRPr="00A84A56" w:rsidRDefault="00E30A6D" w:rsidP="00E30A6D">
            <w:pPr>
              <w:jc w:val="both"/>
              <w:rPr>
                <w:rFonts w:ascii="Times New Roman" w:eastAsia="Calibri" w:hAnsi="Times New Roman" w:cs="Times New Roman"/>
                <w:lang w:val="en-GB"/>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6B2ADD" w14:textId="77777777" w:rsidR="00E30A6D" w:rsidRPr="00A84A56" w:rsidRDefault="00E30A6D" w:rsidP="00E30A6D">
            <w:pPr>
              <w:jc w:val="both"/>
              <w:rPr>
                <w:rFonts w:ascii="Times New Roman" w:eastAsia="Calibri" w:hAnsi="Times New Roman" w:cs="Times New Roman"/>
                <w:lang w:val="en-GB"/>
              </w:rPr>
            </w:pPr>
          </w:p>
        </w:tc>
      </w:tr>
      <w:tr w:rsidR="00E30A6D" w:rsidRPr="00A84A56" w14:paraId="13CF02D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987E931" w14:textId="2D2503E4" w:rsidR="00E30A6D" w:rsidRPr="00A84A56" w:rsidRDefault="00E30A6D" w:rsidP="00E30A6D">
            <w:pPr>
              <w:spacing w:after="0"/>
              <w:ind w:right="36"/>
              <w:jc w:val="both"/>
              <w:rPr>
                <w:rFonts w:ascii="Times New Roman" w:eastAsia="Calibri" w:hAnsi="Times New Roman" w:cs="Times New Roman"/>
                <w:lang w:val="en-GB"/>
              </w:rPr>
            </w:pPr>
            <w:r w:rsidRPr="00A84A56">
              <w:rPr>
                <w:rFonts w:ascii="Times New Roman" w:hAnsi="Times New Roman" w:cs="Times New Roman"/>
              </w:rPr>
              <w:t>Chłodzenie: Powietrzem</w:t>
            </w:r>
          </w:p>
        </w:tc>
        <w:tc>
          <w:tcPr>
            <w:tcW w:w="1740" w:type="dxa"/>
            <w:tcBorders>
              <w:top w:val="single" w:sz="4" w:space="0" w:color="auto"/>
              <w:left w:val="single" w:sz="4" w:space="0" w:color="auto"/>
              <w:bottom w:val="single" w:sz="4" w:space="0" w:color="auto"/>
              <w:right w:val="single" w:sz="4" w:space="0" w:color="auto"/>
            </w:tcBorders>
          </w:tcPr>
          <w:p w14:paraId="6E09EFD0" w14:textId="77777777" w:rsidR="00E30A6D" w:rsidRPr="00A84A56" w:rsidRDefault="00E30A6D" w:rsidP="00E30A6D">
            <w:pPr>
              <w:jc w:val="both"/>
              <w:rPr>
                <w:rFonts w:ascii="Times New Roman" w:eastAsia="Calibri" w:hAnsi="Times New Roman" w:cs="Times New Roman"/>
                <w:lang w:val="en-GB"/>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41F7E0" w14:textId="77777777" w:rsidR="00E30A6D" w:rsidRPr="00A84A56" w:rsidRDefault="00E30A6D" w:rsidP="00E30A6D">
            <w:pPr>
              <w:jc w:val="both"/>
              <w:rPr>
                <w:rFonts w:ascii="Times New Roman" w:eastAsia="Calibri" w:hAnsi="Times New Roman" w:cs="Times New Roman"/>
                <w:lang w:val="en-GB"/>
              </w:rPr>
            </w:pPr>
          </w:p>
        </w:tc>
      </w:tr>
      <w:tr w:rsidR="00E30A6D" w:rsidRPr="00A84A56" w14:paraId="05C4503D" w14:textId="77777777" w:rsidTr="002C1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7B7734" w14:textId="694DB602" w:rsidR="00E30A6D" w:rsidRPr="00A84A56" w:rsidRDefault="00E30A6D" w:rsidP="00E30A6D">
            <w:pPr>
              <w:rPr>
                <w:rFonts w:ascii="Times New Roman" w:hAnsi="Times New Roman" w:cs="Times New Roman"/>
                <w:b/>
                <w:bCs/>
              </w:rPr>
            </w:pPr>
            <w:r w:rsidRPr="00A84A56">
              <w:rPr>
                <w:rFonts w:ascii="Times New Roman" w:hAnsi="Times New Roman" w:cs="Times New Roman"/>
                <w:b/>
                <w:bCs/>
              </w:rPr>
              <w:lastRenderedPageBreak/>
              <w:t>Dane techniczne - laser SLT</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98CC2D" w14:textId="77777777" w:rsidR="00E30A6D" w:rsidRPr="00A84A56" w:rsidRDefault="00E30A6D" w:rsidP="00E30A6D">
            <w:pPr>
              <w:jc w:val="both"/>
              <w:rPr>
                <w:rFonts w:ascii="Times New Roman" w:eastAsia="Calibri" w:hAnsi="Times New Roman" w:cs="Times New Roman"/>
                <w:lang w:val="en-GB"/>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D9C5C" w14:textId="77777777" w:rsidR="00E30A6D" w:rsidRPr="00A84A56" w:rsidRDefault="00E30A6D" w:rsidP="00E30A6D">
            <w:pPr>
              <w:jc w:val="both"/>
              <w:rPr>
                <w:rFonts w:ascii="Times New Roman" w:eastAsia="Calibri" w:hAnsi="Times New Roman" w:cs="Times New Roman"/>
                <w:lang w:val="en-GB"/>
              </w:rPr>
            </w:pPr>
          </w:p>
        </w:tc>
      </w:tr>
      <w:tr w:rsidR="00E30A6D" w:rsidRPr="00A84A56" w14:paraId="09AC13A4"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AC6D20F" w14:textId="41286DCD"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t>Typ głowicy: Q-switched, Nd:YAG z podwajaniem częstotliwości</w:t>
            </w:r>
          </w:p>
        </w:tc>
        <w:tc>
          <w:tcPr>
            <w:tcW w:w="1740" w:type="dxa"/>
            <w:tcBorders>
              <w:top w:val="single" w:sz="4" w:space="0" w:color="auto"/>
              <w:left w:val="single" w:sz="4" w:space="0" w:color="auto"/>
              <w:bottom w:val="single" w:sz="4" w:space="0" w:color="auto"/>
              <w:right w:val="single" w:sz="4" w:space="0" w:color="auto"/>
            </w:tcBorders>
          </w:tcPr>
          <w:p w14:paraId="4875713A"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858780" w14:textId="77777777" w:rsidR="00E30A6D" w:rsidRPr="00A84A56" w:rsidRDefault="00E30A6D" w:rsidP="00E30A6D">
            <w:pPr>
              <w:jc w:val="both"/>
              <w:rPr>
                <w:rFonts w:ascii="Times New Roman" w:eastAsia="Calibri" w:hAnsi="Times New Roman" w:cs="Times New Roman"/>
              </w:rPr>
            </w:pPr>
          </w:p>
        </w:tc>
      </w:tr>
      <w:tr w:rsidR="00E30A6D" w:rsidRPr="00A84A56" w14:paraId="134AA649"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E3CC4EC" w14:textId="2325DD2F" w:rsidR="00E30A6D" w:rsidRPr="00A84A56" w:rsidRDefault="00E30A6D" w:rsidP="00E30A6D">
            <w:pPr>
              <w:rPr>
                <w:rFonts w:ascii="Times New Roman" w:hAnsi="Times New Roman" w:cs="Times New Roman"/>
              </w:rPr>
            </w:pPr>
            <w:r w:rsidRPr="00A84A56">
              <w:rPr>
                <w:rFonts w:ascii="Times New Roman" w:hAnsi="Times New Roman" w:cs="Times New Roman"/>
              </w:rPr>
              <w:t>Długość fali: 532nm</w:t>
            </w:r>
          </w:p>
        </w:tc>
        <w:tc>
          <w:tcPr>
            <w:tcW w:w="1740" w:type="dxa"/>
            <w:tcBorders>
              <w:top w:val="single" w:sz="4" w:space="0" w:color="auto"/>
              <w:left w:val="single" w:sz="4" w:space="0" w:color="auto"/>
              <w:bottom w:val="single" w:sz="4" w:space="0" w:color="auto"/>
              <w:right w:val="single" w:sz="4" w:space="0" w:color="auto"/>
            </w:tcBorders>
          </w:tcPr>
          <w:p w14:paraId="3C5B5864"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5AD92F" w14:textId="77777777" w:rsidR="00E30A6D" w:rsidRPr="00A84A56" w:rsidRDefault="00E30A6D" w:rsidP="00E30A6D">
            <w:pPr>
              <w:jc w:val="both"/>
              <w:rPr>
                <w:rFonts w:ascii="Times New Roman" w:eastAsia="Calibri" w:hAnsi="Times New Roman" w:cs="Times New Roman"/>
              </w:rPr>
            </w:pPr>
          </w:p>
        </w:tc>
      </w:tr>
      <w:tr w:rsidR="00E30A6D" w:rsidRPr="00A84A56" w14:paraId="00439B7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1B23C03" w14:textId="3B2FC259" w:rsidR="00E30A6D" w:rsidRPr="00A84A56" w:rsidRDefault="00E30A6D" w:rsidP="00E30A6D">
            <w:pPr>
              <w:rPr>
                <w:rFonts w:ascii="Times New Roman" w:hAnsi="Times New Roman" w:cs="Times New Roman"/>
              </w:rPr>
            </w:pPr>
            <w:r w:rsidRPr="00A84A56">
              <w:rPr>
                <w:rFonts w:ascii="Times New Roman" w:hAnsi="Times New Roman" w:cs="Times New Roman"/>
              </w:rPr>
              <w:t>Średnica plamki: 400um</w:t>
            </w:r>
          </w:p>
        </w:tc>
        <w:tc>
          <w:tcPr>
            <w:tcW w:w="1740" w:type="dxa"/>
            <w:tcBorders>
              <w:top w:val="single" w:sz="4" w:space="0" w:color="auto"/>
              <w:left w:val="single" w:sz="4" w:space="0" w:color="auto"/>
              <w:bottom w:val="single" w:sz="4" w:space="0" w:color="auto"/>
              <w:right w:val="single" w:sz="4" w:space="0" w:color="auto"/>
            </w:tcBorders>
          </w:tcPr>
          <w:p w14:paraId="3DB53327"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7846DE" w14:textId="77777777" w:rsidR="00E30A6D" w:rsidRPr="00A84A56" w:rsidRDefault="00E30A6D" w:rsidP="00E30A6D">
            <w:pPr>
              <w:jc w:val="both"/>
              <w:rPr>
                <w:rFonts w:ascii="Times New Roman" w:eastAsia="Calibri" w:hAnsi="Times New Roman" w:cs="Times New Roman"/>
              </w:rPr>
            </w:pPr>
          </w:p>
        </w:tc>
      </w:tr>
      <w:tr w:rsidR="00E30A6D" w:rsidRPr="00A84A56" w14:paraId="52C898B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B273FF6" w14:textId="56145BD1" w:rsidR="00E30A6D" w:rsidRPr="00A84A56" w:rsidRDefault="00E30A6D" w:rsidP="00E30A6D">
            <w:pPr>
              <w:rPr>
                <w:rFonts w:ascii="Times New Roman" w:hAnsi="Times New Roman" w:cs="Times New Roman"/>
              </w:rPr>
            </w:pPr>
            <w:r w:rsidRPr="00A84A56">
              <w:rPr>
                <w:rFonts w:ascii="Times New Roman" w:hAnsi="Times New Roman" w:cs="Times New Roman"/>
              </w:rPr>
              <w:t>Energia wiązki: 0,2 - 2mJ</w:t>
            </w:r>
          </w:p>
        </w:tc>
        <w:tc>
          <w:tcPr>
            <w:tcW w:w="1740" w:type="dxa"/>
            <w:tcBorders>
              <w:top w:val="single" w:sz="4" w:space="0" w:color="auto"/>
              <w:left w:val="single" w:sz="4" w:space="0" w:color="auto"/>
              <w:bottom w:val="single" w:sz="4" w:space="0" w:color="auto"/>
              <w:right w:val="single" w:sz="4" w:space="0" w:color="auto"/>
            </w:tcBorders>
          </w:tcPr>
          <w:p w14:paraId="3BCDA452"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25C377" w14:textId="77777777" w:rsidR="00E30A6D" w:rsidRPr="00A84A56" w:rsidRDefault="00E30A6D" w:rsidP="00E30A6D">
            <w:pPr>
              <w:jc w:val="both"/>
              <w:rPr>
                <w:rFonts w:ascii="Times New Roman" w:eastAsia="Calibri" w:hAnsi="Times New Roman" w:cs="Times New Roman"/>
              </w:rPr>
            </w:pPr>
          </w:p>
        </w:tc>
      </w:tr>
      <w:tr w:rsidR="00E30A6D" w:rsidRPr="00A84A56" w14:paraId="6683D6A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F86E2C3" w14:textId="2984B8AC" w:rsidR="00E30A6D" w:rsidRPr="00A84A56" w:rsidRDefault="00E30A6D" w:rsidP="00E30A6D">
            <w:pPr>
              <w:rPr>
                <w:rFonts w:ascii="Times New Roman" w:hAnsi="Times New Roman" w:cs="Times New Roman"/>
              </w:rPr>
            </w:pPr>
            <w:r w:rsidRPr="00A84A56">
              <w:rPr>
                <w:rFonts w:ascii="Times New Roman" w:hAnsi="Times New Roman" w:cs="Times New Roman"/>
              </w:rPr>
              <w:t>Czas trwania impulsu: 3ns</w:t>
            </w:r>
          </w:p>
        </w:tc>
        <w:tc>
          <w:tcPr>
            <w:tcW w:w="1740" w:type="dxa"/>
            <w:tcBorders>
              <w:top w:val="single" w:sz="4" w:space="0" w:color="auto"/>
              <w:left w:val="single" w:sz="4" w:space="0" w:color="auto"/>
              <w:bottom w:val="single" w:sz="4" w:space="0" w:color="auto"/>
              <w:right w:val="single" w:sz="4" w:space="0" w:color="auto"/>
            </w:tcBorders>
          </w:tcPr>
          <w:p w14:paraId="24B6590A"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829467" w14:textId="77777777" w:rsidR="00E30A6D" w:rsidRPr="00A84A56" w:rsidRDefault="00E30A6D" w:rsidP="00E30A6D">
            <w:pPr>
              <w:jc w:val="both"/>
              <w:rPr>
                <w:rFonts w:ascii="Times New Roman" w:eastAsia="Calibri" w:hAnsi="Times New Roman" w:cs="Times New Roman"/>
              </w:rPr>
            </w:pPr>
          </w:p>
        </w:tc>
      </w:tr>
      <w:tr w:rsidR="00E30A6D" w:rsidRPr="00A84A56" w14:paraId="47C0EFC7"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629A239" w14:textId="39CEF8ED" w:rsidR="00E30A6D" w:rsidRPr="00A84A56" w:rsidRDefault="00E30A6D" w:rsidP="00E30A6D">
            <w:pPr>
              <w:rPr>
                <w:rFonts w:ascii="Times New Roman" w:hAnsi="Times New Roman" w:cs="Times New Roman"/>
              </w:rPr>
            </w:pPr>
            <w:r w:rsidRPr="00A84A56">
              <w:rPr>
                <w:rFonts w:ascii="Times New Roman" w:hAnsi="Times New Roman" w:cs="Times New Roman"/>
              </w:rPr>
              <w:t>Ilość impulsów: Pojedynczy impuls</w:t>
            </w:r>
          </w:p>
        </w:tc>
        <w:tc>
          <w:tcPr>
            <w:tcW w:w="1740" w:type="dxa"/>
            <w:tcBorders>
              <w:top w:val="single" w:sz="4" w:space="0" w:color="auto"/>
              <w:left w:val="single" w:sz="4" w:space="0" w:color="auto"/>
              <w:bottom w:val="single" w:sz="4" w:space="0" w:color="auto"/>
              <w:right w:val="single" w:sz="4" w:space="0" w:color="auto"/>
            </w:tcBorders>
          </w:tcPr>
          <w:p w14:paraId="6641552C"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6D6B79" w14:textId="77777777" w:rsidR="00E30A6D" w:rsidRPr="00A84A56" w:rsidRDefault="00E30A6D" w:rsidP="00E30A6D">
            <w:pPr>
              <w:jc w:val="both"/>
              <w:rPr>
                <w:rFonts w:ascii="Times New Roman" w:eastAsia="Calibri" w:hAnsi="Times New Roman" w:cs="Times New Roman"/>
              </w:rPr>
            </w:pPr>
          </w:p>
        </w:tc>
      </w:tr>
      <w:tr w:rsidR="00E30A6D" w:rsidRPr="00A84A56" w14:paraId="464B0A6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D196310" w14:textId="51AAC932"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t>Chłodzenie: Powietrzem</w:t>
            </w:r>
          </w:p>
        </w:tc>
        <w:tc>
          <w:tcPr>
            <w:tcW w:w="1740" w:type="dxa"/>
            <w:tcBorders>
              <w:top w:val="single" w:sz="4" w:space="0" w:color="auto"/>
              <w:left w:val="single" w:sz="4" w:space="0" w:color="auto"/>
              <w:bottom w:val="single" w:sz="4" w:space="0" w:color="auto"/>
              <w:right w:val="single" w:sz="4" w:space="0" w:color="auto"/>
            </w:tcBorders>
          </w:tcPr>
          <w:p w14:paraId="41FA2126"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D67B75" w14:textId="77777777" w:rsidR="00E30A6D" w:rsidRPr="00A84A56" w:rsidRDefault="00E30A6D" w:rsidP="00E30A6D">
            <w:pPr>
              <w:jc w:val="both"/>
              <w:rPr>
                <w:rFonts w:ascii="Times New Roman" w:eastAsia="Calibri" w:hAnsi="Times New Roman" w:cs="Times New Roman"/>
              </w:rPr>
            </w:pPr>
          </w:p>
        </w:tc>
      </w:tr>
      <w:tr w:rsidR="00E30A6D" w:rsidRPr="00A84A56" w14:paraId="2C0DA9A0" w14:textId="77777777" w:rsidTr="00322C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CD3241" w14:textId="28DC8D86" w:rsidR="00E30A6D" w:rsidRPr="00A84A56" w:rsidRDefault="00E30A6D" w:rsidP="00E30A6D">
            <w:pPr>
              <w:keepNext/>
              <w:keepLines/>
              <w:tabs>
                <w:tab w:val="left" w:pos="418"/>
              </w:tabs>
              <w:spacing w:after="9"/>
              <w:rPr>
                <w:rFonts w:ascii="Times New Roman" w:hAnsi="Times New Roman" w:cs="Times New Roman"/>
                <w:b/>
                <w:bCs/>
              </w:rPr>
            </w:pPr>
            <w:r w:rsidRPr="00A84A56">
              <w:rPr>
                <w:rFonts w:ascii="Times New Roman" w:hAnsi="Times New Roman" w:cs="Times New Roman"/>
                <w:b/>
                <w:bCs/>
                <w:color w:val="EE0000"/>
              </w:rPr>
              <w:t>Część XI zamówienia – Urządzenie do elektrokoagulacji o mocy do 160 W (1 szt.)</w:t>
            </w:r>
          </w:p>
        </w:tc>
      </w:tr>
      <w:tr w:rsidR="00E30A6D" w:rsidRPr="00A84A56" w14:paraId="108CD0B5"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4F6D6BD" w14:textId="37B13404" w:rsidR="00E30A6D" w:rsidRPr="00A84A56" w:rsidRDefault="00E30A6D" w:rsidP="00E30A6D">
            <w:pPr>
              <w:spacing w:after="0"/>
              <w:ind w:right="36"/>
              <w:jc w:val="both"/>
              <w:rPr>
                <w:rFonts w:ascii="Times New Roman" w:eastAsia="Calibri" w:hAnsi="Times New Roman" w:cs="Times New Roman"/>
              </w:rPr>
            </w:pPr>
            <w:r w:rsidRPr="00A84A56">
              <w:rPr>
                <w:rFonts w:ascii="Times New Roman" w:eastAsia="Calibri" w:hAnsi="Times New Roman" w:cs="Times New Roman"/>
                <w:b/>
                <w:bCs/>
              </w:rPr>
              <w:t>Urządzenie do elektrokoagulacji o mocy do 160 W (1 szt.) - </w:t>
            </w:r>
            <w:r w:rsidRPr="00A84A56">
              <w:rPr>
                <w:rFonts w:ascii="Times New Roman" w:eastAsia="Calibri" w:hAnsi="Times New Roman" w:cs="Times New Roman"/>
              </w:rPr>
              <w:t xml:space="preserve">Zakup urządzenia do elektrokoagulacji jest konieczny ze względu na jego kluczowe zastosowanie w poradniach onkologicznej i chirurgicznej. Technologia ta umożliwia precyzyjne i kontrolowane tamowanie krwawień oraz usuwanie zmian skórnych i tkankowych, co jest niezbędne w diagnostyce i leczeniu chorób onkologicznych. Dodatkowo urządzenie minimalizuje ryzyko powikłań, takich jak zakażenia czy nadmierna utrata krwi, co znacząco podnosi bezpieczeństwo pacjentów. </w:t>
            </w:r>
            <w:r w:rsidRPr="00A84A56">
              <w:rPr>
                <w:rFonts w:ascii="Times New Roman" w:eastAsia="Cambria" w:hAnsi="Times New Roman" w:cs="Times New Roman"/>
                <w:b/>
                <w:bCs/>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5C98CE2D"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2A730E" w14:textId="77777777" w:rsidR="00E30A6D" w:rsidRPr="00A84A56" w:rsidRDefault="00E30A6D" w:rsidP="00E30A6D">
            <w:pPr>
              <w:jc w:val="both"/>
              <w:rPr>
                <w:rFonts w:ascii="Times New Roman" w:eastAsia="Calibri" w:hAnsi="Times New Roman" w:cs="Times New Roman"/>
              </w:rPr>
            </w:pPr>
          </w:p>
        </w:tc>
      </w:tr>
      <w:tr w:rsidR="00E30A6D" w:rsidRPr="00A84A56" w14:paraId="28E2F227" w14:textId="77777777" w:rsidTr="00844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3A7DE" w14:textId="3A497C35" w:rsidR="00E30A6D" w:rsidRPr="00A84A56" w:rsidRDefault="00E30A6D" w:rsidP="00E30A6D">
            <w:pPr>
              <w:pStyle w:val="NormalnyWeb"/>
              <w:spacing w:before="0" w:beforeAutospacing="0" w:after="0" w:afterAutospacing="0" w:line="276" w:lineRule="auto"/>
              <w:rPr>
                <w:rFonts w:ascii="Times New Roman" w:hAnsi="Times New Roman" w:cs="Times New Roman"/>
                <w:b/>
                <w:bCs/>
                <w:sz w:val="22"/>
                <w:szCs w:val="22"/>
              </w:rPr>
            </w:pPr>
            <w:r w:rsidRPr="00A84A56">
              <w:rPr>
                <w:rFonts w:ascii="Times New Roman" w:hAnsi="Times New Roman" w:cs="Times New Roman"/>
                <w:b/>
                <w:bCs/>
                <w:sz w:val="22"/>
                <w:szCs w:val="22"/>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1BD914" w14:textId="77777777" w:rsidR="00E30A6D" w:rsidRPr="00A84A56" w:rsidRDefault="00E30A6D" w:rsidP="00E30A6D">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637741" w14:textId="77777777" w:rsidR="00E30A6D" w:rsidRPr="00A84A56" w:rsidRDefault="00E30A6D" w:rsidP="00E30A6D">
            <w:pPr>
              <w:jc w:val="both"/>
              <w:rPr>
                <w:rFonts w:ascii="Times New Roman" w:eastAsia="Calibri" w:hAnsi="Times New Roman" w:cs="Times New Roman"/>
                <w:b/>
                <w:bCs/>
              </w:rPr>
            </w:pPr>
          </w:p>
        </w:tc>
      </w:tr>
      <w:tr w:rsidR="00E30A6D" w:rsidRPr="00A84A56" w14:paraId="349EB80D"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7DD2C5D" w14:textId="76CC92F1" w:rsidR="00E30A6D" w:rsidRPr="00A84A56" w:rsidRDefault="00E30A6D" w:rsidP="00E30A6D">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A84A56">
              <w:rPr>
                <w:rFonts w:ascii="Times New Roman" w:hAnsi="Times New Roman" w:cs="Times New Roman"/>
                <w:sz w:val="22"/>
                <w:szCs w:val="22"/>
              </w:rPr>
              <w:t>moc do 160W</w:t>
            </w:r>
          </w:p>
        </w:tc>
        <w:tc>
          <w:tcPr>
            <w:tcW w:w="1740" w:type="dxa"/>
            <w:tcBorders>
              <w:top w:val="single" w:sz="4" w:space="0" w:color="auto"/>
              <w:left w:val="single" w:sz="4" w:space="0" w:color="auto"/>
              <w:bottom w:val="single" w:sz="4" w:space="0" w:color="auto"/>
              <w:right w:val="single" w:sz="4" w:space="0" w:color="auto"/>
            </w:tcBorders>
          </w:tcPr>
          <w:p w14:paraId="5AFBCED7"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93AECE5" w14:textId="292A4FC7"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4112F49D"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CCA6C88" w14:textId="77777777" w:rsidR="00E30A6D" w:rsidRPr="00A84A56" w:rsidRDefault="00E30A6D" w:rsidP="00E30A6D">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A84A56">
              <w:rPr>
                <w:rFonts w:ascii="Times New Roman" w:hAnsi="Times New Roman" w:cs="Times New Roman"/>
                <w:sz w:val="22"/>
                <w:szCs w:val="22"/>
              </w:rPr>
              <w:t>10 elektrod: nóż prosty (szpatułka), nóż ostry (lancet), nóż kątowy (szpatułka), igła wygięta 0,7mm, igła prosta 0,7mm, pętla zwykła 5mm, pętla zwykła 10mm, kulka prosta 2mm, kulka prosta 4mm, igła prosta (izolowana) 0,7mm</w:t>
            </w:r>
          </w:p>
          <w:p w14:paraId="3D714676" w14:textId="77777777" w:rsidR="00E30A6D" w:rsidRPr="00A84A56" w:rsidRDefault="00E30A6D" w:rsidP="00E30A6D">
            <w:pPr>
              <w:spacing w:after="0"/>
              <w:ind w:right="36"/>
              <w:jc w:val="both"/>
              <w:rPr>
                <w:rFonts w:ascii="Times New Roman" w:eastAsia="Calibri" w:hAnsi="Times New Roman" w:cs="Times New Roman"/>
                <w:lang w:val="x-none"/>
              </w:rPr>
            </w:pPr>
          </w:p>
        </w:tc>
        <w:tc>
          <w:tcPr>
            <w:tcW w:w="1740" w:type="dxa"/>
            <w:tcBorders>
              <w:top w:val="single" w:sz="4" w:space="0" w:color="auto"/>
              <w:left w:val="single" w:sz="4" w:space="0" w:color="auto"/>
              <w:bottom w:val="single" w:sz="4" w:space="0" w:color="auto"/>
              <w:right w:val="single" w:sz="4" w:space="0" w:color="auto"/>
            </w:tcBorders>
          </w:tcPr>
          <w:p w14:paraId="3DA8F4E9"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85288" w14:textId="77777777" w:rsidR="00E30A6D" w:rsidRPr="00A84A56" w:rsidRDefault="00E30A6D" w:rsidP="00E30A6D">
            <w:pPr>
              <w:jc w:val="both"/>
              <w:rPr>
                <w:rFonts w:ascii="Times New Roman" w:eastAsia="Calibri" w:hAnsi="Times New Roman" w:cs="Times New Roman"/>
              </w:rPr>
            </w:pPr>
          </w:p>
        </w:tc>
      </w:tr>
      <w:tr w:rsidR="00E30A6D" w:rsidRPr="00A84A56" w14:paraId="240AAA5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49FFCB6" w14:textId="77777777" w:rsidR="00E30A6D" w:rsidRPr="00A84A56" w:rsidRDefault="00E30A6D" w:rsidP="00E30A6D">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A84A56">
              <w:rPr>
                <w:rFonts w:ascii="Times New Roman" w:hAnsi="Times New Roman" w:cs="Times New Roman"/>
                <w:sz w:val="22"/>
                <w:szCs w:val="22"/>
              </w:rPr>
              <w:t>kabel zasilający</w:t>
            </w:r>
          </w:p>
          <w:p w14:paraId="78B89FEA" w14:textId="77777777" w:rsidR="00E30A6D" w:rsidRPr="00A84A56" w:rsidRDefault="00E30A6D" w:rsidP="00E30A6D">
            <w:pPr>
              <w:spacing w:after="0"/>
              <w:ind w:right="36"/>
              <w:jc w:val="both"/>
              <w:rPr>
                <w:rFonts w:ascii="Times New Roman" w:eastAsia="Calibri" w:hAnsi="Times New Roman" w:cs="Times New Roman"/>
              </w:rPr>
            </w:pPr>
          </w:p>
        </w:tc>
        <w:tc>
          <w:tcPr>
            <w:tcW w:w="1740" w:type="dxa"/>
            <w:tcBorders>
              <w:top w:val="single" w:sz="4" w:space="0" w:color="auto"/>
              <w:left w:val="single" w:sz="4" w:space="0" w:color="auto"/>
              <w:bottom w:val="single" w:sz="4" w:space="0" w:color="auto"/>
              <w:right w:val="single" w:sz="4" w:space="0" w:color="auto"/>
            </w:tcBorders>
          </w:tcPr>
          <w:p w14:paraId="5DDBC5AC"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3B4674" w14:textId="77777777" w:rsidR="00E30A6D" w:rsidRPr="00A84A56" w:rsidRDefault="00E30A6D" w:rsidP="00E30A6D">
            <w:pPr>
              <w:jc w:val="both"/>
              <w:rPr>
                <w:rFonts w:ascii="Times New Roman" w:eastAsia="Calibri" w:hAnsi="Times New Roman" w:cs="Times New Roman"/>
              </w:rPr>
            </w:pPr>
          </w:p>
        </w:tc>
      </w:tr>
      <w:tr w:rsidR="00E30A6D" w:rsidRPr="00A84A56" w14:paraId="0409B4C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E85086F" w14:textId="77777777" w:rsidR="00E30A6D" w:rsidRPr="00A84A56" w:rsidRDefault="00E30A6D" w:rsidP="00E30A6D">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A84A56">
              <w:rPr>
                <w:rFonts w:ascii="Times New Roman" w:hAnsi="Times New Roman" w:cs="Times New Roman"/>
                <w:sz w:val="22"/>
                <w:szCs w:val="22"/>
              </w:rPr>
              <w:t>elektroda bierna stalowa</w:t>
            </w:r>
          </w:p>
          <w:p w14:paraId="432DF27E" w14:textId="77777777" w:rsidR="00E30A6D" w:rsidRPr="00A84A56" w:rsidRDefault="00E30A6D" w:rsidP="00E30A6D">
            <w:pPr>
              <w:spacing w:after="0"/>
              <w:ind w:right="36"/>
              <w:jc w:val="both"/>
              <w:rPr>
                <w:rFonts w:ascii="Times New Roman" w:eastAsia="Calibri" w:hAnsi="Times New Roman" w:cs="Times New Roman"/>
              </w:rPr>
            </w:pPr>
          </w:p>
        </w:tc>
        <w:tc>
          <w:tcPr>
            <w:tcW w:w="1740" w:type="dxa"/>
            <w:tcBorders>
              <w:top w:val="single" w:sz="4" w:space="0" w:color="auto"/>
              <w:left w:val="single" w:sz="4" w:space="0" w:color="auto"/>
              <w:bottom w:val="single" w:sz="4" w:space="0" w:color="auto"/>
              <w:right w:val="single" w:sz="4" w:space="0" w:color="auto"/>
            </w:tcBorders>
          </w:tcPr>
          <w:p w14:paraId="54BCB2E0"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2712D0" w14:textId="77777777" w:rsidR="00E30A6D" w:rsidRPr="00A84A56" w:rsidRDefault="00E30A6D" w:rsidP="00E30A6D">
            <w:pPr>
              <w:jc w:val="both"/>
              <w:rPr>
                <w:rFonts w:ascii="Times New Roman" w:eastAsia="Calibri" w:hAnsi="Times New Roman" w:cs="Times New Roman"/>
              </w:rPr>
            </w:pPr>
          </w:p>
        </w:tc>
      </w:tr>
      <w:tr w:rsidR="00E30A6D" w:rsidRPr="00A84A56" w14:paraId="28027DC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7844AC4" w14:textId="77777777" w:rsidR="00E30A6D" w:rsidRPr="00A84A56" w:rsidRDefault="00E30A6D" w:rsidP="00E30A6D">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A84A56">
              <w:rPr>
                <w:rFonts w:ascii="Times New Roman" w:hAnsi="Times New Roman" w:cs="Times New Roman"/>
                <w:sz w:val="22"/>
                <w:szCs w:val="22"/>
              </w:rPr>
              <w:lastRenderedPageBreak/>
              <w:t>kabel elektrody biernej stalowej i jednorazowej</w:t>
            </w:r>
          </w:p>
          <w:p w14:paraId="7AE8A332" w14:textId="77777777" w:rsidR="00E30A6D" w:rsidRPr="00A84A56" w:rsidRDefault="00E30A6D" w:rsidP="00E30A6D">
            <w:pPr>
              <w:spacing w:after="0"/>
              <w:ind w:right="36"/>
              <w:jc w:val="both"/>
              <w:rPr>
                <w:rFonts w:ascii="Times New Roman" w:eastAsia="Calibri" w:hAnsi="Times New Roman" w:cs="Times New Roman"/>
                <w:lang w:val="x-none"/>
              </w:rPr>
            </w:pPr>
          </w:p>
        </w:tc>
        <w:tc>
          <w:tcPr>
            <w:tcW w:w="1740" w:type="dxa"/>
            <w:tcBorders>
              <w:top w:val="single" w:sz="4" w:space="0" w:color="auto"/>
              <w:left w:val="single" w:sz="4" w:space="0" w:color="auto"/>
              <w:bottom w:val="single" w:sz="4" w:space="0" w:color="auto"/>
              <w:right w:val="single" w:sz="4" w:space="0" w:color="auto"/>
            </w:tcBorders>
          </w:tcPr>
          <w:p w14:paraId="49C9B3F1"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090B47" w14:textId="77777777" w:rsidR="00E30A6D" w:rsidRPr="00A84A56" w:rsidRDefault="00E30A6D" w:rsidP="00E30A6D">
            <w:pPr>
              <w:jc w:val="both"/>
              <w:rPr>
                <w:rFonts w:ascii="Times New Roman" w:eastAsia="Calibri" w:hAnsi="Times New Roman" w:cs="Times New Roman"/>
              </w:rPr>
            </w:pPr>
          </w:p>
        </w:tc>
      </w:tr>
      <w:tr w:rsidR="00E30A6D" w:rsidRPr="00A84A56" w14:paraId="7ACACEE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123581C" w14:textId="77777777" w:rsidR="00E30A6D" w:rsidRPr="00A84A56" w:rsidRDefault="00E30A6D" w:rsidP="00E30A6D">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A84A56">
              <w:rPr>
                <w:rFonts w:ascii="Times New Roman" w:hAnsi="Times New Roman" w:cs="Times New Roman"/>
                <w:sz w:val="22"/>
                <w:szCs w:val="22"/>
              </w:rPr>
              <w:t>włącznik nożny (1-przyc.)</w:t>
            </w:r>
          </w:p>
          <w:p w14:paraId="705192EB" w14:textId="77777777" w:rsidR="00E30A6D" w:rsidRPr="00A84A56" w:rsidRDefault="00E30A6D" w:rsidP="00E30A6D">
            <w:pPr>
              <w:spacing w:after="0"/>
              <w:ind w:right="36"/>
              <w:jc w:val="both"/>
              <w:rPr>
                <w:rFonts w:ascii="Times New Roman" w:eastAsia="Calibri" w:hAnsi="Times New Roman" w:cs="Times New Roman"/>
              </w:rPr>
            </w:pPr>
          </w:p>
        </w:tc>
        <w:tc>
          <w:tcPr>
            <w:tcW w:w="1740" w:type="dxa"/>
            <w:tcBorders>
              <w:top w:val="single" w:sz="4" w:space="0" w:color="auto"/>
              <w:left w:val="single" w:sz="4" w:space="0" w:color="auto"/>
              <w:bottom w:val="single" w:sz="4" w:space="0" w:color="auto"/>
              <w:right w:val="single" w:sz="4" w:space="0" w:color="auto"/>
            </w:tcBorders>
          </w:tcPr>
          <w:p w14:paraId="047E3B82"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BDA0B2" w14:textId="77777777" w:rsidR="00E30A6D" w:rsidRPr="00A84A56" w:rsidRDefault="00E30A6D" w:rsidP="00E30A6D">
            <w:pPr>
              <w:jc w:val="both"/>
              <w:rPr>
                <w:rFonts w:ascii="Times New Roman" w:eastAsia="Calibri" w:hAnsi="Times New Roman" w:cs="Times New Roman"/>
              </w:rPr>
            </w:pPr>
          </w:p>
        </w:tc>
      </w:tr>
      <w:tr w:rsidR="00E30A6D" w:rsidRPr="00A84A56" w14:paraId="6CE991B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35AAA98" w14:textId="44636A1D" w:rsidR="00E30A6D" w:rsidRPr="00A84A56" w:rsidRDefault="00E30A6D" w:rsidP="00E30A6D">
            <w:pPr>
              <w:spacing w:after="0"/>
              <w:ind w:right="36"/>
              <w:jc w:val="both"/>
              <w:rPr>
                <w:rFonts w:ascii="Times New Roman" w:eastAsia="Calibri" w:hAnsi="Times New Roman" w:cs="Times New Roman"/>
              </w:rPr>
            </w:pPr>
            <w:r w:rsidRPr="00A84A56">
              <w:rPr>
                <w:rFonts w:ascii="Times New Roman" w:hAnsi="Times New Roman" w:cs="Times New Roman"/>
              </w:rPr>
              <w:t>uchwyt do elektrod czynnych z przyciskami cięcie/koagulacja</w:t>
            </w:r>
          </w:p>
        </w:tc>
        <w:tc>
          <w:tcPr>
            <w:tcW w:w="1740" w:type="dxa"/>
            <w:tcBorders>
              <w:top w:val="single" w:sz="4" w:space="0" w:color="auto"/>
              <w:left w:val="single" w:sz="4" w:space="0" w:color="auto"/>
              <w:bottom w:val="single" w:sz="4" w:space="0" w:color="auto"/>
              <w:right w:val="single" w:sz="4" w:space="0" w:color="auto"/>
            </w:tcBorders>
          </w:tcPr>
          <w:p w14:paraId="284F6515"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E5A4A2" w14:textId="77777777" w:rsidR="00E30A6D" w:rsidRPr="00A84A56" w:rsidRDefault="00E30A6D" w:rsidP="00E30A6D">
            <w:pPr>
              <w:jc w:val="both"/>
              <w:rPr>
                <w:rFonts w:ascii="Times New Roman" w:eastAsia="Calibri" w:hAnsi="Times New Roman" w:cs="Times New Roman"/>
              </w:rPr>
            </w:pPr>
          </w:p>
        </w:tc>
      </w:tr>
      <w:tr w:rsidR="00E30A6D" w:rsidRPr="00A84A56" w14:paraId="2A656B73" w14:textId="77777777" w:rsidTr="00AE00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D25076" w14:textId="65EF0B3D" w:rsidR="00E30A6D" w:rsidRPr="00A84A56" w:rsidRDefault="00E30A6D" w:rsidP="00E30A6D">
            <w:pPr>
              <w:jc w:val="both"/>
              <w:rPr>
                <w:rFonts w:ascii="Times New Roman" w:eastAsia="Calibri" w:hAnsi="Times New Roman" w:cs="Times New Roman"/>
              </w:rPr>
            </w:pPr>
            <w:r w:rsidRPr="00A84A56">
              <w:rPr>
                <w:rFonts w:ascii="Times New Roman" w:hAnsi="Times New Roman" w:cs="Times New Roman"/>
                <w:b/>
                <w:bCs/>
                <w:color w:val="EE0000"/>
              </w:rPr>
              <w:t>Część XII zamówienia – Chłodziarka farmaceutyczna (1 szt.)</w:t>
            </w:r>
          </w:p>
        </w:tc>
      </w:tr>
      <w:tr w:rsidR="00E30A6D" w:rsidRPr="00A84A56" w14:paraId="1B5BAED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82D8170" w14:textId="58B5697C" w:rsidR="00E30A6D" w:rsidRPr="00A84A56" w:rsidRDefault="00E30A6D" w:rsidP="00E30A6D">
            <w:pPr>
              <w:spacing w:after="0"/>
              <w:ind w:right="36"/>
              <w:jc w:val="both"/>
              <w:rPr>
                <w:rFonts w:ascii="Times New Roman" w:eastAsia="Calibri" w:hAnsi="Times New Roman" w:cs="Times New Roman"/>
              </w:rPr>
            </w:pPr>
            <w:r w:rsidRPr="00A84A56">
              <w:rPr>
                <w:rFonts w:ascii="Times New Roman" w:eastAsia="Calibri" w:hAnsi="Times New Roman" w:cs="Times New Roman"/>
                <w:b/>
                <w:bCs/>
              </w:rPr>
              <w:t>Chłodziarka farmaceutyczna (1 szt.)</w:t>
            </w:r>
            <w:r w:rsidRPr="00A84A56">
              <w:rPr>
                <w:rFonts w:ascii="Times New Roman" w:eastAsia="Calibri" w:hAnsi="Times New Roman" w:cs="Times New Roman"/>
              </w:rPr>
              <w:t> - Chłodziarka farmaceutyczna przeznaczona do przechowywania produktów leczniczych, szczepionek, preparatów biologicznych oraz innych wyrobów medycznych wymagających stabilnych warunków temperaturowych zgodnych z obowiązującymi normami i wytycznymi dotyczącymi przechowywania leków. </w:t>
            </w:r>
            <w:r w:rsidRPr="00A84A56">
              <w:rPr>
                <w:rFonts w:ascii="Times New Roman" w:eastAsia="Cambria" w:hAnsi="Times New Roman" w:cs="Times New Roman"/>
                <w:b/>
                <w:bCs/>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34CBA48B"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742FD5" w14:textId="77777777" w:rsidR="00E30A6D" w:rsidRPr="00A84A56" w:rsidRDefault="00E30A6D" w:rsidP="00E30A6D">
            <w:pPr>
              <w:jc w:val="both"/>
              <w:rPr>
                <w:rFonts w:ascii="Times New Roman" w:eastAsia="Calibri" w:hAnsi="Times New Roman" w:cs="Times New Roman"/>
              </w:rPr>
            </w:pPr>
          </w:p>
        </w:tc>
      </w:tr>
      <w:tr w:rsidR="00E30A6D" w:rsidRPr="00A84A56" w14:paraId="17AF695A" w14:textId="77777777" w:rsidTr="00AF1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01BE41" w14:textId="6CF61BA8" w:rsidR="00E30A6D" w:rsidRPr="00A84A56" w:rsidRDefault="00E30A6D" w:rsidP="00E30A6D">
            <w:pPr>
              <w:spacing w:after="0"/>
              <w:ind w:right="36"/>
              <w:jc w:val="both"/>
              <w:rPr>
                <w:rFonts w:ascii="Times New Roman" w:eastAsia="Calibri" w:hAnsi="Times New Roman" w:cs="Times New Roman"/>
                <w:b/>
                <w:bCs/>
              </w:rPr>
            </w:pPr>
            <w:r w:rsidRPr="00A84A56">
              <w:rPr>
                <w:rFonts w:ascii="Times New Roman" w:hAnsi="Times New Roman" w:cs="Times New Roman"/>
                <w:b/>
                <w:bCs/>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ECA984"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3007FD" w14:textId="77777777" w:rsidR="00E30A6D" w:rsidRPr="00A84A56" w:rsidRDefault="00E30A6D" w:rsidP="00E30A6D">
            <w:pPr>
              <w:jc w:val="both"/>
              <w:rPr>
                <w:rFonts w:ascii="Times New Roman" w:eastAsia="Calibri" w:hAnsi="Times New Roman" w:cs="Times New Roman"/>
              </w:rPr>
            </w:pPr>
          </w:p>
        </w:tc>
      </w:tr>
      <w:tr w:rsidR="00E30A6D" w:rsidRPr="00A84A56" w14:paraId="41D7860C"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BBE7E72" w14:textId="1E6355D1" w:rsidR="00E30A6D" w:rsidRPr="00A84A56" w:rsidRDefault="00E30A6D" w:rsidP="00E30A6D">
            <w:pPr>
              <w:rPr>
                <w:rFonts w:ascii="Times New Roman" w:hAnsi="Times New Roman" w:cs="Times New Roman"/>
              </w:rPr>
            </w:pPr>
            <w:r w:rsidRPr="00A84A56">
              <w:rPr>
                <w:rFonts w:ascii="Times New Roman" w:hAnsi="Times New Roman" w:cs="Times New Roman"/>
              </w:rPr>
              <w:t>Zakres regulacji temperatury: od +2°C do +8°C</w:t>
            </w:r>
          </w:p>
        </w:tc>
        <w:tc>
          <w:tcPr>
            <w:tcW w:w="1740" w:type="dxa"/>
            <w:tcBorders>
              <w:top w:val="single" w:sz="4" w:space="0" w:color="auto"/>
              <w:left w:val="single" w:sz="4" w:space="0" w:color="auto"/>
              <w:bottom w:val="single" w:sz="4" w:space="0" w:color="auto"/>
              <w:right w:val="single" w:sz="4" w:space="0" w:color="auto"/>
            </w:tcBorders>
          </w:tcPr>
          <w:p w14:paraId="3605CDD5"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7B625DE" w14:textId="616C1E7F"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2FE2738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70DC5D9" w14:textId="2337C6AA" w:rsidR="00E30A6D" w:rsidRPr="00A84A56" w:rsidRDefault="00E30A6D" w:rsidP="00E30A6D">
            <w:pPr>
              <w:rPr>
                <w:rFonts w:ascii="Times New Roman" w:hAnsi="Times New Roman" w:cs="Times New Roman"/>
              </w:rPr>
            </w:pPr>
            <w:r w:rsidRPr="00A84A56">
              <w:rPr>
                <w:rFonts w:ascii="Times New Roman" w:hAnsi="Times New Roman" w:cs="Times New Roman"/>
              </w:rPr>
              <w:t>Elektroniczny sterownik temperatury</w:t>
            </w:r>
          </w:p>
        </w:tc>
        <w:tc>
          <w:tcPr>
            <w:tcW w:w="1740" w:type="dxa"/>
            <w:tcBorders>
              <w:top w:val="single" w:sz="4" w:space="0" w:color="auto"/>
              <w:left w:val="single" w:sz="4" w:space="0" w:color="auto"/>
              <w:bottom w:val="single" w:sz="4" w:space="0" w:color="auto"/>
              <w:right w:val="single" w:sz="4" w:space="0" w:color="auto"/>
            </w:tcBorders>
          </w:tcPr>
          <w:p w14:paraId="566BD957"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7DD1B3" w14:textId="77777777" w:rsidR="00E30A6D" w:rsidRPr="00A84A56" w:rsidRDefault="00E30A6D" w:rsidP="00E30A6D">
            <w:pPr>
              <w:jc w:val="both"/>
              <w:rPr>
                <w:rFonts w:ascii="Times New Roman" w:eastAsia="Calibri" w:hAnsi="Times New Roman" w:cs="Times New Roman"/>
              </w:rPr>
            </w:pPr>
          </w:p>
        </w:tc>
      </w:tr>
      <w:tr w:rsidR="00E30A6D" w:rsidRPr="00A84A56" w14:paraId="1EEB98D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310E888" w14:textId="35FC6E17" w:rsidR="00E30A6D" w:rsidRPr="00A84A56" w:rsidRDefault="00E30A6D" w:rsidP="00E30A6D">
            <w:pPr>
              <w:rPr>
                <w:rFonts w:ascii="Times New Roman" w:hAnsi="Times New Roman" w:cs="Times New Roman"/>
              </w:rPr>
            </w:pPr>
            <w:r w:rsidRPr="00A84A56">
              <w:rPr>
                <w:rFonts w:ascii="Times New Roman" w:hAnsi="Times New Roman" w:cs="Times New Roman"/>
              </w:rPr>
              <w:t>Cyfrowy wyświetlacz aktualnej temperatury</w:t>
            </w:r>
          </w:p>
        </w:tc>
        <w:tc>
          <w:tcPr>
            <w:tcW w:w="1740" w:type="dxa"/>
            <w:tcBorders>
              <w:top w:val="single" w:sz="4" w:space="0" w:color="auto"/>
              <w:left w:val="single" w:sz="4" w:space="0" w:color="auto"/>
              <w:bottom w:val="single" w:sz="4" w:space="0" w:color="auto"/>
              <w:right w:val="single" w:sz="4" w:space="0" w:color="auto"/>
            </w:tcBorders>
          </w:tcPr>
          <w:p w14:paraId="2AB58186"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36BC89" w14:textId="77777777" w:rsidR="00E30A6D" w:rsidRPr="00A84A56" w:rsidRDefault="00E30A6D" w:rsidP="00E30A6D">
            <w:pPr>
              <w:jc w:val="both"/>
              <w:rPr>
                <w:rFonts w:ascii="Times New Roman" w:eastAsia="Calibri" w:hAnsi="Times New Roman" w:cs="Times New Roman"/>
              </w:rPr>
            </w:pPr>
          </w:p>
        </w:tc>
      </w:tr>
      <w:tr w:rsidR="00E30A6D" w:rsidRPr="00A84A56" w14:paraId="0E96E37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1CFD2F2" w14:textId="720272EE" w:rsidR="00E30A6D" w:rsidRPr="00A84A56" w:rsidRDefault="00E30A6D" w:rsidP="00E30A6D">
            <w:pPr>
              <w:rPr>
                <w:rFonts w:ascii="Times New Roman" w:hAnsi="Times New Roman" w:cs="Times New Roman"/>
              </w:rPr>
            </w:pPr>
            <w:r w:rsidRPr="00A84A56">
              <w:rPr>
                <w:rFonts w:ascii="Times New Roman" w:hAnsi="Times New Roman" w:cs="Times New Roman"/>
              </w:rPr>
              <w:t>Stabilność i równomierny rozkład temperatury w całej komorze</w:t>
            </w:r>
          </w:p>
        </w:tc>
        <w:tc>
          <w:tcPr>
            <w:tcW w:w="1740" w:type="dxa"/>
            <w:tcBorders>
              <w:top w:val="single" w:sz="4" w:space="0" w:color="auto"/>
              <w:left w:val="single" w:sz="4" w:space="0" w:color="auto"/>
              <w:bottom w:val="single" w:sz="4" w:space="0" w:color="auto"/>
              <w:right w:val="single" w:sz="4" w:space="0" w:color="auto"/>
            </w:tcBorders>
          </w:tcPr>
          <w:p w14:paraId="6CDC53E5"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8B6B0E" w14:textId="77777777" w:rsidR="00E30A6D" w:rsidRPr="00A84A56" w:rsidRDefault="00E30A6D" w:rsidP="00E30A6D">
            <w:pPr>
              <w:jc w:val="both"/>
              <w:rPr>
                <w:rFonts w:ascii="Times New Roman" w:eastAsia="Calibri" w:hAnsi="Times New Roman" w:cs="Times New Roman"/>
              </w:rPr>
            </w:pPr>
          </w:p>
        </w:tc>
      </w:tr>
      <w:tr w:rsidR="00E30A6D" w:rsidRPr="00A84A56" w14:paraId="3110BA5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1731944" w14:textId="3B97B792" w:rsidR="00E30A6D" w:rsidRPr="00A84A56" w:rsidRDefault="00E30A6D" w:rsidP="00E30A6D">
            <w:pPr>
              <w:rPr>
                <w:rFonts w:ascii="Times New Roman" w:hAnsi="Times New Roman" w:cs="Times New Roman"/>
              </w:rPr>
            </w:pPr>
            <w:r w:rsidRPr="00A84A56">
              <w:rPr>
                <w:rFonts w:ascii="Times New Roman" w:hAnsi="Times New Roman" w:cs="Times New Roman"/>
              </w:rPr>
              <w:t>Wymuszony obieg powietrza (system wentylowany)</w:t>
            </w:r>
          </w:p>
        </w:tc>
        <w:tc>
          <w:tcPr>
            <w:tcW w:w="1740" w:type="dxa"/>
            <w:tcBorders>
              <w:top w:val="single" w:sz="4" w:space="0" w:color="auto"/>
              <w:left w:val="single" w:sz="4" w:space="0" w:color="auto"/>
              <w:bottom w:val="single" w:sz="4" w:space="0" w:color="auto"/>
              <w:right w:val="single" w:sz="4" w:space="0" w:color="auto"/>
            </w:tcBorders>
          </w:tcPr>
          <w:p w14:paraId="179D4190"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E8EE75" w14:textId="77777777" w:rsidR="00E30A6D" w:rsidRPr="00A84A56" w:rsidRDefault="00E30A6D" w:rsidP="00E30A6D">
            <w:pPr>
              <w:jc w:val="both"/>
              <w:rPr>
                <w:rFonts w:ascii="Times New Roman" w:eastAsia="Calibri" w:hAnsi="Times New Roman" w:cs="Times New Roman"/>
              </w:rPr>
            </w:pPr>
          </w:p>
        </w:tc>
      </w:tr>
      <w:tr w:rsidR="00E30A6D" w:rsidRPr="00A84A56" w14:paraId="6AC8D7FD"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EDCA5D0" w14:textId="0665EC4F" w:rsidR="00E30A6D" w:rsidRPr="00A84A56" w:rsidRDefault="00E30A6D" w:rsidP="00E30A6D">
            <w:pPr>
              <w:pStyle w:val="NormalnyWeb"/>
              <w:spacing w:after="0" w:afterAutospacing="0" w:line="276" w:lineRule="auto"/>
              <w:rPr>
                <w:rFonts w:ascii="Times New Roman" w:hAnsi="Times New Roman" w:cs="Times New Roman"/>
                <w:sz w:val="22"/>
                <w:szCs w:val="22"/>
              </w:rPr>
            </w:pPr>
            <w:r w:rsidRPr="00A84A56">
              <w:rPr>
                <w:rFonts w:ascii="Times New Roman" w:hAnsi="Times New Roman" w:cs="Times New Roman"/>
                <w:sz w:val="22"/>
                <w:szCs w:val="22"/>
              </w:rPr>
              <w:t>Wbudowany rejestrator temperatury lub możliwość podłączenia zewnętrznego systemu rejestracji</w:t>
            </w:r>
          </w:p>
        </w:tc>
        <w:tc>
          <w:tcPr>
            <w:tcW w:w="1740" w:type="dxa"/>
            <w:tcBorders>
              <w:top w:val="single" w:sz="4" w:space="0" w:color="auto"/>
              <w:left w:val="single" w:sz="4" w:space="0" w:color="auto"/>
              <w:bottom w:val="single" w:sz="4" w:space="0" w:color="auto"/>
              <w:right w:val="single" w:sz="4" w:space="0" w:color="auto"/>
            </w:tcBorders>
          </w:tcPr>
          <w:p w14:paraId="01D20A1D"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DA9D13" w14:textId="77777777" w:rsidR="00E30A6D" w:rsidRPr="00A84A56" w:rsidRDefault="00E30A6D" w:rsidP="00E30A6D">
            <w:pPr>
              <w:jc w:val="both"/>
              <w:rPr>
                <w:rFonts w:ascii="Times New Roman" w:eastAsia="Calibri" w:hAnsi="Times New Roman" w:cs="Times New Roman"/>
              </w:rPr>
            </w:pPr>
          </w:p>
        </w:tc>
      </w:tr>
      <w:tr w:rsidR="00E30A6D" w:rsidRPr="00A84A56" w14:paraId="7891123E"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DC27A6E" w14:textId="55A3FCE5" w:rsidR="00E30A6D" w:rsidRPr="00A84A56" w:rsidRDefault="00E30A6D" w:rsidP="00E30A6D">
            <w:pPr>
              <w:pStyle w:val="NormalnyWeb"/>
              <w:spacing w:after="0" w:afterAutospacing="0" w:line="276" w:lineRule="auto"/>
              <w:rPr>
                <w:rFonts w:ascii="Times New Roman" w:hAnsi="Times New Roman" w:cs="Times New Roman"/>
                <w:sz w:val="22"/>
                <w:szCs w:val="22"/>
              </w:rPr>
            </w:pPr>
            <w:r w:rsidRPr="00A84A56">
              <w:rPr>
                <w:rFonts w:ascii="Times New Roman" w:hAnsi="Times New Roman" w:cs="Times New Roman"/>
                <w:sz w:val="22"/>
                <w:szCs w:val="22"/>
              </w:rPr>
              <w:t>Pamięć minimalnej i maksymalnej temperatury</w:t>
            </w:r>
          </w:p>
        </w:tc>
        <w:tc>
          <w:tcPr>
            <w:tcW w:w="1740" w:type="dxa"/>
            <w:tcBorders>
              <w:top w:val="single" w:sz="4" w:space="0" w:color="auto"/>
              <w:left w:val="single" w:sz="4" w:space="0" w:color="auto"/>
              <w:bottom w:val="single" w:sz="4" w:space="0" w:color="auto"/>
              <w:right w:val="single" w:sz="4" w:space="0" w:color="auto"/>
            </w:tcBorders>
          </w:tcPr>
          <w:p w14:paraId="78DF828F"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A0956C" w14:textId="77777777" w:rsidR="00E30A6D" w:rsidRPr="00A84A56" w:rsidRDefault="00E30A6D" w:rsidP="00E30A6D">
            <w:pPr>
              <w:jc w:val="both"/>
              <w:rPr>
                <w:rFonts w:ascii="Times New Roman" w:eastAsia="Calibri" w:hAnsi="Times New Roman" w:cs="Times New Roman"/>
              </w:rPr>
            </w:pPr>
          </w:p>
        </w:tc>
      </w:tr>
      <w:tr w:rsidR="00E30A6D" w:rsidRPr="00A84A56" w14:paraId="53A3428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49D578A" w14:textId="47BC66E3" w:rsidR="00E30A6D" w:rsidRPr="00A84A56" w:rsidRDefault="00E30A6D" w:rsidP="00E30A6D">
            <w:pPr>
              <w:pStyle w:val="NormalnyWeb"/>
              <w:spacing w:after="0" w:afterAutospacing="0" w:line="276" w:lineRule="auto"/>
              <w:rPr>
                <w:rFonts w:ascii="Times New Roman" w:hAnsi="Times New Roman" w:cs="Times New Roman"/>
                <w:sz w:val="22"/>
                <w:szCs w:val="22"/>
              </w:rPr>
            </w:pPr>
            <w:r w:rsidRPr="00A84A56">
              <w:rPr>
                <w:rFonts w:ascii="Times New Roman" w:hAnsi="Times New Roman" w:cs="Times New Roman"/>
                <w:sz w:val="22"/>
                <w:szCs w:val="22"/>
              </w:rPr>
              <w:t>Możliwość archiwizacji danych</w:t>
            </w:r>
          </w:p>
        </w:tc>
        <w:tc>
          <w:tcPr>
            <w:tcW w:w="1740" w:type="dxa"/>
            <w:tcBorders>
              <w:top w:val="single" w:sz="4" w:space="0" w:color="auto"/>
              <w:left w:val="single" w:sz="4" w:space="0" w:color="auto"/>
              <w:bottom w:val="single" w:sz="4" w:space="0" w:color="auto"/>
              <w:right w:val="single" w:sz="4" w:space="0" w:color="auto"/>
            </w:tcBorders>
          </w:tcPr>
          <w:p w14:paraId="2333FFE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ED38A8" w14:textId="77777777" w:rsidR="00E30A6D" w:rsidRPr="00A84A56" w:rsidRDefault="00E30A6D" w:rsidP="00E30A6D">
            <w:pPr>
              <w:jc w:val="both"/>
              <w:rPr>
                <w:rFonts w:ascii="Times New Roman" w:eastAsia="Calibri" w:hAnsi="Times New Roman" w:cs="Times New Roman"/>
              </w:rPr>
            </w:pPr>
          </w:p>
        </w:tc>
      </w:tr>
      <w:tr w:rsidR="00E30A6D" w:rsidRPr="00A84A56" w14:paraId="34D8D550" w14:textId="77777777" w:rsidTr="00E363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5F65F8" w14:textId="6016112F" w:rsidR="00E30A6D" w:rsidRPr="00A84A56" w:rsidRDefault="00E30A6D" w:rsidP="00E30A6D">
            <w:pPr>
              <w:pStyle w:val="NormalnyWeb"/>
              <w:spacing w:line="276" w:lineRule="auto"/>
              <w:rPr>
                <w:rFonts w:ascii="Times New Roman" w:hAnsi="Times New Roman" w:cs="Times New Roman"/>
                <w:b/>
                <w:bCs/>
                <w:sz w:val="22"/>
                <w:szCs w:val="22"/>
              </w:rPr>
            </w:pPr>
            <w:r w:rsidRPr="00A84A56">
              <w:rPr>
                <w:rFonts w:ascii="Times New Roman" w:hAnsi="Times New Roman" w:cs="Times New Roman"/>
                <w:b/>
                <w:bCs/>
                <w:sz w:val="22"/>
                <w:szCs w:val="22"/>
              </w:rPr>
              <w:t>Urządzenie musi posiadać co najmniej:</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D7BEAC"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BAB5AF" w14:textId="77777777" w:rsidR="00E30A6D" w:rsidRPr="00A84A56" w:rsidRDefault="00E30A6D" w:rsidP="00E30A6D">
            <w:pPr>
              <w:jc w:val="both"/>
              <w:rPr>
                <w:rFonts w:ascii="Times New Roman" w:eastAsia="Calibri" w:hAnsi="Times New Roman" w:cs="Times New Roman"/>
              </w:rPr>
            </w:pPr>
          </w:p>
        </w:tc>
      </w:tr>
      <w:tr w:rsidR="00E30A6D" w:rsidRPr="00A84A56" w14:paraId="4F6AD3A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E8234DE" w14:textId="2ADBF7E6"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alarm przekroczenia temperatury (dolny i górny próg)</w:t>
            </w:r>
          </w:p>
        </w:tc>
        <w:tc>
          <w:tcPr>
            <w:tcW w:w="1740" w:type="dxa"/>
            <w:tcBorders>
              <w:top w:val="single" w:sz="4" w:space="0" w:color="auto"/>
              <w:left w:val="single" w:sz="4" w:space="0" w:color="auto"/>
              <w:bottom w:val="single" w:sz="4" w:space="0" w:color="auto"/>
              <w:right w:val="single" w:sz="4" w:space="0" w:color="auto"/>
            </w:tcBorders>
          </w:tcPr>
          <w:p w14:paraId="143327A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850704" w14:textId="77777777" w:rsidR="00E30A6D" w:rsidRPr="00A84A56" w:rsidRDefault="00E30A6D" w:rsidP="00E30A6D">
            <w:pPr>
              <w:jc w:val="both"/>
              <w:rPr>
                <w:rFonts w:ascii="Times New Roman" w:eastAsia="Calibri" w:hAnsi="Times New Roman" w:cs="Times New Roman"/>
              </w:rPr>
            </w:pPr>
          </w:p>
        </w:tc>
      </w:tr>
      <w:tr w:rsidR="00E30A6D" w:rsidRPr="00A84A56" w14:paraId="0F76111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C1CA226" w14:textId="4E89AD92"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alarm zaniku zasilania</w:t>
            </w:r>
          </w:p>
        </w:tc>
        <w:tc>
          <w:tcPr>
            <w:tcW w:w="1740" w:type="dxa"/>
            <w:tcBorders>
              <w:top w:val="single" w:sz="4" w:space="0" w:color="auto"/>
              <w:left w:val="single" w:sz="4" w:space="0" w:color="auto"/>
              <w:bottom w:val="single" w:sz="4" w:space="0" w:color="auto"/>
              <w:right w:val="single" w:sz="4" w:space="0" w:color="auto"/>
            </w:tcBorders>
          </w:tcPr>
          <w:p w14:paraId="11854069"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04B3E4" w14:textId="77777777" w:rsidR="00E30A6D" w:rsidRPr="00A84A56" w:rsidRDefault="00E30A6D" w:rsidP="00E30A6D">
            <w:pPr>
              <w:jc w:val="both"/>
              <w:rPr>
                <w:rFonts w:ascii="Times New Roman" w:eastAsia="Calibri" w:hAnsi="Times New Roman" w:cs="Times New Roman"/>
              </w:rPr>
            </w:pPr>
          </w:p>
        </w:tc>
      </w:tr>
      <w:tr w:rsidR="00E30A6D" w:rsidRPr="00A84A56" w14:paraId="447A5689"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DBAD801" w14:textId="1FDB4F5C"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lastRenderedPageBreak/>
              <w:t>alarm otwartych drzwi</w:t>
            </w:r>
          </w:p>
        </w:tc>
        <w:tc>
          <w:tcPr>
            <w:tcW w:w="1740" w:type="dxa"/>
            <w:tcBorders>
              <w:top w:val="single" w:sz="4" w:space="0" w:color="auto"/>
              <w:left w:val="single" w:sz="4" w:space="0" w:color="auto"/>
              <w:bottom w:val="single" w:sz="4" w:space="0" w:color="auto"/>
              <w:right w:val="single" w:sz="4" w:space="0" w:color="auto"/>
            </w:tcBorders>
          </w:tcPr>
          <w:p w14:paraId="73FD6F82"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ABC390" w14:textId="77777777" w:rsidR="00E30A6D" w:rsidRPr="00A84A56" w:rsidRDefault="00E30A6D" w:rsidP="00E30A6D">
            <w:pPr>
              <w:jc w:val="both"/>
              <w:rPr>
                <w:rFonts w:ascii="Times New Roman" w:eastAsia="Calibri" w:hAnsi="Times New Roman" w:cs="Times New Roman"/>
              </w:rPr>
            </w:pPr>
          </w:p>
        </w:tc>
      </w:tr>
      <w:tr w:rsidR="00E30A6D" w:rsidRPr="00A84A56" w14:paraId="02DF802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0D833B4" w14:textId="321914AF"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alarm uszkodzenia czujnika temperatury</w:t>
            </w:r>
          </w:p>
        </w:tc>
        <w:tc>
          <w:tcPr>
            <w:tcW w:w="1740" w:type="dxa"/>
            <w:tcBorders>
              <w:top w:val="single" w:sz="4" w:space="0" w:color="auto"/>
              <w:left w:val="single" w:sz="4" w:space="0" w:color="auto"/>
              <w:bottom w:val="single" w:sz="4" w:space="0" w:color="auto"/>
              <w:right w:val="single" w:sz="4" w:space="0" w:color="auto"/>
            </w:tcBorders>
          </w:tcPr>
          <w:p w14:paraId="3144834B"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6D9450" w14:textId="77777777" w:rsidR="00E30A6D" w:rsidRPr="00A84A56" w:rsidRDefault="00E30A6D" w:rsidP="00E30A6D">
            <w:pPr>
              <w:jc w:val="both"/>
              <w:rPr>
                <w:rFonts w:ascii="Times New Roman" w:eastAsia="Calibri" w:hAnsi="Times New Roman" w:cs="Times New Roman"/>
              </w:rPr>
            </w:pPr>
          </w:p>
        </w:tc>
      </w:tr>
      <w:tr w:rsidR="00E30A6D" w:rsidRPr="00A84A56" w14:paraId="1C1511BD"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F91AD92" w14:textId="426E4A11"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sygnalizację dźwiękową i wizualną</w:t>
            </w:r>
          </w:p>
        </w:tc>
        <w:tc>
          <w:tcPr>
            <w:tcW w:w="1740" w:type="dxa"/>
            <w:tcBorders>
              <w:top w:val="single" w:sz="4" w:space="0" w:color="auto"/>
              <w:left w:val="single" w:sz="4" w:space="0" w:color="auto"/>
              <w:bottom w:val="single" w:sz="4" w:space="0" w:color="auto"/>
              <w:right w:val="single" w:sz="4" w:space="0" w:color="auto"/>
            </w:tcBorders>
          </w:tcPr>
          <w:p w14:paraId="02BC99EA"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695601" w14:textId="77777777" w:rsidR="00E30A6D" w:rsidRPr="00A84A56" w:rsidRDefault="00E30A6D" w:rsidP="00E30A6D">
            <w:pPr>
              <w:jc w:val="both"/>
              <w:rPr>
                <w:rFonts w:ascii="Times New Roman" w:eastAsia="Calibri" w:hAnsi="Times New Roman" w:cs="Times New Roman"/>
              </w:rPr>
            </w:pPr>
          </w:p>
        </w:tc>
      </w:tr>
      <w:tr w:rsidR="00E30A6D" w:rsidRPr="00A84A56" w14:paraId="6FEAB712"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8CD38F6" w14:textId="02E6E7FF"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Pojemność użytkowa nie mniejsza niż 150 litrów</w:t>
            </w:r>
          </w:p>
        </w:tc>
        <w:tc>
          <w:tcPr>
            <w:tcW w:w="1740" w:type="dxa"/>
            <w:tcBorders>
              <w:top w:val="single" w:sz="4" w:space="0" w:color="auto"/>
              <w:left w:val="single" w:sz="4" w:space="0" w:color="auto"/>
              <w:bottom w:val="single" w:sz="4" w:space="0" w:color="auto"/>
              <w:right w:val="single" w:sz="4" w:space="0" w:color="auto"/>
            </w:tcBorders>
          </w:tcPr>
          <w:p w14:paraId="440EE193"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9F0A4B0" w14:textId="72DBE993"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25EB193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218E066" w14:textId="4A4D52E1"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Drzwi pełne, zamykane na klucz</w:t>
            </w:r>
          </w:p>
        </w:tc>
        <w:tc>
          <w:tcPr>
            <w:tcW w:w="1740" w:type="dxa"/>
            <w:tcBorders>
              <w:top w:val="single" w:sz="4" w:space="0" w:color="auto"/>
              <w:left w:val="single" w:sz="4" w:space="0" w:color="auto"/>
              <w:bottom w:val="single" w:sz="4" w:space="0" w:color="auto"/>
              <w:right w:val="single" w:sz="4" w:space="0" w:color="auto"/>
            </w:tcBorders>
          </w:tcPr>
          <w:p w14:paraId="1F65799B"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F6ECE7" w14:textId="77777777" w:rsidR="00E30A6D" w:rsidRPr="00A84A56" w:rsidRDefault="00E30A6D" w:rsidP="00E30A6D">
            <w:pPr>
              <w:jc w:val="both"/>
              <w:rPr>
                <w:rFonts w:ascii="Times New Roman" w:eastAsia="Calibri" w:hAnsi="Times New Roman" w:cs="Times New Roman"/>
              </w:rPr>
            </w:pPr>
          </w:p>
        </w:tc>
      </w:tr>
      <w:tr w:rsidR="00E30A6D" w:rsidRPr="00A84A56" w14:paraId="32872B8B" w14:textId="77777777" w:rsidTr="009804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602CD76" w14:textId="6A313B8F"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Minimum 4 regulowane półki</w:t>
            </w:r>
          </w:p>
        </w:tc>
        <w:tc>
          <w:tcPr>
            <w:tcW w:w="1740" w:type="dxa"/>
            <w:tcBorders>
              <w:top w:val="single" w:sz="4" w:space="0" w:color="auto"/>
              <w:left w:val="single" w:sz="4" w:space="0" w:color="auto"/>
              <w:bottom w:val="single" w:sz="4" w:space="0" w:color="auto"/>
              <w:right w:val="single" w:sz="4" w:space="0" w:color="auto"/>
            </w:tcBorders>
          </w:tcPr>
          <w:p w14:paraId="0490D2BB"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2F0FF83" w14:textId="7DDA4887"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596D244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A95A227" w14:textId="70567004"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Prowadnice półek wykonane z materiału odpornego na korozję (np. stal nierdzewna lub równoważna)</w:t>
            </w:r>
          </w:p>
        </w:tc>
        <w:tc>
          <w:tcPr>
            <w:tcW w:w="1740" w:type="dxa"/>
            <w:tcBorders>
              <w:top w:val="single" w:sz="4" w:space="0" w:color="auto"/>
              <w:left w:val="single" w:sz="4" w:space="0" w:color="auto"/>
              <w:bottom w:val="single" w:sz="4" w:space="0" w:color="auto"/>
              <w:right w:val="single" w:sz="4" w:space="0" w:color="auto"/>
            </w:tcBorders>
          </w:tcPr>
          <w:p w14:paraId="797A8556"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5A25E8" w14:textId="77777777" w:rsidR="00E30A6D" w:rsidRPr="00A84A56" w:rsidRDefault="00E30A6D" w:rsidP="00E30A6D">
            <w:pPr>
              <w:jc w:val="both"/>
              <w:rPr>
                <w:rFonts w:ascii="Times New Roman" w:eastAsia="Calibri" w:hAnsi="Times New Roman" w:cs="Times New Roman"/>
              </w:rPr>
            </w:pPr>
          </w:p>
        </w:tc>
      </w:tr>
      <w:tr w:rsidR="00E30A6D" w:rsidRPr="00A84A56" w14:paraId="0BB288A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F4CAE58" w14:textId="47054200"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Oświetlenie wewnętrzne LED</w:t>
            </w:r>
          </w:p>
        </w:tc>
        <w:tc>
          <w:tcPr>
            <w:tcW w:w="1740" w:type="dxa"/>
            <w:tcBorders>
              <w:top w:val="single" w:sz="4" w:space="0" w:color="auto"/>
              <w:left w:val="single" w:sz="4" w:space="0" w:color="auto"/>
              <w:bottom w:val="single" w:sz="4" w:space="0" w:color="auto"/>
              <w:right w:val="single" w:sz="4" w:space="0" w:color="auto"/>
            </w:tcBorders>
          </w:tcPr>
          <w:p w14:paraId="2BC92390"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660AA0" w14:textId="77777777" w:rsidR="00E30A6D" w:rsidRPr="00A84A56" w:rsidRDefault="00E30A6D" w:rsidP="00E30A6D">
            <w:pPr>
              <w:jc w:val="both"/>
              <w:rPr>
                <w:rFonts w:ascii="Times New Roman" w:eastAsia="Calibri" w:hAnsi="Times New Roman" w:cs="Times New Roman"/>
              </w:rPr>
            </w:pPr>
          </w:p>
        </w:tc>
      </w:tr>
      <w:tr w:rsidR="00E30A6D" w:rsidRPr="00A84A56" w14:paraId="47D3E4B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8FFAA41" w14:textId="797CC1C2"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Automatyczne odszranianie</w:t>
            </w:r>
          </w:p>
        </w:tc>
        <w:tc>
          <w:tcPr>
            <w:tcW w:w="1740" w:type="dxa"/>
            <w:tcBorders>
              <w:top w:val="single" w:sz="4" w:space="0" w:color="auto"/>
              <w:left w:val="single" w:sz="4" w:space="0" w:color="auto"/>
              <w:bottom w:val="single" w:sz="4" w:space="0" w:color="auto"/>
              <w:right w:val="single" w:sz="4" w:space="0" w:color="auto"/>
            </w:tcBorders>
          </w:tcPr>
          <w:p w14:paraId="333370E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7F4055" w14:textId="77777777" w:rsidR="00E30A6D" w:rsidRPr="00A84A56" w:rsidRDefault="00E30A6D" w:rsidP="00E30A6D">
            <w:pPr>
              <w:jc w:val="both"/>
              <w:rPr>
                <w:rFonts w:ascii="Times New Roman" w:eastAsia="Calibri" w:hAnsi="Times New Roman" w:cs="Times New Roman"/>
              </w:rPr>
            </w:pPr>
          </w:p>
        </w:tc>
      </w:tr>
      <w:tr w:rsidR="00E30A6D" w:rsidRPr="00A84A56" w14:paraId="536AAE2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C577AE4" w14:textId="02F3189C"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Zasilanie 230 V / 50 Hz</w:t>
            </w:r>
          </w:p>
        </w:tc>
        <w:tc>
          <w:tcPr>
            <w:tcW w:w="1740" w:type="dxa"/>
            <w:tcBorders>
              <w:top w:val="single" w:sz="4" w:space="0" w:color="auto"/>
              <w:left w:val="single" w:sz="4" w:space="0" w:color="auto"/>
              <w:bottom w:val="single" w:sz="4" w:space="0" w:color="auto"/>
              <w:right w:val="single" w:sz="4" w:space="0" w:color="auto"/>
            </w:tcBorders>
          </w:tcPr>
          <w:p w14:paraId="23127371"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E37E22" w14:textId="77777777" w:rsidR="00E30A6D" w:rsidRPr="00A84A56" w:rsidRDefault="00E30A6D" w:rsidP="00E30A6D">
            <w:pPr>
              <w:jc w:val="both"/>
              <w:rPr>
                <w:rFonts w:ascii="Times New Roman" w:eastAsia="Calibri" w:hAnsi="Times New Roman" w:cs="Times New Roman"/>
              </w:rPr>
            </w:pPr>
          </w:p>
        </w:tc>
      </w:tr>
      <w:tr w:rsidR="00E30A6D" w:rsidRPr="00A84A56" w14:paraId="5CCA261B" w14:textId="77777777" w:rsidTr="003746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E1E991" w14:textId="6789CB4D" w:rsidR="00E30A6D" w:rsidRPr="00A84A56" w:rsidRDefault="00E30A6D" w:rsidP="00E30A6D">
            <w:pPr>
              <w:jc w:val="both"/>
              <w:rPr>
                <w:rFonts w:ascii="Times New Roman" w:eastAsia="Calibri" w:hAnsi="Times New Roman" w:cs="Times New Roman"/>
              </w:rPr>
            </w:pPr>
            <w:r w:rsidRPr="00A84A56">
              <w:rPr>
                <w:rFonts w:ascii="Times New Roman" w:hAnsi="Times New Roman" w:cs="Times New Roman"/>
                <w:b/>
                <w:bCs/>
                <w:color w:val="EE0000"/>
              </w:rPr>
              <w:t xml:space="preserve">Część XIII zamówienia – Kaseta szkieł próbnych </w:t>
            </w:r>
            <w:r w:rsidRPr="00A84A56">
              <w:rPr>
                <w:rFonts w:ascii="Times New Roman" w:eastAsiaTheme="minorEastAsia" w:hAnsi="Times New Roman" w:cs="Times New Roman"/>
                <w:b/>
                <w:bCs/>
                <w:color w:val="EE0000"/>
              </w:rPr>
              <w:t>(3 szt.)</w:t>
            </w:r>
          </w:p>
        </w:tc>
      </w:tr>
      <w:tr w:rsidR="00E30A6D" w:rsidRPr="00A84A56" w14:paraId="707211B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F4E793B" w14:textId="330FEF53"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b/>
                <w:bCs/>
                <w:sz w:val="22"/>
                <w:szCs w:val="22"/>
              </w:rPr>
              <w:t>Kaseta szkieł próbnych (3 szt.) </w:t>
            </w:r>
            <w:r w:rsidRPr="00A84A56">
              <w:rPr>
                <w:rFonts w:ascii="Times New Roman" w:hAnsi="Times New Roman" w:cs="Times New Roman"/>
                <w:sz w:val="22"/>
                <w:szCs w:val="22"/>
              </w:rPr>
              <w:t xml:space="preserve">- Kasety szkieł próbnych stanowią podstawowe wyposażenie każdego gabinetu okulistycznego. Dzięki nim możliwy jest prawidłowy dobór soczewek w okularach korekcyjnych. Wybór odpowiednich szkieł okularowych czy soczewek kontaktowych to najważniejsza decyzja podczas leczenia wad wzroku o każdym stopniu zaawansowana. Umożliwienie pacjentowi przymierzenia różnego rodzaju szkieł pozwoli na osiągnięcie zakładanych efektów - poprawę wzroku pacjenta przy jednoczesnym zachowaniu jego komfortu.  </w:t>
            </w:r>
            <w:r>
              <w:rPr>
                <w:rFonts w:ascii="Times New Roman" w:hAnsi="Times New Roman" w:cs="Times New Roman"/>
                <w:sz w:val="22"/>
                <w:szCs w:val="22"/>
              </w:rPr>
              <w:t>P</w:t>
            </w:r>
            <w:r w:rsidRPr="00A84A56">
              <w:rPr>
                <w:rFonts w:ascii="Times New Roman" w:eastAsia="Cambria" w:hAnsi="Times New Roman" w:cs="Times New Roman"/>
                <w:b/>
                <w:bCs/>
                <w:sz w:val="22"/>
                <w:szCs w:val="22"/>
              </w:rPr>
              <w:t>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108DA261"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9B2F4B" w14:textId="77777777" w:rsidR="00E30A6D" w:rsidRPr="00A84A56" w:rsidRDefault="00E30A6D" w:rsidP="00E30A6D">
            <w:pPr>
              <w:jc w:val="both"/>
              <w:rPr>
                <w:rFonts w:ascii="Times New Roman" w:eastAsia="Calibri" w:hAnsi="Times New Roman" w:cs="Times New Roman"/>
              </w:rPr>
            </w:pPr>
          </w:p>
        </w:tc>
      </w:tr>
      <w:tr w:rsidR="00E30A6D" w:rsidRPr="00A84A56" w14:paraId="650EAA9C" w14:textId="77777777" w:rsidTr="009F2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1E20C3" w14:textId="66C720D2" w:rsidR="00E30A6D" w:rsidRPr="00A84A56" w:rsidRDefault="00E30A6D" w:rsidP="00E30A6D">
            <w:pPr>
              <w:rPr>
                <w:rFonts w:ascii="Times New Roman" w:hAnsi="Times New Roman" w:cs="Times New Roman"/>
                <w:b/>
                <w:bCs/>
              </w:rPr>
            </w:pPr>
            <w:r w:rsidRPr="00A84A56">
              <w:rPr>
                <w:rFonts w:ascii="Times New Roman" w:hAnsi="Times New Roman" w:cs="Times New Roman"/>
                <w:b/>
                <w:bCs/>
              </w:rPr>
              <w:t xml:space="preserve">Podstawowe parametry, którymi kierować będzie się Wnioskodawca to: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DBA9B0"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099E67" w14:textId="77777777" w:rsidR="00E30A6D" w:rsidRPr="00A84A56" w:rsidRDefault="00E30A6D" w:rsidP="00E30A6D">
            <w:pPr>
              <w:jc w:val="both"/>
              <w:rPr>
                <w:rFonts w:ascii="Times New Roman" w:eastAsia="Calibri" w:hAnsi="Times New Roman" w:cs="Times New Roman"/>
              </w:rPr>
            </w:pPr>
          </w:p>
        </w:tc>
      </w:tr>
      <w:tr w:rsidR="00E30A6D" w:rsidRPr="00A84A56" w14:paraId="380EE1F5"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823A893" w14:textId="73D58773" w:rsidR="00E30A6D" w:rsidRPr="00A84A56" w:rsidRDefault="00E30A6D" w:rsidP="00E30A6D">
            <w:pPr>
              <w:pStyle w:val="NormalnyWeb"/>
              <w:spacing w:before="0" w:beforeAutospacing="0" w:after="0" w:afterAutospacing="0" w:line="276" w:lineRule="auto"/>
              <w:rPr>
                <w:rFonts w:ascii="Times New Roman" w:hAnsi="Times New Roman" w:cs="Times New Roman"/>
                <w:b/>
                <w:bCs/>
                <w:sz w:val="22"/>
                <w:szCs w:val="22"/>
              </w:rPr>
            </w:pPr>
            <w:r w:rsidRPr="00A84A56">
              <w:rPr>
                <w:rFonts w:ascii="Times New Roman" w:hAnsi="Times New Roman" w:cs="Times New Roman"/>
                <w:sz w:val="22"/>
                <w:szCs w:val="22"/>
              </w:rPr>
              <w:t>czerwone lub czarne</w:t>
            </w:r>
            <w:r w:rsidRPr="00A84A56">
              <w:rPr>
                <w:rStyle w:val="Pogrubienie"/>
                <w:rFonts w:ascii="Times New Roman" w:hAnsi="Times New Roman" w:cs="Times New Roman"/>
                <w:sz w:val="22"/>
                <w:szCs w:val="22"/>
              </w:rPr>
              <w:t xml:space="preserve"> </w:t>
            </w:r>
          </w:p>
        </w:tc>
        <w:tc>
          <w:tcPr>
            <w:tcW w:w="1740" w:type="dxa"/>
            <w:tcBorders>
              <w:top w:val="single" w:sz="4" w:space="0" w:color="auto"/>
              <w:left w:val="single" w:sz="4" w:space="0" w:color="auto"/>
              <w:bottom w:val="single" w:sz="4" w:space="0" w:color="auto"/>
              <w:right w:val="single" w:sz="4" w:space="0" w:color="auto"/>
            </w:tcBorders>
          </w:tcPr>
          <w:p w14:paraId="7B06E2CB"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378C51" w14:textId="77777777" w:rsidR="00E30A6D" w:rsidRPr="00A84A56" w:rsidRDefault="00E30A6D" w:rsidP="00E30A6D">
            <w:pPr>
              <w:jc w:val="both"/>
              <w:rPr>
                <w:rFonts w:ascii="Times New Roman" w:eastAsia="Calibri" w:hAnsi="Times New Roman" w:cs="Times New Roman"/>
              </w:rPr>
            </w:pPr>
          </w:p>
        </w:tc>
      </w:tr>
      <w:tr w:rsidR="00E30A6D" w:rsidRPr="00A84A56" w14:paraId="114E5711" w14:textId="77777777" w:rsidTr="004B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855FB17" w14:textId="77777777" w:rsidR="00E30A6D" w:rsidRPr="00A84A56" w:rsidRDefault="00E30A6D" w:rsidP="00E30A6D">
            <w:pPr>
              <w:pStyle w:val="NormalnyWeb"/>
              <w:spacing w:before="0" w:beforeAutospacing="0" w:after="0" w:afterAutospacing="0" w:line="276" w:lineRule="auto"/>
              <w:rPr>
                <w:rFonts w:ascii="Times New Roman" w:hAnsi="Times New Roman" w:cs="Times New Roman"/>
                <w:b/>
                <w:bCs/>
                <w:sz w:val="22"/>
                <w:szCs w:val="22"/>
              </w:rPr>
            </w:pPr>
            <w:r w:rsidRPr="00A84A56">
              <w:rPr>
                <w:rFonts w:ascii="Times New Roman" w:hAnsi="Times New Roman" w:cs="Times New Roman"/>
                <w:b/>
                <w:bCs/>
                <w:sz w:val="22"/>
                <w:szCs w:val="22"/>
              </w:rPr>
              <w:t>Soczewki sferyczne</w:t>
            </w:r>
          </w:p>
          <w:p w14:paraId="3FFAA800" w14:textId="77777777" w:rsidR="00E30A6D" w:rsidRPr="00A84A56" w:rsidRDefault="00E30A6D" w:rsidP="00E30A6D">
            <w:pPr>
              <w:pStyle w:val="NormalnyWeb"/>
              <w:spacing w:before="0" w:beforeAutospacing="0" w:after="0" w:afterAutospacing="0" w:line="276" w:lineRule="auto"/>
              <w:rPr>
                <w:rFonts w:ascii="Times New Roman" w:hAnsi="Times New Roman" w:cs="Times New Roman"/>
                <w:sz w:val="22"/>
                <w:szCs w:val="22"/>
              </w:rPr>
            </w:pPr>
            <w:r w:rsidRPr="00A84A56">
              <w:rPr>
                <w:rFonts w:ascii="Times New Roman" w:hAnsi="Times New Roman" w:cs="Times New Roman"/>
                <w:sz w:val="22"/>
                <w:szCs w:val="22"/>
              </w:rPr>
              <w:t>- Zakres mocy: co najmniej od −20,00 D do +20,00 D</w:t>
            </w:r>
          </w:p>
          <w:p w14:paraId="093FA205" w14:textId="41EBEDB0" w:rsidR="00E30A6D" w:rsidRPr="00A84A56" w:rsidRDefault="00E30A6D" w:rsidP="00E30A6D">
            <w:pPr>
              <w:pStyle w:val="NormalnyWeb"/>
              <w:spacing w:before="0" w:beforeAutospacing="0" w:after="0" w:afterAutospacing="0" w:line="276" w:lineRule="auto"/>
              <w:rPr>
                <w:rFonts w:ascii="Times New Roman" w:hAnsi="Times New Roman" w:cs="Times New Roman"/>
                <w:b/>
                <w:bCs/>
                <w:sz w:val="22"/>
                <w:szCs w:val="22"/>
              </w:rPr>
            </w:pPr>
            <w:r w:rsidRPr="00A84A56">
              <w:rPr>
                <w:rFonts w:ascii="Times New Roman" w:hAnsi="Times New Roman" w:cs="Times New Roman"/>
                <w:sz w:val="22"/>
                <w:szCs w:val="22"/>
              </w:rPr>
              <w:t>- Stopniowanie co 0,25 D</w:t>
            </w:r>
          </w:p>
        </w:tc>
        <w:tc>
          <w:tcPr>
            <w:tcW w:w="1740" w:type="dxa"/>
            <w:tcBorders>
              <w:top w:val="single" w:sz="4" w:space="0" w:color="auto"/>
              <w:left w:val="single" w:sz="4" w:space="0" w:color="auto"/>
              <w:bottom w:val="single" w:sz="4" w:space="0" w:color="auto"/>
              <w:right w:val="single" w:sz="4" w:space="0" w:color="auto"/>
            </w:tcBorders>
          </w:tcPr>
          <w:p w14:paraId="69375A1A"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B8891CF" w14:textId="343D7A5A"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554E2F97" w14:textId="77777777" w:rsidTr="004B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3EAE586" w14:textId="77777777" w:rsidR="00E30A6D" w:rsidRPr="00A84A56" w:rsidRDefault="00E30A6D" w:rsidP="00E30A6D">
            <w:pPr>
              <w:pStyle w:val="NormalnyWeb"/>
              <w:spacing w:before="0" w:beforeAutospacing="0" w:after="0" w:afterAutospacing="0" w:line="276" w:lineRule="auto"/>
              <w:rPr>
                <w:rFonts w:ascii="Times New Roman" w:hAnsi="Times New Roman" w:cs="Times New Roman"/>
                <w:sz w:val="22"/>
                <w:szCs w:val="22"/>
              </w:rPr>
            </w:pPr>
            <w:r w:rsidRPr="00A84A56">
              <w:rPr>
                <w:rFonts w:ascii="Times New Roman" w:hAnsi="Times New Roman" w:cs="Times New Roman"/>
                <w:b/>
                <w:bCs/>
                <w:sz w:val="22"/>
                <w:szCs w:val="22"/>
              </w:rPr>
              <w:lastRenderedPageBreak/>
              <w:t>Soczewki cylindryczne</w:t>
            </w:r>
          </w:p>
          <w:p w14:paraId="24F5A45B" w14:textId="77777777" w:rsidR="00E30A6D" w:rsidRPr="00A84A56" w:rsidRDefault="00E30A6D" w:rsidP="00E30A6D">
            <w:pPr>
              <w:pStyle w:val="NormalnyWeb"/>
              <w:spacing w:before="0" w:beforeAutospacing="0" w:after="0" w:afterAutospacing="0" w:line="276" w:lineRule="auto"/>
              <w:rPr>
                <w:rFonts w:ascii="Times New Roman" w:hAnsi="Times New Roman" w:cs="Times New Roman"/>
                <w:sz w:val="22"/>
                <w:szCs w:val="22"/>
              </w:rPr>
            </w:pPr>
            <w:r w:rsidRPr="00A84A56">
              <w:rPr>
                <w:rFonts w:ascii="Times New Roman" w:hAnsi="Times New Roman" w:cs="Times New Roman"/>
                <w:b/>
                <w:bCs/>
                <w:sz w:val="22"/>
                <w:szCs w:val="22"/>
              </w:rPr>
              <w:t xml:space="preserve">- </w:t>
            </w:r>
            <w:r w:rsidRPr="00A84A56">
              <w:rPr>
                <w:rFonts w:ascii="Times New Roman" w:hAnsi="Times New Roman" w:cs="Times New Roman"/>
                <w:sz w:val="22"/>
                <w:szCs w:val="22"/>
              </w:rPr>
              <w:t>Zakres mocy co najmniej: od −0,25 D do −6,00 D</w:t>
            </w:r>
          </w:p>
          <w:p w14:paraId="73BC6FC2" w14:textId="7EAF0FB3" w:rsidR="00E30A6D" w:rsidRPr="00A84A56" w:rsidRDefault="00E30A6D" w:rsidP="00E30A6D">
            <w:pPr>
              <w:pStyle w:val="NormalnyWeb"/>
              <w:spacing w:before="0" w:beforeAutospacing="0" w:after="0" w:afterAutospacing="0" w:line="276" w:lineRule="auto"/>
              <w:rPr>
                <w:rFonts w:ascii="Times New Roman" w:hAnsi="Times New Roman" w:cs="Times New Roman"/>
                <w:sz w:val="22"/>
                <w:szCs w:val="22"/>
              </w:rPr>
            </w:pPr>
            <w:r w:rsidRPr="00A84A56">
              <w:rPr>
                <w:rFonts w:ascii="Times New Roman" w:hAnsi="Times New Roman" w:cs="Times New Roman"/>
                <w:sz w:val="22"/>
                <w:szCs w:val="22"/>
              </w:rPr>
              <w:t>-Stopniowanie co 0,25 D</w:t>
            </w:r>
          </w:p>
          <w:p w14:paraId="03D9DEFC" w14:textId="540D1927" w:rsidR="00E30A6D" w:rsidRPr="00A84A56" w:rsidRDefault="00E30A6D" w:rsidP="00E30A6D">
            <w:pPr>
              <w:pStyle w:val="NormalnyWeb"/>
              <w:spacing w:before="0" w:beforeAutospacing="0" w:after="0" w:afterAutospacing="0" w:line="276" w:lineRule="auto"/>
              <w:rPr>
                <w:rFonts w:ascii="Times New Roman" w:hAnsi="Times New Roman" w:cs="Times New Roman"/>
                <w:sz w:val="22"/>
                <w:szCs w:val="22"/>
              </w:rPr>
            </w:pPr>
            <w:r w:rsidRPr="00A84A56">
              <w:rPr>
                <w:rFonts w:ascii="Times New Roman" w:hAnsi="Times New Roman" w:cs="Times New Roman"/>
                <w:b/>
                <w:bCs/>
                <w:sz w:val="22"/>
                <w:szCs w:val="22"/>
              </w:rPr>
              <w:t>-</w:t>
            </w:r>
            <w:r w:rsidRPr="00A84A56">
              <w:rPr>
                <w:rFonts w:ascii="Times New Roman" w:hAnsi="Times New Roman" w:cs="Times New Roman"/>
                <w:sz w:val="22"/>
                <w:szCs w:val="22"/>
              </w:rPr>
              <w:t xml:space="preserve"> Oznaczenie osi 0°–180°</w:t>
            </w:r>
          </w:p>
        </w:tc>
        <w:tc>
          <w:tcPr>
            <w:tcW w:w="1740" w:type="dxa"/>
            <w:tcBorders>
              <w:top w:val="single" w:sz="4" w:space="0" w:color="auto"/>
              <w:left w:val="single" w:sz="4" w:space="0" w:color="auto"/>
              <w:bottom w:val="single" w:sz="4" w:space="0" w:color="auto"/>
              <w:right w:val="single" w:sz="4" w:space="0" w:color="auto"/>
            </w:tcBorders>
          </w:tcPr>
          <w:p w14:paraId="584C2B6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D2A2804" w14:textId="358B9BA6"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46FA0D84" w14:textId="77777777" w:rsidTr="000B3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26D1DBA" w14:textId="77777777" w:rsidR="00E30A6D" w:rsidRPr="00A84A56" w:rsidRDefault="00E30A6D" w:rsidP="00E30A6D">
            <w:pPr>
              <w:pStyle w:val="NormalnyWeb"/>
              <w:spacing w:before="0" w:beforeAutospacing="0" w:after="0" w:afterAutospacing="0" w:line="276" w:lineRule="auto"/>
              <w:rPr>
                <w:rFonts w:ascii="Times New Roman" w:hAnsi="Times New Roman" w:cs="Times New Roman"/>
                <w:sz w:val="22"/>
                <w:szCs w:val="22"/>
              </w:rPr>
            </w:pPr>
            <w:r w:rsidRPr="00A84A56">
              <w:rPr>
                <w:rFonts w:ascii="Times New Roman" w:hAnsi="Times New Roman" w:cs="Times New Roman"/>
                <w:b/>
                <w:bCs/>
                <w:sz w:val="22"/>
                <w:szCs w:val="22"/>
              </w:rPr>
              <w:t>Soczewki pryzmatyczne</w:t>
            </w:r>
          </w:p>
          <w:p w14:paraId="670B3306" w14:textId="68442B62" w:rsidR="00E30A6D" w:rsidRPr="00A84A56" w:rsidRDefault="00E30A6D" w:rsidP="00E30A6D">
            <w:pPr>
              <w:pStyle w:val="NormalnyWeb"/>
              <w:spacing w:before="0" w:beforeAutospacing="0" w:after="0" w:afterAutospacing="0" w:line="276" w:lineRule="auto"/>
              <w:rPr>
                <w:rFonts w:ascii="Times New Roman" w:hAnsi="Times New Roman" w:cs="Times New Roman"/>
                <w:sz w:val="22"/>
                <w:szCs w:val="22"/>
              </w:rPr>
            </w:pPr>
            <w:r w:rsidRPr="00A84A56">
              <w:rPr>
                <w:rFonts w:ascii="Times New Roman" w:hAnsi="Times New Roman" w:cs="Times New Roman"/>
                <w:b/>
                <w:bCs/>
                <w:sz w:val="22"/>
                <w:szCs w:val="22"/>
              </w:rPr>
              <w:t xml:space="preserve">- </w:t>
            </w:r>
            <w:r w:rsidRPr="00A84A56">
              <w:rPr>
                <w:rFonts w:ascii="Times New Roman" w:hAnsi="Times New Roman" w:cs="Times New Roman"/>
                <w:sz w:val="22"/>
                <w:szCs w:val="22"/>
              </w:rPr>
              <w:t>Zakres umożliwiający ocenę zeza i widzenia obuocznego (min. od 0,5Δ do 10Δ lub równoważny)</w:t>
            </w:r>
          </w:p>
        </w:tc>
        <w:tc>
          <w:tcPr>
            <w:tcW w:w="1740" w:type="dxa"/>
            <w:tcBorders>
              <w:top w:val="single" w:sz="4" w:space="0" w:color="auto"/>
              <w:left w:val="single" w:sz="4" w:space="0" w:color="auto"/>
              <w:bottom w:val="single" w:sz="4" w:space="0" w:color="auto"/>
              <w:right w:val="single" w:sz="4" w:space="0" w:color="auto"/>
            </w:tcBorders>
          </w:tcPr>
          <w:p w14:paraId="33B16092"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6D29064" w14:textId="6B510D37"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57435F4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633CFD3" w14:textId="16464C4F"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sz w:val="22"/>
                <w:szCs w:val="22"/>
              </w:rPr>
              <w:t>Akcesoria niezbędne do pełnej diagnostyki refrakcji i oceny widzenia binokularnego.</w:t>
            </w:r>
          </w:p>
        </w:tc>
        <w:tc>
          <w:tcPr>
            <w:tcW w:w="1740" w:type="dxa"/>
            <w:tcBorders>
              <w:top w:val="single" w:sz="4" w:space="0" w:color="auto"/>
              <w:left w:val="single" w:sz="4" w:space="0" w:color="auto"/>
              <w:bottom w:val="single" w:sz="4" w:space="0" w:color="auto"/>
              <w:right w:val="single" w:sz="4" w:space="0" w:color="auto"/>
            </w:tcBorders>
          </w:tcPr>
          <w:p w14:paraId="7CB8A5B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BA7C67" w14:textId="77777777" w:rsidR="00E30A6D" w:rsidRPr="00A84A56" w:rsidRDefault="00E30A6D" w:rsidP="00E30A6D">
            <w:pPr>
              <w:jc w:val="both"/>
              <w:rPr>
                <w:rFonts w:ascii="Times New Roman" w:eastAsia="Calibri" w:hAnsi="Times New Roman" w:cs="Times New Roman"/>
              </w:rPr>
            </w:pPr>
          </w:p>
        </w:tc>
      </w:tr>
      <w:tr w:rsidR="00E30A6D" w:rsidRPr="00A84A56" w14:paraId="51398A40" w14:textId="77777777" w:rsidTr="00955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65A0E" w14:textId="2412414C" w:rsidR="00E30A6D" w:rsidRPr="00A84A56" w:rsidRDefault="00E30A6D" w:rsidP="00E30A6D">
            <w:pPr>
              <w:jc w:val="both"/>
              <w:rPr>
                <w:rFonts w:ascii="Times New Roman" w:eastAsia="Calibri" w:hAnsi="Times New Roman" w:cs="Times New Roman"/>
              </w:rPr>
            </w:pPr>
            <w:r w:rsidRPr="00A84A56">
              <w:rPr>
                <w:rFonts w:ascii="Times New Roman" w:hAnsi="Times New Roman" w:cs="Times New Roman"/>
                <w:b/>
                <w:bCs/>
                <w:color w:val="EE0000"/>
              </w:rPr>
              <w:t>Część XIV zamówienia – Oprawy próbne (3 szt.)</w:t>
            </w:r>
          </w:p>
        </w:tc>
      </w:tr>
      <w:tr w:rsidR="00E30A6D" w:rsidRPr="00A84A56" w14:paraId="3377D62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FB7B541" w14:textId="67971682"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b/>
                <w:bCs/>
                <w:sz w:val="22"/>
                <w:szCs w:val="22"/>
              </w:rPr>
              <w:t>Oprawy próbne (3 szt.) – </w:t>
            </w:r>
            <w:r w:rsidRPr="00A84A56">
              <w:rPr>
                <w:rFonts w:ascii="Times New Roman" w:hAnsi="Times New Roman" w:cs="Times New Roman"/>
                <w:sz w:val="22"/>
                <w:szCs w:val="22"/>
              </w:rPr>
              <w:t>Oprawy próbne są niezbędne do doboru mocy soczewki oraz całych okularów. Imitują one prawdziwe okulary dzięki możliwości pełnej regulacji podstawy nosa i długości zauszników celem personalizacji. Pozwalają także na porównanie jakości widzenia w poszczególnych soczewkach.  W wyniku realizacji projektu, wnioskodawca planuje pozyskać nowy kontrakt NFZ na świadczenie usług z zakresu okulistyki. Tym samym niezbędne jest nabycie wyposażenia, które pozwoli na prowadzenie gabinetu okulistycznego i poszerzenie zakresu oferowanych usług.</w:t>
            </w:r>
            <w:r w:rsidRPr="00A84A56">
              <w:rPr>
                <w:rFonts w:ascii="Times New Roman" w:eastAsia="Cambria" w:hAnsi="Times New Roman" w:cs="Times New Roman"/>
                <w:b/>
                <w:bCs/>
                <w:sz w:val="22"/>
                <w:szCs w:val="22"/>
              </w:rPr>
              <w:t xml:space="preserve"> 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15B12C79"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03D7BA" w14:textId="77777777" w:rsidR="00E30A6D" w:rsidRPr="00A84A56" w:rsidRDefault="00E30A6D" w:rsidP="00E30A6D">
            <w:pPr>
              <w:jc w:val="both"/>
              <w:rPr>
                <w:rFonts w:ascii="Times New Roman" w:eastAsia="Calibri" w:hAnsi="Times New Roman" w:cs="Times New Roman"/>
              </w:rPr>
            </w:pPr>
          </w:p>
        </w:tc>
      </w:tr>
      <w:tr w:rsidR="00E30A6D" w:rsidRPr="00A84A56" w14:paraId="6BDC5526" w14:textId="77777777" w:rsidTr="00A47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E319A2" w14:textId="1F693E9E" w:rsidR="00E30A6D" w:rsidRPr="00A84A56" w:rsidRDefault="00E30A6D" w:rsidP="00E30A6D">
            <w:pPr>
              <w:rPr>
                <w:rFonts w:ascii="Times New Roman" w:hAnsi="Times New Roman" w:cs="Times New Roman"/>
                <w:b/>
                <w:bCs/>
              </w:rPr>
            </w:pPr>
            <w:r w:rsidRPr="00A84A56">
              <w:rPr>
                <w:rFonts w:ascii="Times New Roman" w:hAnsi="Times New Roman" w:cs="Times New Roman"/>
                <w:b/>
                <w:bCs/>
              </w:rPr>
              <w:t xml:space="preserve">Podstawowe parametry, którymi kierować będzie się Wnioskodawca to: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5B2C9F" w14:textId="77777777" w:rsidR="00E30A6D" w:rsidRPr="00A84A56" w:rsidRDefault="00E30A6D" w:rsidP="00E30A6D">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CBC89E" w14:textId="77777777" w:rsidR="00E30A6D" w:rsidRPr="00A84A56" w:rsidRDefault="00E30A6D" w:rsidP="00E30A6D">
            <w:pPr>
              <w:jc w:val="both"/>
              <w:rPr>
                <w:rFonts w:ascii="Times New Roman" w:eastAsia="Calibri" w:hAnsi="Times New Roman" w:cs="Times New Roman"/>
              </w:rPr>
            </w:pPr>
          </w:p>
        </w:tc>
      </w:tr>
      <w:tr w:rsidR="00E30A6D" w:rsidRPr="00A84A56" w14:paraId="4F78C12F"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AA5F77D" w14:textId="36E1233B" w:rsidR="00E30A6D" w:rsidRPr="00A84A56" w:rsidRDefault="00E30A6D" w:rsidP="00E30A6D">
            <w:pPr>
              <w:rPr>
                <w:rFonts w:ascii="Times New Roman" w:hAnsi="Times New Roman" w:cs="Times New Roman"/>
              </w:rPr>
            </w:pPr>
            <w:r w:rsidRPr="00A84A56">
              <w:rPr>
                <w:rFonts w:ascii="Times New Roman" w:hAnsi="Times New Roman" w:cs="Times New Roman"/>
              </w:rPr>
              <w:t>na 5 par szkieł</w:t>
            </w:r>
          </w:p>
        </w:tc>
        <w:tc>
          <w:tcPr>
            <w:tcW w:w="1740" w:type="dxa"/>
            <w:tcBorders>
              <w:top w:val="single" w:sz="4" w:space="0" w:color="auto"/>
              <w:left w:val="single" w:sz="4" w:space="0" w:color="auto"/>
              <w:bottom w:val="single" w:sz="4" w:space="0" w:color="auto"/>
              <w:right w:val="single" w:sz="4" w:space="0" w:color="auto"/>
            </w:tcBorders>
          </w:tcPr>
          <w:p w14:paraId="0C14495C"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14F04D3" w14:textId="52CD99E5"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0F1652E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DCD808B" w14:textId="7F52487B" w:rsidR="00E30A6D" w:rsidRPr="00A84A56" w:rsidRDefault="00E30A6D" w:rsidP="00E30A6D">
            <w:pPr>
              <w:rPr>
                <w:rFonts w:ascii="Times New Roman" w:hAnsi="Times New Roman" w:cs="Times New Roman"/>
              </w:rPr>
            </w:pPr>
            <w:r w:rsidRPr="00A84A56">
              <w:rPr>
                <w:rFonts w:ascii="Times New Roman" w:hAnsi="Times New Roman" w:cs="Times New Roman"/>
              </w:rPr>
              <w:t>regulowane w poziomie i pionie, umożliwiające dopasowanie do różnych pacjentów. </w:t>
            </w:r>
          </w:p>
        </w:tc>
        <w:tc>
          <w:tcPr>
            <w:tcW w:w="1740" w:type="dxa"/>
            <w:tcBorders>
              <w:top w:val="single" w:sz="4" w:space="0" w:color="auto"/>
              <w:left w:val="single" w:sz="4" w:space="0" w:color="auto"/>
              <w:bottom w:val="single" w:sz="4" w:space="0" w:color="auto"/>
              <w:right w:val="single" w:sz="4" w:space="0" w:color="auto"/>
            </w:tcBorders>
          </w:tcPr>
          <w:p w14:paraId="1FC90BB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D366A9" w14:textId="77777777" w:rsidR="00E30A6D" w:rsidRPr="00A84A56" w:rsidRDefault="00E30A6D" w:rsidP="00E30A6D">
            <w:pPr>
              <w:jc w:val="both"/>
              <w:rPr>
                <w:rFonts w:ascii="Times New Roman" w:eastAsia="Calibri" w:hAnsi="Times New Roman" w:cs="Times New Roman"/>
              </w:rPr>
            </w:pPr>
          </w:p>
        </w:tc>
      </w:tr>
      <w:tr w:rsidR="00E30A6D" w:rsidRPr="00A84A56" w14:paraId="6CF7FEA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CE597C4" w14:textId="56015980" w:rsidR="00E30A6D" w:rsidRPr="00A84A56" w:rsidRDefault="00E30A6D" w:rsidP="00E30A6D">
            <w:pPr>
              <w:rPr>
                <w:rFonts w:ascii="Times New Roman" w:hAnsi="Times New Roman" w:cs="Times New Roman"/>
              </w:rPr>
            </w:pPr>
            <w:r w:rsidRPr="00A84A56">
              <w:rPr>
                <w:rFonts w:ascii="Times New Roman" w:hAnsi="Times New Roman" w:cs="Times New Roman"/>
              </w:rPr>
              <w:t>kompatybilne z soczewkami sferycznymi i cylindrycznymi oraz możliwość stosowania soczewek pryzmatycznych.</w:t>
            </w:r>
          </w:p>
        </w:tc>
        <w:tc>
          <w:tcPr>
            <w:tcW w:w="1740" w:type="dxa"/>
            <w:tcBorders>
              <w:top w:val="single" w:sz="4" w:space="0" w:color="auto"/>
              <w:left w:val="single" w:sz="4" w:space="0" w:color="auto"/>
              <w:bottom w:val="single" w:sz="4" w:space="0" w:color="auto"/>
              <w:right w:val="single" w:sz="4" w:space="0" w:color="auto"/>
            </w:tcBorders>
          </w:tcPr>
          <w:p w14:paraId="4EFC037B"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1E7840" w14:textId="77777777" w:rsidR="00E30A6D" w:rsidRPr="00A84A56" w:rsidRDefault="00E30A6D" w:rsidP="00E30A6D">
            <w:pPr>
              <w:jc w:val="both"/>
              <w:rPr>
                <w:rFonts w:ascii="Times New Roman" w:eastAsia="Calibri" w:hAnsi="Times New Roman" w:cs="Times New Roman"/>
              </w:rPr>
            </w:pPr>
          </w:p>
        </w:tc>
      </w:tr>
      <w:tr w:rsidR="00E30A6D" w:rsidRPr="00A84A56" w14:paraId="1A0E218C" w14:textId="77777777" w:rsidTr="00597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669926" w14:textId="758AA526" w:rsidR="00E30A6D" w:rsidRPr="00A84A56" w:rsidRDefault="00E30A6D" w:rsidP="00E30A6D">
            <w:pPr>
              <w:keepNext/>
              <w:keepLines/>
              <w:tabs>
                <w:tab w:val="left" w:pos="418"/>
              </w:tabs>
              <w:spacing w:after="9"/>
              <w:rPr>
                <w:rFonts w:ascii="Times New Roman" w:hAnsi="Times New Roman" w:cs="Times New Roman"/>
                <w:b/>
                <w:bCs/>
              </w:rPr>
            </w:pPr>
            <w:r w:rsidRPr="00A84A56">
              <w:rPr>
                <w:rFonts w:ascii="Times New Roman" w:hAnsi="Times New Roman" w:cs="Times New Roman"/>
                <w:b/>
                <w:bCs/>
                <w:color w:val="EE0000"/>
              </w:rPr>
              <w:t>Część XV zamówienia – Fiberoskop (1 szt.)</w:t>
            </w:r>
          </w:p>
        </w:tc>
      </w:tr>
      <w:tr w:rsidR="00E30A6D" w:rsidRPr="00A84A56" w14:paraId="5952D40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635268D" w14:textId="51183A20"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b/>
                <w:bCs/>
                <w:sz w:val="22"/>
                <w:szCs w:val="22"/>
              </w:rPr>
              <w:t>Fiberoskop (1 szt.) - </w:t>
            </w:r>
            <w:r w:rsidRPr="00A84A56">
              <w:rPr>
                <w:rFonts w:ascii="Times New Roman" w:hAnsi="Times New Roman" w:cs="Times New Roman"/>
                <w:sz w:val="22"/>
                <w:szCs w:val="22"/>
              </w:rPr>
              <w:t xml:space="preserve">Fiberoskop to niewielkich rozmiarów endoskop. Wykorzystuje się go głównie przy diagnozowaniu zmian w obrębie górnych dróg oddechowych. Przy pomocy fiberoskopu można także ocenić stan tchawicy, a także ujścia gardłowych trąbek słuchowych. Przewód </w:t>
            </w:r>
            <w:r w:rsidRPr="00A84A56">
              <w:rPr>
                <w:rFonts w:ascii="Times New Roman" w:hAnsi="Times New Roman" w:cs="Times New Roman"/>
                <w:sz w:val="22"/>
                <w:szCs w:val="22"/>
              </w:rPr>
              <w:lastRenderedPageBreak/>
              <w:t>fiberoskopu zakończony jest kamerą. Rejestrowany przez nią obraz widoczny jest na połączonym z urządzeniem monitorze. W przypadku pacjentów z podejrzeniem choroby nowotworowej gardła fiberoskop może służyć również do pobierania wycinków tkanek do badania histopatologicznego. W ramach projektu, wnioskowany fiberoskop będzie wykorzystywany w zakresie specjalizacji jaką jest laryngologia. Nabycie niniejszego wydatku pozwoli na zwiększenie dostępności do badań diagnostycznych górnych dróg oddechowych. Co więcej, zastosowanie nowego sprzętu korzystnie wpłynie na jakość i dokładność otrzymywanych wyników. W efekcie przyczyni się to sprawniejszej diagnozy i umożliwi szybsze leczenie.</w:t>
            </w:r>
            <w:r w:rsidRPr="00A84A56">
              <w:rPr>
                <w:rFonts w:ascii="Times New Roman" w:eastAsia="Cambria" w:hAnsi="Times New Roman" w:cs="Times New Roman"/>
                <w:b/>
                <w:bCs/>
                <w:sz w:val="22"/>
                <w:szCs w:val="22"/>
              </w:rPr>
              <w:t xml:space="preserve"> 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3014C27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7547DE" w14:textId="77777777" w:rsidR="00E30A6D" w:rsidRPr="00A84A56" w:rsidRDefault="00E30A6D" w:rsidP="00E30A6D">
            <w:pPr>
              <w:jc w:val="both"/>
              <w:rPr>
                <w:rFonts w:ascii="Times New Roman" w:eastAsia="Calibri" w:hAnsi="Times New Roman" w:cs="Times New Roman"/>
              </w:rPr>
            </w:pPr>
          </w:p>
        </w:tc>
      </w:tr>
      <w:tr w:rsidR="00E30A6D" w:rsidRPr="00A84A56" w14:paraId="52946B9B" w14:textId="77777777" w:rsidTr="00D260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20DD4D" w14:textId="36C1FFF7" w:rsidR="00E30A6D" w:rsidRPr="00A84A56" w:rsidRDefault="00E30A6D" w:rsidP="00E30A6D">
            <w:pPr>
              <w:rPr>
                <w:rFonts w:ascii="Times New Roman" w:hAnsi="Times New Roman" w:cs="Times New Roman"/>
                <w:b/>
                <w:bCs/>
              </w:rPr>
            </w:pPr>
            <w:r w:rsidRPr="00A84A56">
              <w:rPr>
                <w:rFonts w:ascii="Times New Roman" w:hAnsi="Times New Roman" w:cs="Times New Roman"/>
                <w:b/>
                <w:bCs/>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D6ABD6" w14:textId="77777777" w:rsidR="00E30A6D" w:rsidRPr="00A84A56" w:rsidRDefault="00E30A6D" w:rsidP="00E30A6D">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8B1AEA" w14:textId="77777777" w:rsidR="00E30A6D" w:rsidRPr="00A84A56" w:rsidRDefault="00E30A6D" w:rsidP="00E30A6D">
            <w:pPr>
              <w:jc w:val="both"/>
              <w:rPr>
                <w:rFonts w:ascii="Times New Roman" w:eastAsia="Calibri" w:hAnsi="Times New Roman" w:cs="Times New Roman"/>
                <w:b/>
                <w:bCs/>
              </w:rPr>
            </w:pPr>
          </w:p>
        </w:tc>
      </w:tr>
      <w:tr w:rsidR="00E30A6D" w:rsidRPr="00A84A56" w14:paraId="62EB925C" w14:textId="77777777" w:rsidTr="004B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1D12BB1" w14:textId="291399B2"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bCs/>
                <w:sz w:val="22"/>
                <w:szCs w:val="22"/>
              </w:rPr>
              <w:t>wychylenie końcówki dystalnej o kąty (góra/dół) min.: +140°/-140°,</w:t>
            </w:r>
          </w:p>
        </w:tc>
        <w:tc>
          <w:tcPr>
            <w:tcW w:w="1740" w:type="dxa"/>
            <w:tcBorders>
              <w:top w:val="single" w:sz="4" w:space="0" w:color="auto"/>
              <w:left w:val="single" w:sz="4" w:space="0" w:color="auto"/>
              <w:bottom w:val="single" w:sz="4" w:space="0" w:color="auto"/>
              <w:right w:val="single" w:sz="4" w:space="0" w:color="auto"/>
            </w:tcBorders>
          </w:tcPr>
          <w:p w14:paraId="60860894"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1040975" w14:textId="47DEF7AF"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785B7064" w14:textId="77777777" w:rsidTr="004B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CCDA1EC" w14:textId="03B23F97" w:rsidR="00E30A6D" w:rsidRPr="00A84A56" w:rsidRDefault="00E30A6D" w:rsidP="00E30A6D">
            <w:pPr>
              <w:rPr>
                <w:rFonts w:ascii="Times New Roman" w:hAnsi="Times New Roman" w:cs="Times New Roman"/>
                <w:bCs/>
              </w:rPr>
            </w:pPr>
            <w:r w:rsidRPr="00A84A56">
              <w:rPr>
                <w:rFonts w:ascii="Times New Roman" w:hAnsi="Times New Roman" w:cs="Times New Roman"/>
                <w:bCs/>
              </w:rPr>
              <w:t>średnica końcówki dystalnej: max. 2,9mm,</w:t>
            </w:r>
          </w:p>
        </w:tc>
        <w:tc>
          <w:tcPr>
            <w:tcW w:w="1740" w:type="dxa"/>
            <w:tcBorders>
              <w:top w:val="single" w:sz="4" w:space="0" w:color="auto"/>
              <w:left w:val="single" w:sz="4" w:space="0" w:color="auto"/>
              <w:bottom w:val="single" w:sz="4" w:space="0" w:color="auto"/>
              <w:right w:val="single" w:sz="4" w:space="0" w:color="auto"/>
            </w:tcBorders>
          </w:tcPr>
          <w:p w14:paraId="47C9853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9088ED0" w14:textId="4FD0E03F"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1A6194F2" w14:textId="77777777" w:rsidTr="004B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ADD9844" w14:textId="4F22532D" w:rsidR="00E30A6D" w:rsidRPr="00A84A56" w:rsidRDefault="00E30A6D" w:rsidP="00E30A6D">
            <w:pPr>
              <w:rPr>
                <w:rFonts w:ascii="Times New Roman" w:hAnsi="Times New Roman" w:cs="Times New Roman"/>
                <w:bCs/>
              </w:rPr>
            </w:pPr>
            <w:r w:rsidRPr="00A84A56">
              <w:rPr>
                <w:rFonts w:ascii="Times New Roman" w:hAnsi="Times New Roman" w:cs="Times New Roman"/>
                <w:bCs/>
              </w:rPr>
              <w:t>kąt widzenia min.100°,</w:t>
            </w:r>
          </w:p>
        </w:tc>
        <w:tc>
          <w:tcPr>
            <w:tcW w:w="1740" w:type="dxa"/>
            <w:tcBorders>
              <w:top w:val="single" w:sz="4" w:space="0" w:color="auto"/>
              <w:left w:val="single" w:sz="4" w:space="0" w:color="auto"/>
              <w:bottom w:val="single" w:sz="4" w:space="0" w:color="auto"/>
              <w:right w:val="single" w:sz="4" w:space="0" w:color="auto"/>
            </w:tcBorders>
          </w:tcPr>
          <w:p w14:paraId="62273641"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5593561" w14:textId="1B37AB67"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2500641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14BE528" w14:textId="678E021F" w:rsidR="00E30A6D" w:rsidRPr="00A84A56" w:rsidRDefault="00E30A6D" w:rsidP="00E30A6D">
            <w:pPr>
              <w:rPr>
                <w:rFonts w:ascii="Times New Roman" w:hAnsi="Times New Roman" w:cs="Times New Roman"/>
                <w:bCs/>
              </w:rPr>
            </w:pPr>
            <w:r w:rsidRPr="00A84A56">
              <w:rPr>
                <w:rFonts w:ascii="Times New Roman" w:hAnsi="Times New Roman" w:cs="Times New Roman"/>
                <w:bCs/>
              </w:rPr>
              <w:t>w komplecie tester szczelności,</w:t>
            </w:r>
          </w:p>
        </w:tc>
        <w:tc>
          <w:tcPr>
            <w:tcW w:w="1740" w:type="dxa"/>
            <w:tcBorders>
              <w:top w:val="single" w:sz="4" w:space="0" w:color="auto"/>
              <w:left w:val="single" w:sz="4" w:space="0" w:color="auto"/>
              <w:bottom w:val="single" w:sz="4" w:space="0" w:color="auto"/>
              <w:right w:val="single" w:sz="4" w:space="0" w:color="auto"/>
            </w:tcBorders>
          </w:tcPr>
          <w:p w14:paraId="27A2D79F"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36A90F" w14:textId="77777777" w:rsidR="00E30A6D" w:rsidRPr="00A84A56" w:rsidRDefault="00E30A6D" w:rsidP="00E30A6D">
            <w:pPr>
              <w:jc w:val="both"/>
              <w:rPr>
                <w:rFonts w:ascii="Times New Roman" w:eastAsia="Calibri" w:hAnsi="Times New Roman" w:cs="Times New Roman"/>
              </w:rPr>
            </w:pPr>
          </w:p>
        </w:tc>
      </w:tr>
      <w:tr w:rsidR="00E30A6D" w:rsidRPr="00A84A56" w14:paraId="38D945C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61D5BA8" w14:textId="5EF01DE9" w:rsidR="00E30A6D" w:rsidRPr="00A84A56" w:rsidRDefault="00E30A6D" w:rsidP="00E30A6D">
            <w:pPr>
              <w:rPr>
                <w:rFonts w:ascii="Times New Roman" w:hAnsi="Times New Roman" w:cs="Times New Roman"/>
                <w:bCs/>
              </w:rPr>
            </w:pPr>
            <w:r w:rsidRPr="00A84A56">
              <w:rPr>
                <w:rFonts w:ascii="Times New Roman" w:hAnsi="Times New Roman" w:cs="Times New Roman"/>
                <w:bCs/>
              </w:rPr>
              <w:t>wodoszczelny,</w:t>
            </w:r>
          </w:p>
        </w:tc>
        <w:tc>
          <w:tcPr>
            <w:tcW w:w="1740" w:type="dxa"/>
            <w:tcBorders>
              <w:top w:val="single" w:sz="4" w:space="0" w:color="auto"/>
              <w:left w:val="single" w:sz="4" w:space="0" w:color="auto"/>
              <w:bottom w:val="single" w:sz="4" w:space="0" w:color="auto"/>
              <w:right w:val="single" w:sz="4" w:space="0" w:color="auto"/>
            </w:tcBorders>
          </w:tcPr>
          <w:p w14:paraId="0F522EAD"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D552E0" w14:textId="77777777" w:rsidR="00E30A6D" w:rsidRPr="00A84A56" w:rsidRDefault="00E30A6D" w:rsidP="00E30A6D">
            <w:pPr>
              <w:jc w:val="both"/>
              <w:rPr>
                <w:rFonts w:ascii="Times New Roman" w:eastAsia="Calibri" w:hAnsi="Times New Roman" w:cs="Times New Roman"/>
              </w:rPr>
            </w:pPr>
          </w:p>
        </w:tc>
      </w:tr>
      <w:tr w:rsidR="00E30A6D" w:rsidRPr="00A84A56" w14:paraId="477957B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1E4CF3A" w14:textId="27E0FE0F" w:rsidR="00E30A6D" w:rsidRPr="00A84A56" w:rsidRDefault="00E30A6D" w:rsidP="00E30A6D">
            <w:pPr>
              <w:rPr>
                <w:rFonts w:ascii="Times New Roman" w:hAnsi="Times New Roman" w:cs="Times New Roman"/>
                <w:bCs/>
              </w:rPr>
            </w:pPr>
            <w:r w:rsidRPr="00A84A56">
              <w:rPr>
                <w:rFonts w:ascii="Times New Roman" w:hAnsi="Times New Roman" w:cs="Times New Roman"/>
                <w:bCs/>
              </w:rPr>
              <w:t>w komplecie nasadka do kompensacji ciśnienia,</w:t>
            </w:r>
          </w:p>
        </w:tc>
        <w:tc>
          <w:tcPr>
            <w:tcW w:w="1740" w:type="dxa"/>
            <w:tcBorders>
              <w:top w:val="single" w:sz="4" w:space="0" w:color="auto"/>
              <w:left w:val="single" w:sz="4" w:space="0" w:color="auto"/>
              <w:bottom w:val="single" w:sz="4" w:space="0" w:color="auto"/>
              <w:right w:val="single" w:sz="4" w:space="0" w:color="auto"/>
            </w:tcBorders>
          </w:tcPr>
          <w:p w14:paraId="31EEB9DD"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5D2C4D" w14:textId="77777777" w:rsidR="00E30A6D" w:rsidRPr="00A84A56" w:rsidRDefault="00E30A6D" w:rsidP="00E30A6D">
            <w:pPr>
              <w:jc w:val="both"/>
              <w:rPr>
                <w:rFonts w:ascii="Times New Roman" w:eastAsia="Calibri" w:hAnsi="Times New Roman" w:cs="Times New Roman"/>
              </w:rPr>
            </w:pPr>
          </w:p>
        </w:tc>
      </w:tr>
      <w:tr w:rsidR="00E30A6D" w:rsidRPr="00A84A56" w14:paraId="23AAAA1D" w14:textId="77777777" w:rsidTr="004B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E796191" w14:textId="508EDDB2" w:rsidR="00E30A6D" w:rsidRPr="00A84A56" w:rsidRDefault="00E30A6D" w:rsidP="00E30A6D">
            <w:pPr>
              <w:rPr>
                <w:rFonts w:ascii="Times New Roman" w:hAnsi="Times New Roman" w:cs="Times New Roman"/>
                <w:bCs/>
              </w:rPr>
            </w:pPr>
            <w:r w:rsidRPr="00A84A56">
              <w:rPr>
                <w:rFonts w:ascii="Times New Roman" w:hAnsi="Times New Roman" w:cs="Times New Roman"/>
                <w:bCs/>
              </w:rPr>
              <w:t>przenośny monitor wyposażony w min. 2 gniazda wejściowe kamerę do jednoczesnego podłączenia wideolaryngoskopu wraz z giętkim wideoendoskopem intubacyjnym lub innym dedykowanym przyrządem do wideointubacji w celu szybkiej zmiany przyrządu do intubacji,</w:t>
            </w:r>
          </w:p>
        </w:tc>
        <w:tc>
          <w:tcPr>
            <w:tcW w:w="1740" w:type="dxa"/>
            <w:tcBorders>
              <w:top w:val="single" w:sz="4" w:space="0" w:color="auto"/>
              <w:left w:val="single" w:sz="4" w:space="0" w:color="auto"/>
              <w:bottom w:val="single" w:sz="4" w:space="0" w:color="auto"/>
              <w:right w:val="single" w:sz="4" w:space="0" w:color="auto"/>
            </w:tcBorders>
          </w:tcPr>
          <w:p w14:paraId="41A0F8DA"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5777A2BA" w14:textId="41B75214"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6CBE9236" w14:textId="77777777" w:rsidTr="004B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753320D" w14:textId="40C01FC9" w:rsidR="00E30A6D" w:rsidRPr="00A84A56" w:rsidRDefault="00E30A6D" w:rsidP="00E30A6D">
            <w:pPr>
              <w:rPr>
                <w:rFonts w:ascii="Times New Roman" w:hAnsi="Times New Roman" w:cs="Times New Roman"/>
                <w:bCs/>
              </w:rPr>
            </w:pPr>
            <w:r w:rsidRPr="00A84A56">
              <w:rPr>
                <w:rFonts w:ascii="Times New Roman" w:hAnsi="Times New Roman" w:cs="Times New Roman"/>
                <w:bCs/>
              </w:rPr>
              <w:t>ekran dotykowy o przekątnej min. 7,5",</w:t>
            </w:r>
          </w:p>
        </w:tc>
        <w:tc>
          <w:tcPr>
            <w:tcW w:w="1740" w:type="dxa"/>
            <w:tcBorders>
              <w:top w:val="single" w:sz="4" w:space="0" w:color="auto"/>
              <w:left w:val="single" w:sz="4" w:space="0" w:color="auto"/>
              <w:bottom w:val="single" w:sz="4" w:space="0" w:color="auto"/>
              <w:right w:val="single" w:sz="4" w:space="0" w:color="auto"/>
            </w:tcBorders>
          </w:tcPr>
          <w:p w14:paraId="3DB3EF85"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AF89024" w14:textId="30D4A3EE"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12751529" w14:textId="77777777" w:rsidTr="004B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C2BD335" w14:textId="1A3A52B3" w:rsidR="00E30A6D" w:rsidRPr="00A84A56" w:rsidRDefault="00E30A6D" w:rsidP="00E30A6D">
            <w:pPr>
              <w:rPr>
                <w:rFonts w:ascii="Times New Roman" w:hAnsi="Times New Roman" w:cs="Times New Roman"/>
                <w:bCs/>
              </w:rPr>
            </w:pPr>
            <w:r w:rsidRPr="00A84A56">
              <w:rPr>
                <w:rFonts w:ascii="Times New Roman" w:hAnsi="Times New Roman" w:cs="Times New Roman"/>
                <w:bCs/>
              </w:rPr>
              <w:t>rozdzielczość ekranu min. 1920 x 1080 pikseli,</w:t>
            </w:r>
          </w:p>
        </w:tc>
        <w:tc>
          <w:tcPr>
            <w:tcW w:w="1740" w:type="dxa"/>
            <w:tcBorders>
              <w:top w:val="single" w:sz="4" w:space="0" w:color="auto"/>
              <w:left w:val="single" w:sz="4" w:space="0" w:color="auto"/>
              <w:bottom w:val="single" w:sz="4" w:space="0" w:color="auto"/>
              <w:right w:val="single" w:sz="4" w:space="0" w:color="auto"/>
            </w:tcBorders>
          </w:tcPr>
          <w:p w14:paraId="085255B3"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59AE6567" w14:textId="68A1B30E"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02581494" w14:textId="77777777" w:rsidTr="004B7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78FCB8B" w14:textId="451BDA40" w:rsidR="00E30A6D" w:rsidRPr="00A84A56" w:rsidRDefault="00E30A6D" w:rsidP="00E30A6D">
            <w:pPr>
              <w:rPr>
                <w:rFonts w:ascii="Times New Roman" w:hAnsi="Times New Roman" w:cs="Times New Roman"/>
                <w:bCs/>
              </w:rPr>
            </w:pPr>
            <w:r w:rsidRPr="00A84A56">
              <w:rPr>
                <w:rFonts w:ascii="Times New Roman" w:hAnsi="Times New Roman" w:cs="Times New Roman"/>
                <w:bCs/>
              </w:rPr>
              <w:t>współczynnik ochrony min. IP54, lub równoważne</w:t>
            </w:r>
          </w:p>
        </w:tc>
        <w:tc>
          <w:tcPr>
            <w:tcW w:w="1740" w:type="dxa"/>
            <w:tcBorders>
              <w:top w:val="single" w:sz="4" w:space="0" w:color="auto"/>
              <w:left w:val="single" w:sz="4" w:space="0" w:color="auto"/>
              <w:bottom w:val="single" w:sz="4" w:space="0" w:color="auto"/>
              <w:right w:val="single" w:sz="4" w:space="0" w:color="auto"/>
            </w:tcBorders>
          </w:tcPr>
          <w:p w14:paraId="62809B0A"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AC8BF19" w14:textId="1E5F18DF" w:rsidR="00E30A6D" w:rsidRPr="00A84A56" w:rsidRDefault="00E30A6D" w:rsidP="00E30A6D">
            <w:pPr>
              <w:jc w:val="both"/>
              <w:rPr>
                <w:rFonts w:ascii="Times New Roman" w:eastAsia="Calibri" w:hAnsi="Times New Roman" w:cs="Times New Roman"/>
              </w:rPr>
            </w:pPr>
            <w:r w:rsidRPr="00A84A56">
              <w:rPr>
                <w:rFonts w:ascii="Times New Roman" w:eastAsia="Calibri" w:hAnsi="Times New Roman" w:cs="Times New Roman"/>
                <w:i/>
                <w:iCs/>
              </w:rPr>
              <w:t>Proszę uzupełnić:</w:t>
            </w:r>
          </w:p>
        </w:tc>
      </w:tr>
      <w:tr w:rsidR="00E30A6D" w:rsidRPr="00A84A56" w14:paraId="2FCEFD1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4A55EA4" w14:textId="34004DF6" w:rsidR="00E30A6D" w:rsidRPr="00A84A56" w:rsidRDefault="00E30A6D" w:rsidP="00E30A6D">
            <w:pPr>
              <w:pStyle w:val="NormalnyWeb"/>
              <w:spacing w:line="276" w:lineRule="auto"/>
              <w:rPr>
                <w:rFonts w:ascii="Times New Roman" w:hAnsi="Times New Roman" w:cs="Times New Roman"/>
                <w:sz w:val="22"/>
                <w:szCs w:val="22"/>
              </w:rPr>
            </w:pPr>
            <w:r w:rsidRPr="00A84A56">
              <w:rPr>
                <w:rFonts w:ascii="Times New Roman" w:hAnsi="Times New Roman" w:cs="Times New Roman"/>
                <w:bCs/>
                <w:sz w:val="22"/>
                <w:szCs w:val="22"/>
              </w:rPr>
              <w:lastRenderedPageBreak/>
              <w:t>Stojak jezdny z uchwytem na endoskopy giętkie.</w:t>
            </w:r>
          </w:p>
        </w:tc>
        <w:tc>
          <w:tcPr>
            <w:tcW w:w="1740" w:type="dxa"/>
            <w:tcBorders>
              <w:top w:val="single" w:sz="4" w:space="0" w:color="auto"/>
              <w:left w:val="single" w:sz="4" w:space="0" w:color="auto"/>
              <w:bottom w:val="single" w:sz="4" w:space="0" w:color="auto"/>
              <w:right w:val="single" w:sz="4" w:space="0" w:color="auto"/>
            </w:tcBorders>
          </w:tcPr>
          <w:p w14:paraId="772C8028" w14:textId="77777777" w:rsidR="00E30A6D" w:rsidRPr="00A84A56"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3D82C9" w14:textId="77777777" w:rsidR="00E30A6D" w:rsidRPr="00A84A56" w:rsidRDefault="00E30A6D" w:rsidP="00E30A6D">
            <w:pPr>
              <w:jc w:val="both"/>
              <w:rPr>
                <w:rFonts w:ascii="Times New Roman" w:eastAsia="Calibri" w:hAnsi="Times New Roman" w:cs="Times New Roman"/>
              </w:rPr>
            </w:pPr>
          </w:p>
        </w:tc>
      </w:tr>
    </w:tbl>
    <w:p w14:paraId="231A7BE3" w14:textId="77777777" w:rsidR="000E7393" w:rsidRPr="00A84A56" w:rsidRDefault="000E7393" w:rsidP="00CE557A">
      <w:pPr>
        <w:spacing w:after="0"/>
        <w:jc w:val="both"/>
        <w:rPr>
          <w:rFonts w:ascii="Times New Roman" w:eastAsia="Calibri" w:hAnsi="Times New Roman" w:cs="Times New Roman"/>
        </w:rPr>
      </w:pPr>
    </w:p>
    <w:p w14:paraId="4EF51A4E" w14:textId="77777777" w:rsidR="000E7393" w:rsidRPr="00A84A56" w:rsidRDefault="000E7393" w:rsidP="00CE557A">
      <w:pPr>
        <w:spacing w:after="0"/>
        <w:jc w:val="both"/>
        <w:rPr>
          <w:rFonts w:ascii="Times New Roman" w:eastAsia="Calibri" w:hAnsi="Times New Roman" w:cs="Times New Roman"/>
        </w:rPr>
      </w:pPr>
    </w:p>
    <w:tbl>
      <w:tblPr>
        <w:tblStyle w:val="Tabela-Siatka"/>
        <w:tblW w:w="0" w:type="auto"/>
        <w:tblInd w:w="127" w:type="dxa"/>
        <w:tblLook w:val="04A0" w:firstRow="1" w:lastRow="0" w:firstColumn="1" w:lastColumn="0" w:noHBand="0" w:noVBand="1"/>
      </w:tblPr>
      <w:tblGrid>
        <w:gridCol w:w="2835"/>
        <w:gridCol w:w="1843"/>
        <w:gridCol w:w="254"/>
        <w:gridCol w:w="1872"/>
        <w:gridCol w:w="225"/>
        <w:gridCol w:w="2097"/>
      </w:tblGrid>
      <w:tr w:rsidR="008A7685" w:rsidRPr="00A84A56" w14:paraId="6A331122"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7FF54C28" w14:textId="77777777" w:rsidR="008A7685" w:rsidRPr="00A84A56" w:rsidRDefault="008A7685" w:rsidP="00CE557A">
            <w:pPr>
              <w:spacing w:line="276" w:lineRule="auto"/>
              <w:rPr>
                <w:b/>
                <w:bCs/>
                <w:sz w:val="22"/>
                <w:szCs w:val="22"/>
                <w:u w:val="single"/>
              </w:rPr>
            </w:pPr>
          </w:p>
          <w:p w14:paraId="06C5B811" w14:textId="648BCCCA" w:rsidR="008A7685" w:rsidRPr="00A84A56" w:rsidRDefault="008A7685" w:rsidP="00CE557A">
            <w:pPr>
              <w:spacing w:line="276" w:lineRule="auto"/>
              <w:rPr>
                <w:b/>
                <w:bCs/>
                <w:sz w:val="22"/>
                <w:szCs w:val="22"/>
              </w:rPr>
            </w:pPr>
            <w:commentRangeStart w:id="3"/>
            <w:r w:rsidRPr="00A84A56">
              <w:rPr>
                <w:b/>
                <w:bCs/>
                <w:sz w:val="22"/>
                <w:szCs w:val="22"/>
              </w:rPr>
              <w:t xml:space="preserve">KRYTERIA WYBORU OFERT </w:t>
            </w:r>
            <w:commentRangeEnd w:id="3"/>
            <w:r w:rsidR="00B1422C" w:rsidRPr="00A84A56">
              <w:rPr>
                <w:rStyle w:val="Odwoaniedokomentarza"/>
                <w:b/>
                <w:bCs/>
                <w:sz w:val="22"/>
                <w:szCs w:val="22"/>
              </w:rPr>
              <w:commentReference w:id="3"/>
            </w:r>
          </w:p>
        </w:tc>
      </w:tr>
      <w:tr w:rsidR="00F37983" w:rsidRPr="00A84A56" w14:paraId="775E9432"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6AEC9DC8" w14:textId="77777777" w:rsidR="00B00804" w:rsidRPr="00A84A56" w:rsidRDefault="00B00804" w:rsidP="00B00804">
            <w:pPr>
              <w:rPr>
                <w:b/>
                <w:bCs/>
                <w:color w:val="EE0000"/>
                <w:sz w:val="22"/>
                <w:szCs w:val="22"/>
              </w:rPr>
            </w:pPr>
          </w:p>
          <w:p w14:paraId="311BCF80" w14:textId="77777777" w:rsidR="007239B3" w:rsidRPr="00A84A56" w:rsidRDefault="007239B3" w:rsidP="007239B3">
            <w:pPr>
              <w:spacing w:line="276" w:lineRule="auto"/>
              <w:rPr>
                <w:b/>
                <w:bCs/>
                <w:color w:val="EE0000"/>
                <w:sz w:val="22"/>
                <w:szCs w:val="22"/>
              </w:rPr>
            </w:pPr>
            <w:r w:rsidRPr="00A84A56">
              <w:rPr>
                <w:rFonts w:eastAsiaTheme="minorEastAsia"/>
                <w:b/>
                <w:bCs/>
                <w:color w:val="EE0000"/>
                <w:sz w:val="22"/>
                <w:szCs w:val="22"/>
              </w:rPr>
              <w:t xml:space="preserve">Część I zamówienia – </w:t>
            </w:r>
            <w:r w:rsidRPr="00A84A56">
              <w:rPr>
                <w:b/>
                <w:bCs/>
                <w:color w:val="EE0000"/>
                <w:sz w:val="22"/>
                <w:szCs w:val="22"/>
              </w:rPr>
              <w:t>Autorefraktometr (1 szt.)</w:t>
            </w:r>
          </w:p>
          <w:p w14:paraId="41E488BD" w14:textId="233C5214" w:rsidR="00B00804" w:rsidRPr="00A84A56" w:rsidRDefault="00B00804" w:rsidP="00B00804">
            <w:pPr>
              <w:rPr>
                <w:b/>
                <w:bCs/>
                <w:sz w:val="22"/>
                <w:szCs w:val="22"/>
                <w:u w:val="single"/>
              </w:rPr>
            </w:pPr>
          </w:p>
        </w:tc>
      </w:tr>
      <w:tr w:rsidR="00032E9B" w:rsidRPr="00A84A56" w14:paraId="7C59B205"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0F9543C9" w14:textId="77777777" w:rsidR="00CF6587" w:rsidRPr="00A84A56" w:rsidRDefault="00CF6587" w:rsidP="00CE557A">
            <w:pPr>
              <w:spacing w:line="276" w:lineRule="auto"/>
              <w:jc w:val="center"/>
              <w:rPr>
                <w:b/>
                <w:bCs/>
                <w:sz w:val="22"/>
                <w:szCs w:val="22"/>
              </w:rPr>
            </w:pPr>
          </w:p>
          <w:p w14:paraId="5E4AF567" w14:textId="74C27945" w:rsidR="00CF6587" w:rsidRPr="00A84A56" w:rsidRDefault="00CF6587" w:rsidP="00CE557A">
            <w:pPr>
              <w:spacing w:line="276" w:lineRule="auto"/>
              <w:jc w:val="center"/>
              <w:rPr>
                <w:b/>
                <w:bCs/>
                <w:sz w:val="22"/>
                <w:szCs w:val="22"/>
              </w:rPr>
            </w:pPr>
          </w:p>
        </w:tc>
        <w:tc>
          <w:tcPr>
            <w:tcW w:w="1843" w:type="dxa"/>
            <w:tcBorders>
              <w:top w:val="single" w:sz="12" w:space="0" w:color="auto"/>
              <w:bottom w:val="single" w:sz="12" w:space="0" w:color="auto"/>
            </w:tcBorders>
            <w:shd w:val="clear" w:color="auto" w:fill="BFBFBF" w:themeFill="background1" w:themeFillShade="BF"/>
            <w:vAlign w:val="center"/>
          </w:tcPr>
          <w:p w14:paraId="7CB568F9" w14:textId="77777777" w:rsidR="00032E9B" w:rsidRPr="00A84A56" w:rsidRDefault="00032E9B" w:rsidP="00CE557A">
            <w:pPr>
              <w:spacing w:line="276" w:lineRule="auto"/>
              <w:jc w:val="center"/>
              <w:rPr>
                <w:b/>
                <w:bCs/>
                <w:sz w:val="22"/>
                <w:szCs w:val="22"/>
              </w:rPr>
            </w:pPr>
            <w:r w:rsidRPr="00A84A56">
              <w:rPr>
                <w:b/>
                <w:bCs/>
                <w:sz w:val="22"/>
                <w:szCs w:val="22"/>
              </w:rPr>
              <w:t>Cena netto przedmiotu zamówienia (waluta)</w:t>
            </w:r>
          </w:p>
        </w:tc>
        <w:tc>
          <w:tcPr>
            <w:tcW w:w="2126" w:type="dxa"/>
            <w:gridSpan w:val="2"/>
            <w:tcBorders>
              <w:top w:val="single" w:sz="12" w:space="0" w:color="auto"/>
              <w:bottom w:val="single" w:sz="12" w:space="0" w:color="auto"/>
            </w:tcBorders>
            <w:shd w:val="clear" w:color="auto" w:fill="BFBFBF" w:themeFill="background1" w:themeFillShade="BF"/>
            <w:vAlign w:val="center"/>
          </w:tcPr>
          <w:p w14:paraId="568922A0" w14:textId="77777777" w:rsidR="00032E9B" w:rsidRPr="00A84A56" w:rsidRDefault="00032E9B" w:rsidP="00CE557A">
            <w:pPr>
              <w:spacing w:line="276" w:lineRule="auto"/>
              <w:jc w:val="center"/>
              <w:rPr>
                <w:b/>
                <w:bCs/>
                <w:sz w:val="22"/>
                <w:szCs w:val="22"/>
              </w:rPr>
            </w:pPr>
            <w:r w:rsidRPr="00A84A56">
              <w:rPr>
                <w:b/>
                <w:bCs/>
                <w:sz w:val="22"/>
                <w:szCs w:val="22"/>
              </w:rPr>
              <w:t>Cena brutto przedmiotu zamówienia (waluta)</w:t>
            </w:r>
          </w:p>
        </w:tc>
        <w:tc>
          <w:tcPr>
            <w:tcW w:w="2322"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66022BDD" w14:textId="77777777" w:rsidR="00032E9B" w:rsidRPr="00A84A56" w:rsidRDefault="00032E9B" w:rsidP="00CE557A">
            <w:pPr>
              <w:spacing w:line="276" w:lineRule="auto"/>
              <w:jc w:val="center"/>
              <w:rPr>
                <w:b/>
                <w:bCs/>
                <w:sz w:val="22"/>
                <w:szCs w:val="22"/>
              </w:rPr>
            </w:pPr>
            <w:r w:rsidRPr="00A84A56">
              <w:rPr>
                <w:b/>
                <w:bCs/>
                <w:sz w:val="22"/>
                <w:szCs w:val="22"/>
              </w:rPr>
              <w:t>Podatek VAT przedmiotu zamówienia (waluta)</w:t>
            </w:r>
          </w:p>
        </w:tc>
      </w:tr>
      <w:tr w:rsidR="00CF6587" w:rsidRPr="00A84A56" w14:paraId="564C2349" w14:textId="77777777" w:rsidTr="00B1422C">
        <w:tc>
          <w:tcPr>
            <w:tcW w:w="2835" w:type="dxa"/>
            <w:tcBorders>
              <w:top w:val="single" w:sz="12" w:space="0" w:color="auto"/>
              <w:left w:val="single" w:sz="12" w:space="0" w:color="auto"/>
            </w:tcBorders>
            <w:shd w:val="clear" w:color="auto" w:fill="BFBFBF" w:themeFill="background1" w:themeFillShade="BF"/>
            <w:vAlign w:val="center"/>
          </w:tcPr>
          <w:p w14:paraId="38844C8C" w14:textId="77777777" w:rsidR="00CF6587" w:rsidRPr="00A84A56" w:rsidRDefault="00CF6587" w:rsidP="00CE557A">
            <w:pPr>
              <w:spacing w:line="276" w:lineRule="auto"/>
              <w:jc w:val="center"/>
              <w:rPr>
                <w:b/>
                <w:bCs/>
                <w:color w:val="000000" w:themeColor="text1"/>
                <w:sz w:val="22"/>
                <w:szCs w:val="22"/>
              </w:rPr>
            </w:pPr>
          </w:p>
          <w:p w14:paraId="4985F1FB" w14:textId="77777777" w:rsidR="005B6F10" w:rsidRPr="00A84A56" w:rsidRDefault="005B6F10" w:rsidP="00CE557A">
            <w:pPr>
              <w:spacing w:line="276" w:lineRule="auto"/>
              <w:jc w:val="center"/>
              <w:rPr>
                <w:b/>
                <w:bCs/>
                <w:sz w:val="22"/>
                <w:szCs w:val="22"/>
              </w:rPr>
            </w:pPr>
            <w:r w:rsidRPr="00A84A56">
              <w:rPr>
                <w:b/>
                <w:bCs/>
                <w:sz w:val="22"/>
                <w:szCs w:val="22"/>
              </w:rPr>
              <w:t>CENA</w:t>
            </w:r>
          </w:p>
          <w:p w14:paraId="32A10AB1" w14:textId="77777777" w:rsidR="005B6F10" w:rsidRPr="00A84A56" w:rsidRDefault="005B6F10" w:rsidP="00CE557A">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478C010F" w14:textId="0314D6BF" w:rsidR="00CF6587" w:rsidRPr="00A84A56" w:rsidRDefault="00CF6587" w:rsidP="00CE557A">
            <w:pPr>
              <w:spacing w:line="276" w:lineRule="auto"/>
              <w:jc w:val="center"/>
              <w:rPr>
                <w:b/>
                <w:bCs/>
                <w:color w:val="000000" w:themeColor="text1"/>
                <w:sz w:val="22"/>
                <w:szCs w:val="22"/>
              </w:rPr>
            </w:pPr>
          </w:p>
        </w:tc>
        <w:tc>
          <w:tcPr>
            <w:tcW w:w="1843" w:type="dxa"/>
            <w:tcBorders>
              <w:top w:val="single" w:sz="12" w:space="0" w:color="auto"/>
            </w:tcBorders>
            <w:shd w:val="clear" w:color="auto" w:fill="FFFFFF" w:themeFill="background1"/>
            <w:vAlign w:val="center"/>
          </w:tcPr>
          <w:p w14:paraId="6111735D" w14:textId="77777777" w:rsidR="00CF6587" w:rsidRPr="00A84A56" w:rsidRDefault="00CF6587" w:rsidP="00CE557A">
            <w:pPr>
              <w:spacing w:line="276" w:lineRule="auto"/>
              <w:jc w:val="center"/>
              <w:rPr>
                <w:sz w:val="22"/>
                <w:szCs w:val="22"/>
                <w:u w:val="single"/>
              </w:rPr>
            </w:pPr>
          </w:p>
        </w:tc>
        <w:tc>
          <w:tcPr>
            <w:tcW w:w="2126" w:type="dxa"/>
            <w:gridSpan w:val="2"/>
            <w:tcBorders>
              <w:top w:val="single" w:sz="12" w:space="0" w:color="auto"/>
            </w:tcBorders>
            <w:vAlign w:val="center"/>
          </w:tcPr>
          <w:p w14:paraId="7583AB98" w14:textId="77777777" w:rsidR="00CF6587" w:rsidRPr="00A84A56" w:rsidRDefault="00CF6587" w:rsidP="00CE557A">
            <w:pPr>
              <w:spacing w:line="276" w:lineRule="auto"/>
              <w:jc w:val="center"/>
              <w:rPr>
                <w:sz w:val="22"/>
                <w:szCs w:val="22"/>
                <w:u w:val="single"/>
              </w:rPr>
            </w:pPr>
          </w:p>
        </w:tc>
        <w:tc>
          <w:tcPr>
            <w:tcW w:w="2322" w:type="dxa"/>
            <w:gridSpan w:val="2"/>
            <w:tcBorders>
              <w:top w:val="single" w:sz="12" w:space="0" w:color="auto"/>
              <w:right w:val="single" w:sz="12" w:space="0" w:color="auto"/>
            </w:tcBorders>
            <w:vAlign w:val="center"/>
          </w:tcPr>
          <w:p w14:paraId="575AED3D" w14:textId="77777777" w:rsidR="00CF6587" w:rsidRPr="00A84A56" w:rsidRDefault="00CF6587" w:rsidP="00CE557A">
            <w:pPr>
              <w:spacing w:line="276" w:lineRule="auto"/>
              <w:jc w:val="center"/>
              <w:rPr>
                <w:sz w:val="22"/>
                <w:szCs w:val="22"/>
                <w:u w:val="single"/>
              </w:rPr>
            </w:pPr>
          </w:p>
        </w:tc>
      </w:tr>
      <w:tr w:rsidR="005B6F10" w:rsidRPr="00A84A56" w14:paraId="0C54D4BE"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0F23428A" w14:textId="2792933D" w:rsidR="005B6F10" w:rsidRPr="00A84A56" w:rsidRDefault="005B6F10" w:rsidP="00CE557A">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40FE5500" w14:textId="057B46D0" w:rsidR="005B6F10" w:rsidRPr="00A84A56" w:rsidRDefault="00582B40" w:rsidP="00CE557A">
            <w:pPr>
              <w:spacing w:after="160" w:line="276" w:lineRule="auto"/>
              <w:contextualSpacing/>
              <w:jc w:val="center"/>
              <w:rPr>
                <w:rFonts w:eastAsiaTheme="minorEastAsia"/>
                <w:i/>
                <w:iCs/>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80FAC60" w14:textId="2067FAE0" w:rsidR="005B6F10" w:rsidRPr="00A84A56" w:rsidRDefault="00582B40" w:rsidP="00CE557A">
            <w:pPr>
              <w:spacing w:line="276" w:lineRule="auto"/>
              <w:jc w:val="both"/>
              <w:rPr>
                <w:i/>
                <w:iCs/>
                <w:sz w:val="22"/>
                <w:szCs w:val="22"/>
              </w:rPr>
            </w:pPr>
            <w:r w:rsidRPr="00A84A56">
              <w:rPr>
                <w:i/>
                <w:iCs/>
                <w:sz w:val="22"/>
                <w:szCs w:val="22"/>
              </w:rPr>
              <w:t>Proszę podać okres gwarancji w pełnych miesiącach</w:t>
            </w:r>
            <w:r w:rsidR="006B2127" w:rsidRPr="00A84A56">
              <w:rPr>
                <w:i/>
                <w:iCs/>
                <w:sz w:val="22"/>
                <w:szCs w:val="22"/>
              </w:rPr>
              <w:t>:</w:t>
            </w:r>
          </w:p>
        </w:tc>
      </w:tr>
      <w:tr w:rsidR="00032E9B" w:rsidRPr="00A84A56" w14:paraId="314893C6"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76B4B060" w14:textId="70D22443" w:rsidR="00032E9B" w:rsidRPr="00A84A56" w:rsidRDefault="00B16AE7" w:rsidP="008D6714">
            <w:pPr>
              <w:pStyle w:val="Default"/>
              <w:spacing w:line="276" w:lineRule="auto"/>
              <w:jc w:val="center"/>
              <w:rPr>
                <w:rFonts w:ascii="Times New Roman" w:hAnsi="Times New Roman" w:cs="Times New Roman"/>
                <w:b/>
                <w:color w:val="000000" w:themeColor="text1"/>
                <w:sz w:val="22"/>
                <w:szCs w:val="22"/>
              </w:rPr>
            </w:pPr>
            <w:r w:rsidRPr="00A84A56">
              <w:rPr>
                <w:rFonts w:ascii="Times New Roman" w:eastAsiaTheme="minorEastAsia" w:hAnsi="Times New Roman" w:cs="Times New Roman"/>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0CDF581A" w14:textId="77777777" w:rsidR="00032E9B" w:rsidRPr="00A84A56" w:rsidRDefault="00032E9B" w:rsidP="00CE557A">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62611267" w14:textId="79F5C0FC" w:rsidR="006B2127" w:rsidRPr="00A84A56" w:rsidRDefault="006B2127" w:rsidP="00CE557A">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 xml:space="preserve">do 8 godzin </w:t>
            </w:r>
            <w:r w:rsidR="003A68F7" w:rsidRPr="00A84A56">
              <w:rPr>
                <w:rFonts w:eastAsiaTheme="minorEastAsia"/>
                <w:i/>
                <w:iCs/>
                <w:color w:val="000000" w:themeColor="text1"/>
                <w:sz w:val="22"/>
                <w:szCs w:val="22"/>
              </w:rPr>
              <w:t>(włącznie)</w:t>
            </w:r>
            <w:r w:rsidR="00E55B9B" w:rsidRPr="00A84A56">
              <w:rPr>
                <w:i/>
                <w:iCs/>
                <w:color w:val="000000" w:themeColor="text1"/>
                <w:sz w:val="22"/>
                <w:szCs w:val="22"/>
              </w:rPr>
              <w:t xml:space="preserve"> </w:t>
            </w:r>
            <w:r w:rsidR="003A68F7"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6EC1B91E" w14:textId="77777777" w:rsidR="00DF259F" w:rsidRPr="00A84A56" w:rsidRDefault="00DF259F" w:rsidP="00CE557A">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w:t>
            </w:r>
            <w:r w:rsidR="00E55B9B" w:rsidRPr="00A84A56">
              <w:rPr>
                <w:rFonts w:eastAsiaTheme="minorEastAsia"/>
                <w:i/>
                <w:iCs/>
                <w:color w:val="000000" w:themeColor="text1"/>
                <w:sz w:val="22"/>
                <w:szCs w:val="22"/>
              </w:rPr>
              <w:t xml:space="preserve"> </w:t>
            </w:r>
            <w:r w:rsidRPr="00A84A56">
              <w:rPr>
                <w:rFonts w:eastAsiaTheme="minorEastAsia"/>
                <w:i/>
                <w:iCs/>
                <w:color w:val="000000" w:themeColor="text1"/>
                <w:sz w:val="22"/>
                <w:szCs w:val="22"/>
              </w:rPr>
              <w:t xml:space="preserve">zgłoszenia usterki </w:t>
            </w:r>
          </w:p>
          <w:p w14:paraId="0C4AEBE6" w14:textId="51780BF2" w:rsidR="00032E9B" w:rsidRPr="00A84A56" w:rsidRDefault="00E55B9B" w:rsidP="00CE557A">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24 godzin od momentu zgłoszenia usterki lub brak deklaracji</w:t>
            </w:r>
          </w:p>
        </w:tc>
      </w:tr>
      <w:tr w:rsidR="00F13719" w:rsidRPr="00A84A56" w14:paraId="067CC8F5"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1A18D99A" w14:textId="3BD22852" w:rsidR="00F13719" w:rsidRPr="00A84A56" w:rsidRDefault="00F13719" w:rsidP="00F13719">
            <w:pPr>
              <w:pStyle w:val="Default"/>
              <w:spacing w:line="276" w:lineRule="auto"/>
              <w:jc w:val="center"/>
              <w:rPr>
                <w:rFonts w:ascii="Times New Roman" w:eastAsiaTheme="minorEastAsia" w:hAnsi="Times New Roman" w:cs="Times New Roman"/>
                <w:b/>
                <w:bCs/>
                <w:color w:val="000000" w:themeColor="text1"/>
                <w:sz w:val="22"/>
                <w:szCs w:val="22"/>
              </w:rPr>
            </w:pPr>
            <w:r w:rsidRPr="00A84A56">
              <w:rPr>
                <w:rFonts w:ascii="Times New Roman" w:eastAsiaTheme="minorEastAsia" w:hAnsi="Times New Roman" w:cs="Times New Roman"/>
                <w:b/>
                <w:bCs/>
                <w:sz w:val="22"/>
                <w:szCs w:val="22"/>
              </w:rPr>
              <w:t>WŁAŚCIWOŚCI ŚRODOWISKOWE: 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660B140" w14:textId="0861AA22" w:rsidR="00F13719" w:rsidRPr="00A84A56" w:rsidRDefault="00F13719" w:rsidP="00F13719">
            <w:pPr>
              <w:jc w:val="both"/>
              <w:rPr>
                <w:i/>
                <w:iCs/>
                <w:color w:val="000000" w:themeColor="text1"/>
                <w:sz w:val="22"/>
                <w:szCs w:val="22"/>
                <w:u w:val="single"/>
              </w:rPr>
            </w:pPr>
            <w:r w:rsidRPr="00A84A56">
              <w:rPr>
                <w:i/>
                <w:iCs/>
                <w:sz w:val="22"/>
                <w:szCs w:val="22"/>
                <w:u w:val="single"/>
              </w:rPr>
              <w:t>Proszę podać w jednostce wat (W):</w:t>
            </w:r>
          </w:p>
        </w:tc>
      </w:tr>
      <w:tr w:rsidR="00C43D76" w:rsidRPr="00A84A56" w14:paraId="4133A92A"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1C8CA4AA" w14:textId="74578629" w:rsidR="00C43D76" w:rsidRPr="00A84A56" w:rsidRDefault="00C43D76" w:rsidP="00F13719">
            <w:pPr>
              <w:pStyle w:val="Default"/>
              <w:spacing w:line="276" w:lineRule="auto"/>
              <w:jc w:val="center"/>
              <w:rPr>
                <w:rFonts w:ascii="Times New Roman" w:eastAsiaTheme="minorEastAsia" w:hAnsi="Times New Roman" w:cs="Times New Roman"/>
                <w:b/>
                <w:bCs/>
                <w:sz w:val="22"/>
                <w:szCs w:val="22"/>
              </w:rPr>
            </w:pPr>
            <w:r w:rsidRPr="00A84A56">
              <w:rPr>
                <w:rFonts w:ascii="Times New Roman" w:eastAsiaTheme="minorEastAsia" w:hAnsi="Times New Roman" w:cs="Times New Roman"/>
                <w:b/>
                <w:bCs/>
                <w:sz w:val="22"/>
                <w:szCs w:val="22"/>
              </w:rPr>
              <w:lastRenderedPageBreak/>
              <w:t xml:space="preserve">Termin ważności oferty </w:t>
            </w:r>
            <w:r w:rsidRPr="00A84A56">
              <w:rPr>
                <w:rFonts w:ascii="Times New Roman" w:eastAsiaTheme="minorEastAsia" w:hAnsi="Times New Roman" w:cs="Times New Roman"/>
                <w:sz w:val="22"/>
                <w:szCs w:val="22"/>
              </w:rPr>
              <w:t xml:space="preserve">(wymagane minimum: </w:t>
            </w:r>
            <w:r w:rsidR="0040501E" w:rsidRPr="00A84A56">
              <w:rPr>
                <w:rFonts w:ascii="Times New Roman" w:eastAsiaTheme="minorEastAsia" w:hAnsi="Times New Roman" w:cs="Times New Roman"/>
                <w:sz w:val="22"/>
                <w:szCs w:val="22"/>
              </w:rPr>
              <w:t>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A95D5B0" w14:textId="77777777" w:rsidR="00C43D76" w:rsidRPr="00A84A56" w:rsidRDefault="00C43D76" w:rsidP="00F13719">
            <w:pPr>
              <w:jc w:val="both"/>
              <w:rPr>
                <w:i/>
                <w:iCs/>
                <w:sz w:val="22"/>
                <w:szCs w:val="22"/>
                <w:u w:val="single"/>
              </w:rPr>
            </w:pPr>
          </w:p>
        </w:tc>
      </w:tr>
      <w:tr w:rsidR="00C43D76" w:rsidRPr="00A84A56" w14:paraId="1506FB2A"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C5BE07E" w14:textId="4B66908A" w:rsidR="00C43D76" w:rsidRPr="00A84A56" w:rsidRDefault="00DB1F5B" w:rsidP="00F13719">
            <w:pPr>
              <w:pStyle w:val="Default"/>
              <w:spacing w:line="276" w:lineRule="auto"/>
              <w:jc w:val="center"/>
              <w:rPr>
                <w:rFonts w:ascii="Times New Roman" w:eastAsiaTheme="minorEastAsia" w:hAnsi="Times New Roman" w:cs="Times New Roman"/>
                <w:b/>
                <w:bCs/>
                <w:sz w:val="22"/>
                <w:szCs w:val="22"/>
              </w:rPr>
            </w:pPr>
            <w:r w:rsidRPr="00A84A56">
              <w:rPr>
                <w:rFonts w:ascii="Times New Roman" w:eastAsiaTheme="minorEastAsia" w:hAnsi="Times New Roman" w:cs="Times New Roman"/>
                <w:b/>
                <w:bCs/>
                <w:sz w:val="22"/>
                <w:szCs w:val="22"/>
              </w:rPr>
              <w:t xml:space="preserve">Termin realizacji zamówienia </w:t>
            </w:r>
            <w:r w:rsidRPr="00A84A56">
              <w:rPr>
                <w:rFonts w:ascii="Times New Roman" w:eastAsiaTheme="minorEastAsia" w:hAnsi="Times New Roman" w:cs="Times New Roman"/>
                <w:sz w:val="22"/>
                <w:szCs w:val="22"/>
              </w:rPr>
              <w:t>(do 6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BC022E1" w14:textId="77777777" w:rsidR="00C43D76" w:rsidRPr="00A84A56" w:rsidRDefault="00C43D76" w:rsidP="00F13719">
            <w:pPr>
              <w:jc w:val="both"/>
              <w:rPr>
                <w:i/>
                <w:iCs/>
                <w:sz w:val="22"/>
                <w:szCs w:val="22"/>
                <w:u w:val="single"/>
              </w:rPr>
            </w:pPr>
          </w:p>
        </w:tc>
      </w:tr>
      <w:tr w:rsidR="003B7609" w:rsidRPr="00A84A56" w14:paraId="214ADEA8"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323FD978" w14:textId="77777777" w:rsidR="007172CB" w:rsidRPr="00A84A56" w:rsidRDefault="007172CB" w:rsidP="007172CB">
            <w:pPr>
              <w:keepNext/>
              <w:keepLines/>
              <w:tabs>
                <w:tab w:val="left" w:pos="418"/>
              </w:tabs>
              <w:spacing w:after="9" w:line="276" w:lineRule="auto"/>
              <w:jc w:val="both"/>
              <w:rPr>
                <w:rFonts w:eastAsiaTheme="minorEastAsia"/>
                <w:b/>
                <w:bCs/>
                <w:color w:val="EE0000"/>
                <w:sz w:val="22"/>
                <w:szCs w:val="22"/>
              </w:rPr>
            </w:pPr>
          </w:p>
          <w:p w14:paraId="0489BCD9" w14:textId="331E7373" w:rsidR="003B7609" w:rsidRPr="00A84A56" w:rsidRDefault="007172CB" w:rsidP="007172CB">
            <w:pPr>
              <w:keepNext/>
              <w:keepLines/>
              <w:tabs>
                <w:tab w:val="left" w:pos="418"/>
              </w:tabs>
              <w:spacing w:after="9" w:line="276" w:lineRule="auto"/>
              <w:jc w:val="both"/>
              <w:rPr>
                <w:b/>
                <w:bCs/>
                <w:color w:val="EE0000"/>
                <w:sz w:val="22"/>
                <w:szCs w:val="22"/>
              </w:rPr>
            </w:pPr>
            <w:r w:rsidRPr="00A84A56">
              <w:rPr>
                <w:rFonts w:eastAsiaTheme="minorEastAsia"/>
                <w:b/>
                <w:bCs/>
                <w:color w:val="EE0000"/>
                <w:sz w:val="22"/>
                <w:szCs w:val="22"/>
              </w:rPr>
              <w:t xml:space="preserve">Część II zamówienia - </w:t>
            </w:r>
            <w:r w:rsidRPr="00A84A56">
              <w:rPr>
                <w:b/>
                <w:bCs/>
                <w:color w:val="EE0000"/>
                <w:sz w:val="22"/>
                <w:szCs w:val="22"/>
              </w:rPr>
              <w:t>Lampa szczelinowa (1 szt.)</w:t>
            </w:r>
          </w:p>
          <w:p w14:paraId="41D847E4" w14:textId="74A9ACF4" w:rsidR="007172CB" w:rsidRPr="00A84A56" w:rsidRDefault="007172CB" w:rsidP="007172CB">
            <w:pPr>
              <w:keepNext/>
              <w:keepLines/>
              <w:tabs>
                <w:tab w:val="left" w:pos="418"/>
              </w:tabs>
              <w:spacing w:after="9" w:line="276" w:lineRule="auto"/>
              <w:jc w:val="both"/>
              <w:rPr>
                <w:rFonts w:eastAsiaTheme="minorEastAsia"/>
                <w:b/>
                <w:bCs/>
                <w:color w:val="EE0000"/>
                <w:sz w:val="22"/>
                <w:szCs w:val="22"/>
              </w:rPr>
            </w:pPr>
          </w:p>
        </w:tc>
      </w:tr>
      <w:tr w:rsidR="003B7609" w:rsidRPr="00A84A56" w14:paraId="0970B046"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67E77356" w14:textId="77777777" w:rsidR="003B7609" w:rsidRPr="00A84A56" w:rsidRDefault="003B7609" w:rsidP="003B7609">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5BB22A06" w14:textId="3E1D020D" w:rsidR="003B7609" w:rsidRPr="00A84A56" w:rsidRDefault="003B7609" w:rsidP="003B7609">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5D032070" w14:textId="79E47C98" w:rsidR="003B7609" w:rsidRPr="00A84A56" w:rsidRDefault="003B7609" w:rsidP="003B7609">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354093BE" w14:textId="4D8CC52F" w:rsidR="003B7609" w:rsidRPr="00A84A56" w:rsidRDefault="003B7609" w:rsidP="003B7609">
            <w:pPr>
              <w:jc w:val="center"/>
              <w:rPr>
                <w:i/>
                <w:iCs/>
                <w:sz w:val="22"/>
                <w:szCs w:val="22"/>
                <w:u w:val="single"/>
              </w:rPr>
            </w:pPr>
            <w:r w:rsidRPr="00A84A56">
              <w:rPr>
                <w:b/>
                <w:bCs/>
                <w:sz w:val="22"/>
                <w:szCs w:val="22"/>
              </w:rPr>
              <w:t>Podatek VAT przedmiotu zamówienia (waluta)</w:t>
            </w:r>
          </w:p>
        </w:tc>
      </w:tr>
      <w:tr w:rsidR="00E0371A" w:rsidRPr="00A84A56" w14:paraId="45CF90A5"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77896130" w14:textId="77777777" w:rsidR="00E0371A" w:rsidRPr="00A84A56" w:rsidRDefault="00E0371A" w:rsidP="00E0371A">
            <w:pPr>
              <w:spacing w:line="276" w:lineRule="auto"/>
              <w:jc w:val="center"/>
              <w:rPr>
                <w:b/>
                <w:bCs/>
                <w:color w:val="000000" w:themeColor="text1"/>
                <w:sz w:val="22"/>
                <w:szCs w:val="22"/>
              </w:rPr>
            </w:pPr>
          </w:p>
          <w:p w14:paraId="6C62735C" w14:textId="77777777" w:rsidR="00E0371A" w:rsidRPr="00A84A56" w:rsidRDefault="00E0371A" w:rsidP="00E0371A">
            <w:pPr>
              <w:spacing w:line="276" w:lineRule="auto"/>
              <w:jc w:val="center"/>
              <w:rPr>
                <w:b/>
                <w:bCs/>
                <w:sz w:val="22"/>
                <w:szCs w:val="22"/>
              </w:rPr>
            </w:pPr>
            <w:r w:rsidRPr="00A84A56">
              <w:rPr>
                <w:b/>
                <w:bCs/>
                <w:sz w:val="22"/>
                <w:szCs w:val="22"/>
              </w:rPr>
              <w:t>CENA</w:t>
            </w:r>
          </w:p>
          <w:p w14:paraId="17F07341" w14:textId="77777777" w:rsidR="00E0371A" w:rsidRPr="00A84A56" w:rsidRDefault="00E0371A" w:rsidP="00E0371A">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0B1219BD" w14:textId="77777777" w:rsidR="00E0371A" w:rsidRPr="00A84A56" w:rsidRDefault="00E0371A" w:rsidP="00E0371A">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07223AD" w14:textId="77777777" w:rsidR="00E0371A" w:rsidRPr="00A84A56" w:rsidRDefault="00E0371A" w:rsidP="00E0371A">
            <w:pPr>
              <w:jc w:val="both"/>
              <w:rPr>
                <w:i/>
                <w:iCs/>
                <w:sz w:val="22"/>
                <w:szCs w:val="22"/>
                <w:u w:val="single"/>
              </w:rPr>
            </w:pPr>
          </w:p>
        </w:tc>
      </w:tr>
      <w:tr w:rsidR="00E0371A" w:rsidRPr="00A84A56" w14:paraId="7A11420D"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7E824E90" w14:textId="77777777" w:rsidR="00E0371A" w:rsidRPr="00A84A56" w:rsidRDefault="00E0371A" w:rsidP="00E0371A">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778FD811" w14:textId="680CF53A" w:rsidR="00E0371A" w:rsidRPr="00A84A56" w:rsidRDefault="00E0371A" w:rsidP="00E0371A">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4610BDE" w14:textId="5428A948" w:rsidR="00E0371A" w:rsidRPr="00A84A56" w:rsidRDefault="00E0371A" w:rsidP="00E0371A">
            <w:pPr>
              <w:jc w:val="both"/>
              <w:rPr>
                <w:i/>
                <w:iCs/>
                <w:sz w:val="22"/>
                <w:szCs w:val="22"/>
                <w:u w:val="single"/>
              </w:rPr>
            </w:pPr>
            <w:r w:rsidRPr="00A84A56">
              <w:rPr>
                <w:i/>
                <w:iCs/>
                <w:sz w:val="22"/>
                <w:szCs w:val="22"/>
              </w:rPr>
              <w:t>Proszę podać okres gwarancji w pełnych miesiącach:</w:t>
            </w:r>
          </w:p>
        </w:tc>
      </w:tr>
      <w:tr w:rsidR="00E0371A" w:rsidRPr="00A84A56" w14:paraId="42202AC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3C4C1D38" w14:textId="36F3089F" w:rsidR="00E0371A" w:rsidRPr="00A84A56" w:rsidRDefault="00E0371A" w:rsidP="00E0371A">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49E90F5" w14:textId="77777777" w:rsidR="00E0371A" w:rsidRPr="00A84A56" w:rsidRDefault="00E0371A" w:rsidP="00E0371A">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722BCEA2" w14:textId="77777777" w:rsidR="00E0371A" w:rsidRPr="00A84A56" w:rsidRDefault="00E0371A" w:rsidP="00E0371A">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79F8A1A7" w14:textId="77777777" w:rsidR="00B1422C" w:rsidRPr="00B1422C" w:rsidRDefault="00E0371A" w:rsidP="00B1422C">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4F09B2E0" w14:textId="4A5A0181" w:rsidR="00E0371A" w:rsidRPr="00B1422C" w:rsidRDefault="00E0371A" w:rsidP="00B1422C">
            <w:pPr>
              <w:pStyle w:val="Akapitzlist"/>
              <w:numPr>
                <w:ilvl w:val="0"/>
                <w:numId w:val="24"/>
              </w:numPr>
              <w:spacing w:after="160" w:line="276" w:lineRule="auto"/>
              <w:ind w:left="460"/>
              <w:jc w:val="both"/>
              <w:rPr>
                <w:i/>
                <w:iCs/>
                <w:color w:val="000000" w:themeColor="text1"/>
                <w:sz w:val="22"/>
                <w:szCs w:val="22"/>
                <w:u w:val="single"/>
              </w:rPr>
            </w:pPr>
            <w:r w:rsidRPr="00B1422C">
              <w:rPr>
                <w:rFonts w:eastAsiaTheme="minorEastAsia"/>
                <w:i/>
                <w:iCs/>
                <w:color w:val="000000" w:themeColor="text1"/>
              </w:rPr>
              <w:t>powyżej 24 godzin od momentu zgłoszenia usterki lub brak deklaracji</w:t>
            </w:r>
          </w:p>
        </w:tc>
      </w:tr>
      <w:tr w:rsidR="00F13719" w:rsidRPr="00A84A56" w14:paraId="153E2A47"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835C0C7" w14:textId="74678B9E" w:rsidR="00F13719" w:rsidRPr="00A84A56" w:rsidRDefault="00F13719" w:rsidP="00F13719">
            <w:pPr>
              <w:jc w:val="center"/>
              <w:rPr>
                <w:rFonts w:eastAsiaTheme="minorEastAsia"/>
                <w:b/>
                <w:bCs/>
                <w:color w:val="000000" w:themeColor="text1"/>
                <w:sz w:val="22"/>
                <w:szCs w:val="22"/>
              </w:rPr>
            </w:pPr>
            <w:r w:rsidRPr="00A84A56">
              <w:rPr>
                <w:rFonts w:eastAsiaTheme="minorEastAsia"/>
                <w:b/>
                <w:bCs/>
                <w:sz w:val="22"/>
                <w:szCs w:val="22"/>
              </w:rPr>
              <w:t>WŁAŚCIWOŚCI ŚRODOWISKOWE: 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1318EBF" w14:textId="43641AD8" w:rsidR="00F13719" w:rsidRPr="00A84A56" w:rsidRDefault="00F13719" w:rsidP="00F13719">
            <w:pPr>
              <w:jc w:val="both"/>
              <w:rPr>
                <w:i/>
                <w:iCs/>
                <w:color w:val="000000" w:themeColor="text1"/>
                <w:sz w:val="22"/>
                <w:szCs w:val="22"/>
                <w:u w:val="single"/>
              </w:rPr>
            </w:pPr>
            <w:r w:rsidRPr="00A84A56">
              <w:rPr>
                <w:i/>
                <w:iCs/>
                <w:sz w:val="22"/>
                <w:szCs w:val="22"/>
                <w:u w:val="single"/>
              </w:rPr>
              <w:t>Proszę podać w jednostce wat (W):</w:t>
            </w:r>
          </w:p>
        </w:tc>
      </w:tr>
      <w:tr w:rsidR="004E2266" w:rsidRPr="00A84A56" w14:paraId="5E4011C7"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CCBA5C5" w14:textId="3E3C2FB9" w:rsidR="004E2266" w:rsidRPr="00A84A56" w:rsidRDefault="004E2266" w:rsidP="004E2266">
            <w:pPr>
              <w:jc w:val="center"/>
              <w:rPr>
                <w:rFonts w:eastAsiaTheme="minorEastAsia"/>
                <w:b/>
                <w:bCs/>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BA32E9E" w14:textId="77777777" w:rsidR="004E2266" w:rsidRPr="00A84A56" w:rsidRDefault="004E2266" w:rsidP="004E2266">
            <w:pPr>
              <w:jc w:val="both"/>
              <w:rPr>
                <w:i/>
                <w:iCs/>
                <w:sz w:val="22"/>
                <w:szCs w:val="22"/>
                <w:u w:val="single"/>
              </w:rPr>
            </w:pPr>
          </w:p>
        </w:tc>
      </w:tr>
      <w:tr w:rsidR="004E2266" w:rsidRPr="00A84A56" w14:paraId="2F6B27D8"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51D8A3E0" w14:textId="25FFA84C" w:rsidR="004E2266" w:rsidRPr="00A84A56" w:rsidRDefault="004E2266" w:rsidP="004E2266">
            <w:pPr>
              <w:jc w:val="center"/>
              <w:rPr>
                <w:rFonts w:eastAsiaTheme="minorEastAsia"/>
                <w:b/>
                <w:bCs/>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 xml:space="preserve">(do 6 tygodni </w:t>
            </w:r>
            <w:r w:rsidRPr="00A84A56">
              <w:rPr>
                <w:rFonts w:eastAsiaTheme="minorEastAsia"/>
                <w:sz w:val="22"/>
                <w:szCs w:val="22"/>
              </w:rPr>
              <w:lastRenderedPageBreak/>
              <w:t>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F13A342" w14:textId="77777777" w:rsidR="004E2266" w:rsidRPr="00A84A56" w:rsidRDefault="004E2266" w:rsidP="004E2266">
            <w:pPr>
              <w:jc w:val="both"/>
              <w:rPr>
                <w:i/>
                <w:iCs/>
                <w:sz w:val="22"/>
                <w:szCs w:val="22"/>
                <w:u w:val="single"/>
              </w:rPr>
            </w:pPr>
          </w:p>
        </w:tc>
      </w:tr>
      <w:tr w:rsidR="00C67CFA" w:rsidRPr="00A84A56" w14:paraId="2860FA1F"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1D8B2F7D" w14:textId="77777777" w:rsidR="00472C29" w:rsidRPr="00A84A56" w:rsidRDefault="00472C29" w:rsidP="00472C29">
            <w:pPr>
              <w:keepNext/>
              <w:keepLines/>
              <w:tabs>
                <w:tab w:val="left" w:pos="418"/>
              </w:tabs>
              <w:spacing w:after="9" w:line="276" w:lineRule="auto"/>
              <w:jc w:val="both"/>
              <w:rPr>
                <w:rFonts w:eastAsiaTheme="minorEastAsia"/>
                <w:b/>
                <w:bCs/>
                <w:color w:val="EE0000"/>
                <w:sz w:val="22"/>
                <w:szCs w:val="22"/>
              </w:rPr>
            </w:pPr>
          </w:p>
          <w:p w14:paraId="507C790C" w14:textId="49D8CF08" w:rsidR="00472C29" w:rsidRPr="00A84A56" w:rsidRDefault="00472C29" w:rsidP="00472C29">
            <w:pPr>
              <w:keepNext/>
              <w:keepLines/>
              <w:tabs>
                <w:tab w:val="left" w:pos="418"/>
              </w:tabs>
              <w:spacing w:after="9" w:line="276" w:lineRule="auto"/>
              <w:jc w:val="both"/>
              <w:rPr>
                <w:b/>
                <w:bCs/>
                <w:color w:val="EE0000"/>
                <w:sz w:val="22"/>
                <w:szCs w:val="22"/>
              </w:rPr>
            </w:pPr>
            <w:r w:rsidRPr="00A84A56">
              <w:rPr>
                <w:rFonts w:eastAsiaTheme="minorEastAsia"/>
                <w:b/>
                <w:bCs/>
                <w:color w:val="EE0000"/>
                <w:sz w:val="22"/>
                <w:szCs w:val="22"/>
              </w:rPr>
              <w:t>Część III zamówienia</w:t>
            </w:r>
            <w:r w:rsidRPr="00A84A56">
              <w:rPr>
                <w:b/>
                <w:bCs/>
                <w:color w:val="EE0000"/>
                <w:sz w:val="22"/>
                <w:szCs w:val="22"/>
              </w:rPr>
              <w:t xml:space="preserve"> - Wyświetlacz optotypów (2 szt.)</w:t>
            </w:r>
          </w:p>
          <w:p w14:paraId="402A0DD2" w14:textId="69C54888" w:rsidR="00C67CFA" w:rsidRPr="00A84A56" w:rsidRDefault="00C67CFA" w:rsidP="00CE557A">
            <w:pPr>
              <w:jc w:val="both"/>
              <w:rPr>
                <w:sz w:val="22"/>
                <w:szCs w:val="22"/>
              </w:rPr>
            </w:pPr>
          </w:p>
        </w:tc>
      </w:tr>
      <w:tr w:rsidR="00C67CFA" w:rsidRPr="00A84A56" w14:paraId="4418AEC5"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1F432057" w14:textId="77777777" w:rsidR="00C67CFA" w:rsidRPr="00A84A56" w:rsidRDefault="00C67CFA" w:rsidP="00C67CFA">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07E67738" w14:textId="16D19228" w:rsidR="00C67CFA" w:rsidRPr="00A84A56" w:rsidRDefault="00C67CFA" w:rsidP="00C67CFA">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2F784A6E" w14:textId="00E0BB69" w:rsidR="00C67CFA" w:rsidRPr="00A84A56" w:rsidRDefault="00C67CFA" w:rsidP="00C67CFA">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6D3C79C7" w14:textId="48826B6F" w:rsidR="00C67CFA" w:rsidRPr="00A84A56" w:rsidRDefault="00C67CFA" w:rsidP="00C67CFA">
            <w:pPr>
              <w:jc w:val="center"/>
              <w:rPr>
                <w:i/>
                <w:iCs/>
                <w:sz w:val="22"/>
                <w:szCs w:val="22"/>
                <w:u w:val="single"/>
              </w:rPr>
            </w:pPr>
            <w:r w:rsidRPr="00A84A56">
              <w:rPr>
                <w:b/>
                <w:bCs/>
                <w:sz w:val="22"/>
                <w:szCs w:val="22"/>
              </w:rPr>
              <w:t>Podatek VAT przedmiotu zamówienia (waluta)</w:t>
            </w:r>
          </w:p>
        </w:tc>
      </w:tr>
      <w:tr w:rsidR="00B55E66" w:rsidRPr="00A84A56" w14:paraId="4F877386"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E48D0FF" w14:textId="77777777" w:rsidR="00B55E66" w:rsidRPr="00A84A56" w:rsidRDefault="00B55E66" w:rsidP="00B55E66">
            <w:pPr>
              <w:spacing w:line="276" w:lineRule="auto"/>
              <w:jc w:val="center"/>
              <w:rPr>
                <w:b/>
                <w:bCs/>
                <w:color w:val="000000" w:themeColor="text1"/>
                <w:sz w:val="22"/>
                <w:szCs w:val="22"/>
              </w:rPr>
            </w:pPr>
          </w:p>
          <w:p w14:paraId="7A86A917" w14:textId="77777777" w:rsidR="00B55E66" w:rsidRPr="00A84A56" w:rsidRDefault="00B55E66" w:rsidP="00B55E66">
            <w:pPr>
              <w:spacing w:line="276" w:lineRule="auto"/>
              <w:jc w:val="center"/>
              <w:rPr>
                <w:b/>
                <w:bCs/>
                <w:sz w:val="22"/>
                <w:szCs w:val="22"/>
              </w:rPr>
            </w:pPr>
            <w:r w:rsidRPr="00A84A56">
              <w:rPr>
                <w:b/>
                <w:bCs/>
                <w:sz w:val="22"/>
                <w:szCs w:val="22"/>
              </w:rPr>
              <w:t>CENA</w:t>
            </w:r>
          </w:p>
          <w:p w14:paraId="1B11CB46" w14:textId="77777777" w:rsidR="00B55E66" w:rsidRPr="00A84A56" w:rsidRDefault="00B55E66" w:rsidP="00B55E66">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2EFCBE0A" w14:textId="77777777" w:rsidR="00B55E66" w:rsidRPr="00A84A56" w:rsidRDefault="00B55E66" w:rsidP="00B55E66">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1136145" w14:textId="77777777" w:rsidR="00B55E66" w:rsidRPr="00A84A56" w:rsidRDefault="00B55E66" w:rsidP="00B55E66">
            <w:pPr>
              <w:jc w:val="both"/>
              <w:rPr>
                <w:i/>
                <w:iCs/>
                <w:sz w:val="22"/>
                <w:szCs w:val="22"/>
                <w:u w:val="single"/>
              </w:rPr>
            </w:pPr>
          </w:p>
        </w:tc>
      </w:tr>
      <w:tr w:rsidR="00B55E66" w:rsidRPr="00A84A56" w14:paraId="25AC6F2D"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14AFEFE9" w14:textId="77777777" w:rsidR="00B55E66" w:rsidRPr="00A84A56" w:rsidRDefault="00B55E66" w:rsidP="00B55E66">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7CB5540F" w14:textId="3C9368F4" w:rsidR="00B55E66" w:rsidRPr="00A84A56" w:rsidRDefault="00B55E66" w:rsidP="00B55E66">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366B14B" w14:textId="7E2E3207" w:rsidR="00B55E66" w:rsidRPr="00A84A56" w:rsidRDefault="00B55E66" w:rsidP="00B55E66">
            <w:pPr>
              <w:jc w:val="both"/>
              <w:rPr>
                <w:i/>
                <w:iCs/>
                <w:sz w:val="22"/>
                <w:szCs w:val="22"/>
                <w:u w:val="single"/>
              </w:rPr>
            </w:pPr>
            <w:r w:rsidRPr="00A84A56">
              <w:rPr>
                <w:i/>
                <w:iCs/>
                <w:sz w:val="22"/>
                <w:szCs w:val="22"/>
              </w:rPr>
              <w:t>Proszę podać okres gwarancji w pełnych miesiącach:</w:t>
            </w:r>
          </w:p>
        </w:tc>
      </w:tr>
      <w:tr w:rsidR="00B55E66" w:rsidRPr="00A84A56" w14:paraId="09430EA0"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5B763EAA" w14:textId="4D422B22" w:rsidR="00B55E66" w:rsidRPr="00A84A56" w:rsidRDefault="00B55E66" w:rsidP="00B55E66">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E7D831A" w14:textId="77777777" w:rsidR="00B55E66" w:rsidRPr="00A84A56" w:rsidRDefault="00B55E66" w:rsidP="00B55E66">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301B6ECA" w14:textId="77777777" w:rsidR="00B55E66" w:rsidRPr="00A84A56" w:rsidRDefault="00B55E66" w:rsidP="00B55E66">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6BAF16D7" w14:textId="77777777" w:rsidR="00B1422C" w:rsidRPr="00B1422C" w:rsidRDefault="00B55E66" w:rsidP="00B1422C">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624EEF66" w14:textId="2AB7E3E8" w:rsidR="00B55E66" w:rsidRPr="00B1422C" w:rsidRDefault="00B55E66" w:rsidP="00B1422C">
            <w:pPr>
              <w:pStyle w:val="Akapitzlist"/>
              <w:numPr>
                <w:ilvl w:val="0"/>
                <w:numId w:val="24"/>
              </w:numPr>
              <w:spacing w:after="160" w:line="276" w:lineRule="auto"/>
              <w:ind w:left="460"/>
              <w:jc w:val="both"/>
              <w:rPr>
                <w:i/>
                <w:iCs/>
                <w:color w:val="000000" w:themeColor="text1"/>
                <w:sz w:val="22"/>
                <w:szCs w:val="22"/>
                <w:u w:val="single"/>
              </w:rPr>
            </w:pPr>
            <w:r w:rsidRPr="00B1422C">
              <w:rPr>
                <w:rFonts w:eastAsiaTheme="minorEastAsia"/>
                <w:i/>
                <w:iCs/>
                <w:color w:val="000000" w:themeColor="text1"/>
              </w:rPr>
              <w:t>powyżej 24 godzin od momentu zgłoszenia usterki lub brak deklaracji</w:t>
            </w:r>
          </w:p>
        </w:tc>
      </w:tr>
      <w:tr w:rsidR="00F13719" w:rsidRPr="00A84A56" w14:paraId="4E900906"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D088B1B" w14:textId="4E388CAA" w:rsidR="00F13719" w:rsidRPr="00A84A56" w:rsidRDefault="00F13719" w:rsidP="00F13719">
            <w:pPr>
              <w:jc w:val="center"/>
              <w:rPr>
                <w:rFonts w:eastAsiaTheme="minorEastAsia"/>
                <w:b/>
                <w:bCs/>
                <w:color w:val="000000" w:themeColor="text1"/>
                <w:sz w:val="22"/>
                <w:szCs w:val="22"/>
              </w:rPr>
            </w:pPr>
            <w:r w:rsidRPr="00A84A56">
              <w:rPr>
                <w:rFonts w:eastAsiaTheme="minorEastAsia"/>
                <w:b/>
                <w:bCs/>
                <w:sz w:val="22"/>
                <w:szCs w:val="22"/>
              </w:rPr>
              <w:t>WŁAŚCIWOŚCI ŚRODOWISKOWE: 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BCD5058" w14:textId="6A792B1A" w:rsidR="00F13719" w:rsidRPr="00A84A56" w:rsidRDefault="00F13719" w:rsidP="00F13719">
            <w:pPr>
              <w:jc w:val="both"/>
              <w:rPr>
                <w:i/>
                <w:iCs/>
                <w:color w:val="000000" w:themeColor="text1"/>
                <w:sz w:val="22"/>
                <w:szCs w:val="22"/>
                <w:u w:val="single"/>
              </w:rPr>
            </w:pPr>
            <w:r w:rsidRPr="00A84A56">
              <w:rPr>
                <w:i/>
                <w:iCs/>
                <w:sz w:val="22"/>
                <w:szCs w:val="22"/>
                <w:u w:val="single"/>
              </w:rPr>
              <w:t>Proszę podać w jednostce wat (W):</w:t>
            </w:r>
          </w:p>
        </w:tc>
      </w:tr>
      <w:tr w:rsidR="004E2266" w:rsidRPr="00A84A56" w14:paraId="6E845B8F" w14:textId="77777777" w:rsidTr="00B1422C">
        <w:trPr>
          <w:trHeight w:val="333"/>
        </w:trPr>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1D5871DD" w14:textId="037CF431" w:rsidR="004E2266" w:rsidRPr="00A84A56" w:rsidRDefault="004E2266" w:rsidP="004E2266">
            <w:pPr>
              <w:jc w:val="center"/>
              <w:rPr>
                <w:rFonts w:eastAsiaTheme="minorEastAsia"/>
                <w:b/>
                <w:bCs/>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514EAE6" w14:textId="77777777" w:rsidR="004E2266" w:rsidRPr="00A84A56" w:rsidRDefault="004E2266" w:rsidP="004E2266">
            <w:pPr>
              <w:jc w:val="both"/>
              <w:rPr>
                <w:i/>
                <w:iCs/>
                <w:sz w:val="22"/>
                <w:szCs w:val="22"/>
                <w:u w:val="single"/>
              </w:rPr>
            </w:pPr>
          </w:p>
        </w:tc>
      </w:tr>
      <w:tr w:rsidR="004E2266" w:rsidRPr="00A84A56" w14:paraId="059DE242"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3FA9CA8C" w14:textId="6BB09F04" w:rsidR="004E2266" w:rsidRPr="00A84A56" w:rsidRDefault="004E2266" w:rsidP="004E2266">
            <w:pPr>
              <w:jc w:val="center"/>
              <w:rPr>
                <w:rFonts w:eastAsiaTheme="minorEastAsia"/>
                <w:b/>
                <w:bCs/>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(do 6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FCC246A" w14:textId="77777777" w:rsidR="004E2266" w:rsidRPr="00A84A56" w:rsidRDefault="004E2266" w:rsidP="004E2266">
            <w:pPr>
              <w:jc w:val="both"/>
              <w:rPr>
                <w:i/>
                <w:iCs/>
                <w:sz w:val="22"/>
                <w:szCs w:val="22"/>
                <w:u w:val="single"/>
              </w:rPr>
            </w:pPr>
          </w:p>
        </w:tc>
      </w:tr>
      <w:tr w:rsidR="00B55E66" w:rsidRPr="00A84A56" w14:paraId="455E3C9A"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13A13055" w14:textId="77777777" w:rsidR="001348F5" w:rsidRPr="00A84A56" w:rsidRDefault="001348F5" w:rsidP="001348F5">
            <w:pPr>
              <w:keepNext/>
              <w:keepLines/>
              <w:tabs>
                <w:tab w:val="left" w:pos="418"/>
              </w:tabs>
              <w:spacing w:after="9" w:line="276" w:lineRule="auto"/>
              <w:jc w:val="both"/>
              <w:rPr>
                <w:rFonts w:eastAsiaTheme="minorEastAsia"/>
                <w:b/>
                <w:bCs/>
                <w:color w:val="EE0000"/>
                <w:sz w:val="22"/>
                <w:szCs w:val="22"/>
              </w:rPr>
            </w:pPr>
          </w:p>
          <w:p w14:paraId="049D1CEF" w14:textId="7C819E41" w:rsidR="001348F5" w:rsidRPr="00A84A56" w:rsidRDefault="001348F5" w:rsidP="001348F5">
            <w:pPr>
              <w:keepNext/>
              <w:keepLines/>
              <w:tabs>
                <w:tab w:val="left" w:pos="418"/>
              </w:tabs>
              <w:spacing w:after="9" w:line="276" w:lineRule="auto"/>
              <w:jc w:val="both"/>
              <w:rPr>
                <w:rFonts w:eastAsiaTheme="minorEastAsia"/>
                <w:b/>
                <w:bCs/>
                <w:color w:val="EE0000"/>
                <w:sz w:val="22"/>
                <w:szCs w:val="22"/>
              </w:rPr>
            </w:pPr>
            <w:r w:rsidRPr="00A84A56">
              <w:rPr>
                <w:rFonts w:eastAsiaTheme="minorEastAsia"/>
                <w:b/>
                <w:bCs/>
                <w:color w:val="EE0000"/>
                <w:sz w:val="22"/>
                <w:szCs w:val="22"/>
              </w:rPr>
              <w:t>Część IV zamówienia</w:t>
            </w:r>
            <w:r w:rsidRPr="00A84A56">
              <w:rPr>
                <w:b/>
                <w:bCs/>
                <w:color w:val="EE0000"/>
                <w:sz w:val="22"/>
                <w:szCs w:val="22"/>
              </w:rPr>
              <w:t xml:space="preserve"> - Tonometr (1 szt.)</w:t>
            </w:r>
          </w:p>
          <w:p w14:paraId="00C29F19" w14:textId="312C1E8F" w:rsidR="00B55E66" w:rsidRPr="00A84A56" w:rsidRDefault="00B55E66" w:rsidP="00CE557A">
            <w:pPr>
              <w:jc w:val="both"/>
              <w:rPr>
                <w:sz w:val="22"/>
                <w:szCs w:val="22"/>
              </w:rPr>
            </w:pPr>
          </w:p>
        </w:tc>
      </w:tr>
      <w:tr w:rsidR="00B55E66" w:rsidRPr="00A84A56" w14:paraId="42028C27"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4B1EB89B" w14:textId="77777777" w:rsidR="00B55E66" w:rsidRPr="00A84A56" w:rsidRDefault="00B55E66" w:rsidP="00B55E66">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2F8FFE72" w14:textId="757B6C37" w:rsidR="00B55E66" w:rsidRPr="00A84A56" w:rsidRDefault="00B55E66" w:rsidP="00B55E66">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42211E40" w14:textId="1AF375D7" w:rsidR="00B55E66" w:rsidRPr="00A84A56" w:rsidRDefault="00B55E66" w:rsidP="00B55E66">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749CE4CD" w14:textId="08FC7653" w:rsidR="00B55E66" w:rsidRPr="00A84A56" w:rsidRDefault="00B55E66" w:rsidP="00B55E66">
            <w:pPr>
              <w:jc w:val="center"/>
              <w:rPr>
                <w:i/>
                <w:iCs/>
                <w:sz w:val="22"/>
                <w:szCs w:val="22"/>
                <w:u w:val="single"/>
              </w:rPr>
            </w:pPr>
            <w:r w:rsidRPr="00A84A56">
              <w:rPr>
                <w:b/>
                <w:bCs/>
                <w:sz w:val="22"/>
                <w:szCs w:val="22"/>
              </w:rPr>
              <w:t>Podatek VAT przedmiotu zamówienia (waluta)</w:t>
            </w:r>
          </w:p>
        </w:tc>
      </w:tr>
      <w:tr w:rsidR="00B55E66" w:rsidRPr="00A84A56" w14:paraId="680E6D64"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46B6A5F" w14:textId="77777777" w:rsidR="00B55E66" w:rsidRPr="00A84A56" w:rsidRDefault="00B55E66" w:rsidP="00B55E66">
            <w:pPr>
              <w:spacing w:line="276" w:lineRule="auto"/>
              <w:jc w:val="center"/>
              <w:rPr>
                <w:b/>
                <w:bCs/>
                <w:color w:val="000000" w:themeColor="text1"/>
                <w:sz w:val="22"/>
                <w:szCs w:val="22"/>
              </w:rPr>
            </w:pPr>
          </w:p>
          <w:p w14:paraId="47DC8372" w14:textId="77777777" w:rsidR="00B55E66" w:rsidRPr="00A84A56" w:rsidRDefault="00B55E66" w:rsidP="00B55E66">
            <w:pPr>
              <w:spacing w:line="276" w:lineRule="auto"/>
              <w:jc w:val="center"/>
              <w:rPr>
                <w:b/>
                <w:bCs/>
                <w:sz w:val="22"/>
                <w:szCs w:val="22"/>
              </w:rPr>
            </w:pPr>
            <w:r w:rsidRPr="00A84A56">
              <w:rPr>
                <w:b/>
                <w:bCs/>
                <w:sz w:val="22"/>
                <w:szCs w:val="22"/>
              </w:rPr>
              <w:t>CENA</w:t>
            </w:r>
          </w:p>
          <w:p w14:paraId="71AB8A72" w14:textId="77777777" w:rsidR="00B55E66" w:rsidRPr="00A84A56" w:rsidRDefault="00B55E66" w:rsidP="00B55E66">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41BB186C" w14:textId="77777777" w:rsidR="00B55E66" w:rsidRPr="00A84A56" w:rsidRDefault="00B55E66" w:rsidP="00B55E66">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1A4BDB4" w14:textId="77777777" w:rsidR="00B55E66" w:rsidRPr="00A84A56" w:rsidRDefault="00B55E66" w:rsidP="00B55E66">
            <w:pPr>
              <w:jc w:val="both"/>
              <w:rPr>
                <w:i/>
                <w:iCs/>
                <w:sz w:val="22"/>
                <w:szCs w:val="22"/>
                <w:u w:val="single"/>
              </w:rPr>
            </w:pPr>
          </w:p>
        </w:tc>
      </w:tr>
      <w:tr w:rsidR="00B55E66" w:rsidRPr="00A84A56" w14:paraId="1F00FAA2"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5CEB360B" w14:textId="77777777" w:rsidR="00B55E66" w:rsidRPr="00A84A56" w:rsidRDefault="00B55E66" w:rsidP="00B55E66">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6950AC62" w14:textId="46851CF0" w:rsidR="00B55E66" w:rsidRPr="00A84A56" w:rsidRDefault="00B55E66" w:rsidP="00B55E66">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6F20D9C" w14:textId="7BB3EDF6" w:rsidR="00B55E66" w:rsidRPr="00A84A56" w:rsidRDefault="00B55E66" w:rsidP="00B55E66">
            <w:pPr>
              <w:jc w:val="both"/>
              <w:rPr>
                <w:i/>
                <w:iCs/>
                <w:sz w:val="22"/>
                <w:szCs w:val="22"/>
                <w:u w:val="single"/>
              </w:rPr>
            </w:pPr>
            <w:r w:rsidRPr="00A84A56">
              <w:rPr>
                <w:i/>
                <w:iCs/>
                <w:sz w:val="22"/>
                <w:szCs w:val="22"/>
              </w:rPr>
              <w:t>Proszę podać okres gwarancji w pełnych miesiącach:</w:t>
            </w:r>
          </w:p>
        </w:tc>
      </w:tr>
      <w:tr w:rsidR="00B55E66" w:rsidRPr="00A84A56" w14:paraId="11C696D2"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1935874C" w14:textId="40BD0136" w:rsidR="00B55E66" w:rsidRPr="00A84A56" w:rsidRDefault="00B55E66" w:rsidP="00B55E66">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DE43E6C" w14:textId="77777777" w:rsidR="00B55E66" w:rsidRPr="00A84A56" w:rsidRDefault="00B55E66" w:rsidP="00B55E66">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283B8BDA" w14:textId="77777777" w:rsidR="00B55E66" w:rsidRPr="00A84A56" w:rsidRDefault="00B55E66" w:rsidP="00B55E66">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5138EEAC" w14:textId="77777777" w:rsidR="00D651E2" w:rsidRPr="00D651E2" w:rsidRDefault="00B55E66" w:rsidP="00D651E2">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3594351E" w14:textId="5645DCEA" w:rsidR="00B55E66" w:rsidRPr="00D651E2" w:rsidRDefault="00B55E66" w:rsidP="00D651E2">
            <w:pPr>
              <w:pStyle w:val="Akapitzlist"/>
              <w:numPr>
                <w:ilvl w:val="0"/>
                <w:numId w:val="24"/>
              </w:numPr>
              <w:spacing w:after="160" w:line="276" w:lineRule="auto"/>
              <w:ind w:left="460"/>
              <w:jc w:val="both"/>
              <w:rPr>
                <w:i/>
                <w:iCs/>
                <w:color w:val="000000" w:themeColor="text1"/>
                <w:sz w:val="22"/>
                <w:szCs w:val="22"/>
                <w:u w:val="single"/>
              </w:rPr>
            </w:pPr>
            <w:r w:rsidRPr="00D651E2">
              <w:rPr>
                <w:rFonts w:eastAsiaTheme="minorEastAsia"/>
                <w:i/>
                <w:iCs/>
                <w:color w:val="000000" w:themeColor="text1"/>
              </w:rPr>
              <w:t>powyżej 24 godzin od momentu zgłoszenia usterki lub brak deklaracji</w:t>
            </w:r>
          </w:p>
        </w:tc>
      </w:tr>
      <w:tr w:rsidR="00F13719" w:rsidRPr="00A84A56" w14:paraId="11BEADA0"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C05C087" w14:textId="00BE1C3D" w:rsidR="00F13719" w:rsidRPr="00A84A56" w:rsidRDefault="00F13719" w:rsidP="00F13719">
            <w:pPr>
              <w:jc w:val="center"/>
              <w:rPr>
                <w:rFonts w:eastAsiaTheme="minorEastAsia"/>
                <w:b/>
                <w:bCs/>
                <w:color w:val="000000" w:themeColor="text1"/>
                <w:sz w:val="22"/>
                <w:szCs w:val="22"/>
              </w:rPr>
            </w:pPr>
            <w:r w:rsidRPr="00A84A56">
              <w:rPr>
                <w:rFonts w:eastAsiaTheme="minorEastAsia"/>
                <w:b/>
                <w:bCs/>
                <w:sz w:val="22"/>
                <w:szCs w:val="22"/>
              </w:rPr>
              <w:t>WŁAŚCIWOŚCI ŚRODOWISKOWE: 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3B7EAFD" w14:textId="184E02D0" w:rsidR="00F13719" w:rsidRPr="00A84A56" w:rsidRDefault="00F13719" w:rsidP="00F13719">
            <w:pPr>
              <w:jc w:val="both"/>
              <w:rPr>
                <w:i/>
                <w:iCs/>
                <w:color w:val="000000" w:themeColor="text1"/>
                <w:sz w:val="22"/>
                <w:szCs w:val="22"/>
                <w:u w:val="single"/>
              </w:rPr>
            </w:pPr>
            <w:r w:rsidRPr="00A84A56">
              <w:rPr>
                <w:i/>
                <w:iCs/>
                <w:sz w:val="22"/>
                <w:szCs w:val="22"/>
                <w:u w:val="single"/>
              </w:rPr>
              <w:t>Proszę podać w jednostce wat (W):</w:t>
            </w:r>
          </w:p>
        </w:tc>
      </w:tr>
      <w:tr w:rsidR="004E2266" w:rsidRPr="00A84A56" w14:paraId="58A962EE"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7F5831D" w14:textId="57BE0427" w:rsidR="004E2266" w:rsidRPr="00A84A56" w:rsidRDefault="004E2266" w:rsidP="004E2266">
            <w:pPr>
              <w:jc w:val="center"/>
              <w:rPr>
                <w:rFonts w:eastAsiaTheme="minorEastAsia"/>
                <w:b/>
                <w:bCs/>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0B3B166" w14:textId="77777777" w:rsidR="004E2266" w:rsidRPr="00A84A56" w:rsidRDefault="004E2266" w:rsidP="004E2266">
            <w:pPr>
              <w:jc w:val="both"/>
              <w:rPr>
                <w:i/>
                <w:iCs/>
                <w:sz w:val="22"/>
                <w:szCs w:val="22"/>
                <w:u w:val="single"/>
              </w:rPr>
            </w:pPr>
          </w:p>
        </w:tc>
      </w:tr>
      <w:tr w:rsidR="004E2266" w:rsidRPr="00A84A56" w14:paraId="219B9B2A"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B376352" w14:textId="2FB228DB" w:rsidR="004E2266" w:rsidRPr="00A84A56" w:rsidRDefault="004E2266" w:rsidP="004E2266">
            <w:pPr>
              <w:jc w:val="center"/>
              <w:rPr>
                <w:rFonts w:eastAsiaTheme="minorEastAsia"/>
                <w:b/>
                <w:bCs/>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(do 6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6EA3261" w14:textId="77777777" w:rsidR="004E2266" w:rsidRPr="00A84A56" w:rsidRDefault="004E2266" w:rsidP="004E2266">
            <w:pPr>
              <w:jc w:val="both"/>
              <w:rPr>
                <w:i/>
                <w:iCs/>
                <w:sz w:val="22"/>
                <w:szCs w:val="22"/>
                <w:u w:val="single"/>
              </w:rPr>
            </w:pPr>
          </w:p>
        </w:tc>
      </w:tr>
      <w:tr w:rsidR="00860576" w:rsidRPr="00A84A56" w14:paraId="48ADE7A2"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08E170F" w14:textId="77777777" w:rsidR="00A159CC" w:rsidRPr="00A84A56" w:rsidRDefault="00A159CC" w:rsidP="00A159CC">
            <w:pPr>
              <w:keepNext/>
              <w:keepLines/>
              <w:tabs>
                <w:tab w:val="left" w:pos="418"/>
              </w:tabs>
              <w:spacing w:after="9" w:line="276" w:lineRule="auto"/>
              <w:jc w:val="both"/>
              <w:rPr>
                <w:b/>
                <w:bCs/>
                <w:color w:val="EE0000"/>
                <w:sz w:val="22"/>
                <w:szCs w:val="22"/>
              </w:rPr>
            </w:pPr>
          </w:p>
          <w:p w14:paraId="0FF48CD6" w14:textId="5629116B" w:rsidR="00A159CC" w:rsidRPr="00A84A56" w:rsidRDefault="00A159CC" w:rsidP="00A159CC">
            <w:pPr>
              <w:keepNext/>
              <w:keepLines/>
              <w:tabs>
                <w:tab w:val="left" w:pos="418"/>
              </w:tabs>
              <w:spacing w:after="9" w:line="276" w:lineRule="auto"/>
              <w:jc w:val="both"/>
              <w:rPr>
                <w:b/>
                <w:bCs/>
                <w:color w:val="EE0000"/>
                <w:sz w:val="22"/>
                <w:szCs w:val="22"/>
              </w:rPr>
            </w:pPr>
            <w:r w:rsidRPr="00A84A56">
              <w:rPr>
                <w:b/>
                <w:bCs/>
                <w:color w:val="EE0000"/>
                <w:sz w:val="22"/>
                <w:szCs w:val="22"/>
              </w:rPr>
              <w:t>Część V zamówienia – Aparat USG do badania gałki ocznej (2 szt.)</w:t>
            </w:r>
          </w:p>
          <w:p w14:paraId="382A4536" w14:textId="1F11FBC6" w:rsidR="00860576" w:rsidRPr="00A84A56" w:rsidRDefault="00860576" w:rsidP="00CE557A">
            <w:pPr>
              <w:jc w:val="both"/>
              <w:rPr>
                <w:sz w:val="22"/>
                <w:szCs w:val="22"/>
              </w:rPr>
            </w:pPr>
          </w:p>
        </w:tc>
      </w:tr>
      <w:tr w:rsidR="00860576" w:rsidRPr="00A84A56" w14:paraId="3E4175AE"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20927956" w14:textId="77777777" w:rsidR="00860576" w:rsidRPr="00A84A56" w:rsidRDefault="00860576" w:rsidP="00860576">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367F60CF" w14:textId="01C53DE8" w:rsidR="00860576" w:rsidRPr="00A84A56" w:rsidRDefault="00860576" w:rsidP="00860576">
            <w:pPr>
              <w:jc w:val="center"/>
              <w:rPr>
                <w:i/>
                <w:iCs/>
                <w:sz w:val="22"/>
                <w:szCs w:val="22"/>
                <w:u w:val="single"/>
              </w:rPr>
            </w:pPr>
            <w:r w:rsidRPr="00A84A56">
              <w:rPr>
                <w:b/>
                <w:bCs/>
                <w:sz w:val="22"/>
                <w:szCs w:val="22"/>
              </w:rPr>
              <w:t xml:space="preserve">Cena netto przedmiotu </w:t>
            </w:r>
            <w:r w:rsidRPr="00A84A56">
              <w:rPr>
                <w:b/>
                <w:bCs/>
                <w:sz w:val="22"/>
                <w:szCs w:val="22"/>
              </w:rPr>
              <w:lastRenderedPageBreak/>
              <w:t>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4FB1C0FC" w14:textId="06E4A4BB" w:rsidR="00860576" w:rsidRPr="00A84A56" w:rsidRDefault="00860576" w:rsidP="00860576">
            <w:pPr>
              <w:jc w:val="center"/>
              <w:rPr>
                <w:i/>
                <w:iCs/>
                <w:sz w:val="22"/>
                <w:szCs w:val="22"/>
                <w:u w:val="single"/>
              </w:rPr>
            </w:pPr>
            <w:r w:rsidRPr="00A84A56">
              <w:rPr>
                <w:b/>
                <w:bCs/>
                <w:sz w:val="22"/>
                <w:szCs w:val="22"/>
              </w:rPr>
              <w:lastRenderedPageBreak/>
              <w:t xml:space="preserve">Cena brutto przedmiotu </w:t>
            </w:r>
            <w:r w:rsidRPr="00A84A56">
              <w:rPr>
                <w:b/>
                <w:bCs/>
                <w:sz w:val="22"/>
                <w:szCs w:val="22"/>
              </w:rPr>
              <w:lastRenderedPageBreak/>
              <w:t>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2E4593BD" w14:textId="0C905D4D" w:rsidR="00860576" w:rsidRPr="00A84A56" w:rsidRDefault="00860576" w:rsidP="00860576">
            <w:pPr>
              <w:jc w:val="center"/>
              <w:rPr>
                <w:i/>
                <w:iCs/>
                <w:sz w:val="22"/>
                <w:szCs w:val="22"/>
                <w:u w:val="single"/>
              </w:rPr>
            </w:pPr>
            <w:r w:rsidRPr="00A84A56">
              <w:rPr>
                <w:b/>
                <w:bCs/>
                <w:sz w:val="22"/>
                <w:szCs w:val="22"/>
              </w:rPr>
              <w:lastRenderedPageBreak/>
              <w:t xml:space="preserve">Podatek VAT przedmiotu </w:t>
            </w:r>
            <w:r w:rsidRPr="00A84A56">
              <w:rPr>
                <w:b/>
                <w:bCs/>
                <w:sz w:val="22"/>
                <w:szCs w:val="22"/>
              </w:rPr>
              <w:lastRenderedPageBreak/>
              <w:t>zamówienia (waluta)</w:t>
            </w:r>
          </w:p>
        </w:tc>
      </w:tr>
      <w:tr w:rsidR="00B55E66" w:rsidRPr="00A84A56" w14:paraId="14387FA4"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70DA3D7D" w14:textId="77777777" w:rsidR="00B55E66" w:rsidRPr="00A84A56" w:rsidRDefault="00B55E66" w:rsidP="00B55E66">
            <w:pPr>
              <w:spacing w:line="276" w:lineRule="auto"/>
              <w:jc w:val="center"/>
              <w:rPr>
                <w:b/>
                <w:bCs/>
                <w:color w:val="000000" w:themeColor="text1"/>
                <w:sz w:val="22"/>
                <w:szCs w:val="22"/>
              </w:rPr>
            </w:pPr>
          </w:p>
          <w:p w14:paraId="7F75CF1B" w14:textId="77777777" w:rsidR="00B55E66" w:rsidRPr="00A84A56" w:rsidRDefault="00B55E66" w:rsidP="00B55E66">
            <w:pPr>
              <w:spacing w:line="276" w:lineRule="auto"/>
              <w:jc w:val="center"/>
              <w:rPr>
                <w:b/>
                <w:bCs/>
                <w:sz w:val="22"/>
                <w:szCs w:val="22"/>
              </w:rPr>
            </w:pPr>
            <w:r w:rsidRPr="00A84A56">
              <w:rPr>
                <w:b/>
                <w:bCs/>
                <w:sz w:val="22"/>
                <w:szCs w:val="22"/>
              </w:rPr>
              <w:t>CENA</w:t>
            </w:r>
          </w:p>
          <w:p w14:paraId="659731D2" w14:textId="77777777" w:rsidR="00B55E66" w:rsidRPr="00A84A56" w:rsidRDefault="00B55E66" w:rsidP="00B55E66">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4648FA33" w14:textId="77777777" w:rsidR="00B55E66" w:rsidRPr="00A84A56" w:rsidRDefault="00B55E66" w:rsidP="00B55E66">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8B35E60" w14:textId="77777777" w:rsidR="00B55E66" w:rsidRPr="00A84A56" w:rsidRDefault="00B55E66" w:rsidP="00B55E66">
            <w:pPr>
              <w:jc w:val="both"/>
              <w:rPr>
                <w:i/>
                <w:iCs/>
                <w:sz w:val="22"/>
                <w:szCs w:val="22"/>
                <w:u w:val="single"/>
              </w:rPr>
            </w:pPr>
          </w:p>
        </w:tc>
      </w:tr>
      <w:tr w:rsidR="00B55E66" w:rsidRPr="00A84A56" w14:paraId="5CCFF029"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745F3E98" w14:textId="77777777" w:rsidR="00B55E66" w:rsidRPr="00A84A56" w:rsidRDefault="00B55E66" w:rsidP="00B55E66">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67D11663" w14:textId="04F15059" w:rsidR="00B55E66" w:rsidRPr="00A84A56" w:rsidRDefault="00B55E66" w:rsidP="00B55E66">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B54BC7D" w14:textId="38A41503" w:rsidR="00B55E66" w:rsidRPr="00A84A56" w:rsidRDefault="00B55E66" w:rsidP="00B55E66">
            <w:pPr>
              <w:jc w:val="both"/>
              <w:rPr>
                <w:i/>
                <w:iCs/>
                <w:sz w:val="22"/>
                <w:szCs w:val="22"/>
                <w:u w:val="single"/>
              </w:rPr>
            </w:pPr>
            <w:r w:rsidRPr="00A84A56">
              <w:rPr>
                <w:i/>
                <w:iCs/>
                <w:sz w:val="22"/>
                <w:szCs w:val="22"/>
              </w:rPr>
              <w:t>Proszę podać okres gwarancji w pełnych miesiącach:</w:t>
            </w:r>
          </w:p>
        </w:tc>
      </w:tr>
      <w:tr w:rsidR="00B55E66" w:rsidRPr="00A84A56" w14:paraId="028FC5C5"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1424EA9" w14:textId="09C6F427" w:rsidR="00B55E66" w:rsidRPr="00A84A56" w:rsidRDefault="00B55E66" w:rsidP="00B55E66">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0912A66" w14:textId="77777777" w:rsidR="00B55E66" w:rsidRPr="00A84A56" w:rsidRDefault="00B55E66" w:rsidP="00B55E66">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4C1467AA" w14:textId="77777777" w:rsidR="00B55E66" w:rsidRPr="00A84A56" w:rsidRDefault="00B55E66" w:rsidP="00B55E66">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5CBC584E" w14:textId="77777777" w:rsidR="00D651E2" w:rsidRPr="00D651E2" w:rsidRDefault="00B55E66" w:rsidP="00D651E2">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27D0711A" w14:textId="185A56B0" w:rsidR="00B55E66" w:rsidRPr="00D651E2" w:rsidRDefault="00B55E66" w:rsidP="00D651E2">
            <w:pPr>
              <w:pStyle w:val="Akapitzlist"/>
              <w:numPr>
                <w:ilvl w:val="0"/>
                <w:numId w:val="24"/>
              </w:numPr>
              <w:spacing w:after="160" w:line="276" w:lineRule="auto"/>
              <w:ind w:left="460"/>
              <w:jc w:val="both"/>
              <w:rPr>
                <w:i/>
                <w:iCs/>
                <w:color w:val="000000" w:themeColor="text1"/>
                <w:sz w:val="22"/>
                <w:szCs w:val="22"/>
                <w:u w:val="single"/>
              </w:rPr>
            </w:pPr>
            <w:r w:rsidRPr="00D651E2">
              <w:rPr>
                <w:rFonts w:eastAsiaTheme="minorEastAsia"/>
                <w:i/>
                <w:iCs/>
                <w:color w:val="000000" w:themeColor="text1"/>
              </w:rPr>
              <w:t>powyżej 24 godzin od momentu zgłoszenia usterki lub brak deklaracji</w:t>
            </w:r>
          </w:p>
        </w:tc>
      </w:tr>
      <w:tr w:rsidR="00F13719" w:rsidRPr="00A84A56" w14:paraId="6B5DBF51"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3FC3DE0C" w14:textId="44626102" w:rsidR="00F13719" w:rsidRPr="00A84A56" w:rsidRDefault="00F13719" w:rsidP="00F13719">
            <w:pPr>
              <w:jc w:val="center"/>
              <w:rPr>
                <w:rFonts w:eastAsiaTheme="minorEastAsia"/>
                <w:b/>
                <w:bCs/>
                <w:color w:val="000000" w:themeColor="text1"/>
                <w:sz w:val="22"/>
                <w:szCs w:val="22"/>
              </w:rPr>
            </w:pPr>
            <w:r w:rsidRPr="00A84A56">
              <w:rPr>
                <w:rFonts w:eastAsiaTheme="minorEastAsia"/>
                <w:b/>
                <w:bCs/>
                <w:sz w:val="22"/>
                <w:szCs w:val="22"/>
              </w:rPr>
              <w:t>WŁAŚCIWOŚCI ŚRODOWISKOWE: 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82A5723" w14:textId="0D306418" w:rsidR="00F13719" w:rsidRPr="00A84A56" w:rsidRDefault="00F13719" w:rsidP="00F13719">
            <w:pPr>
              <w:jc w:val="both"/>
              <w:rPr>
                <w:i/>
                <w:iCs/>
                <w:color w:val="000000" w:themeColor="text1"/>
                <w:sz w:val="22"/>
                <w:szCs w:val="22"/>
                <w:u w:val="single"/>
              </w:rPr>
            </w:pPr>
            <w:r w:rsidRPr="00A84A56">
              <w:rPr>
                <w:i/>
                <w:iCs/>
                <w:sz w:val="22"/>
                <w:szCs w:val="22"/>
                <w:u w:val="single"/>
              </w:rPr>
              <w:t>Proszę podać w jednostce wat (W):</w:t>
            </w:r>
          </w:p>
        </w:tc>
      </w:tr>
      <w:tr w:rsidR="004E2266" w:rsidRPr="00A84A56" w14:paraId="7DCB0EF7"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140C536B" w14:textId="04D6B3C2" w:rsidR="004E2266" w:rsidRPr="00A84A56" w:rsidRDefault="004E2266" w:rsidP="004E2266">
            <w:pPr>
              <w:jc w:val="center"/>
              <w:rPr>
                <w:rFonts w:eastAsiaTheme="minorEastAsia"/>
                <w:b/>
                <w:bCs/>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7E8ECA4" w14:textId="77777777" w:rsidR="004E2266" w:rsidRPr="00A84A56" w:rsidRDefault="004E2266" w:rsidP="004E2266">
            <w:pPr>
              <w:jc w:val="both"/>
              <w:rPr>
                <w:i/>
                <w:iCs/>
                <w:sz w:val="22"/>
                <w:szCs w:val="22"/>
                <w:u w:val="single"/>
              </w:rPr>
            </w:pPr>
          </w:p>
        </w:tc>
      </w:tr>
      <w:tr w:rsidR="004E2266" w:rsidRPr="00A84A56" w14:paraId="2D93F0A0"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B32D5E8" w14:textId="3BBAC875" w:rsidR="004E2266" w:rsidRPr="00A84A56" w:rsidRDefault="004E2266" w:rsidP="004E2266">
            <w:pPr>
              <w:jc w:val="center"/>
              <w:rPr>
                <w:rFonts w:eastAsiaTheme="minorEastAsia"/>
                <w:b/>
                <w:bCs/>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(do 6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845171A" w14:textId="77777777" w:rsidR="004E2266" w:rsidRPr="00A84A56" w:rsidRDefault="004E2266" w:rsidP="004E2266">
            <w:pPr>
              <w:jc w:val="both"/>
              <w:rPr>
                <w:i/>
                <w:iCs/>
                <w:sz w:val="22"/>
                <w:szCs w:val="22"/>
                <w:u w:val="single"/>
              </w:rPr>
            </w:pPr>
          </w:p>
        </w:tc>
      </w:tr>
      <w:tr w:rsidR="001529BA" w:rsidRPr="00A84A56" w14:paraId="0D0BCF42"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7E2B5FD" w14:textId="77777777" w:rsidR="00221666" w:rsidRPr="00A84A56" w:rsidRDefault="00221666" w:rsidP="00221666">
            <w:pPr>
              <w:keepNext/>
              <w:keepLines/>
              <w:tabs>
                <w:tab w:val="left" w:pos="418"/>
              </w:tabs>
              <w:spacing w:after="9" w:line="276" w:lineRule="auto"/>
              <w:jc w:val="both"/>
              <w:rPr>
                <w:b/>
                <w:bCs/>
                <w:color w:val="EE0000"/>
                <w:sz w:val="22"/>
                <w:szCs w:val="22"/>
              </w:rPr>
            </w:pPr>
          </w:p>
          <w:p w14:paraId="3C7E194A" w14:textId="10402546" w:rsidR="00221666" w:rsidRPr="00A84A56" w:rsidRDefault="00221666" w:rsidP="00221666">
            <w:pPr>
              <w:keepNext/>
              <w:keepLines/>
              <w:tabs>
                <w:tab w:val="left" w:pos="418"/>
              </w:tabs>
              <w:spacing w:after="9" w:line="276" w:lineRule="auto"/>
              <w:jc w:val="both"/>
              <w:rPr>
                <w:b/>
                <w:bCs/>
                <w:color w:val="EE0000"/>
                <w:sz w:val="22"/>
                <w:szCs w:val="22"/>
              </w:rPr>
            </w:pPr>
            <w:r w:rsidRPr="00A84A56">
              <w:rPr>
                <w:b/>
                <w:bCs/>
                <w:color w:val="EE0000"/>
                <w:sz w:val="22"/>
                <w:szCs w:val="22"/>
              </w:rPr>
              <w:t>Część VI zamówienia – Tomograf optyczny (1 szt.)</w:t>
            </w:r>
          </w:p>
          <w:p w14:paraId="68CFF58B" w14:textId="7C434A16" w:rsidR="001529BA" w:rsidRPr="00A84A56" w:rsidRDefault="001529BA" w:rsidP="00CE557A">
            <w:pPr>
              <w:jc w:val="both"/>
              <w:rPr>
                <w:color w:val="EE0000"/>
                <w:sz w:val="22"/>
                <w:szCs w:val="22"/>
              </w:rPr>
            </w:pPr>
          </w:p>
        </w:tc>
      </w:tr>
      <w:tr w:rsidR="001529BA" w:rsidRPr="00A84A56" w14:paraId="42B2BCBC"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4E50AB39" w14:textId="77777777" w:rsidR="001529BA" w:rsidRPr="00A84A56" w:rsidRDefault="001529BA" w:rsidP="001529BA">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725DC41E" w14:textId="633CB46C" w:rsidR="001529BA" w:rsidRPr="00A84A56" w:rsidRDefault="001529BA" w:rsidP="001529BA">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1239AA6A" w14:textId="2AE28E6B" w:rsidR="001529BA" w:rsidRPr="00A84A56" w:rsidRDefault="001529BA" w:rsidP="001529BA">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07C59A07" w14:textId="507E6A06" w:rsidR="001529BA" w:rsidRPr="00A84A56" w:rsidRDefault="001529BA" w:rsidP="001529BA">
            <w:pPr>
              <w:jc w:val="center"/>
              <w:rPr>
                <w:i/>
                <w:iCs/>
                <w:sz w:val="22"/>
                <w:szCs w:val="22"/>
                <w:u w:val="single"/>
              </w:rPr>
            </w:pPr>
            <w:r w:rsidRPr="00A84A56">
              <w:rPr>
                <w:b/>
                <w:bCs/>
                <w:sz w:val="22"/>
                <w:szCs w:val="22"/>
              </w:rPr>
              <w:t>Podatek VAT przedmiotu zamówienia (waluta)</w:t>
            </w:r>
          </w:p>
        </w:tc>
      </w:tr>
      <w:tr w:rsidR="00B55E66" w:rsidRPr="00A84A56" w14:paraId="6135AD03"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A449F3B" w14:textId="77777777" w:rsidR="00B55E66" w:rsidRPr="00A84A56" w:rsidRDefault="00B55E66" w:rsidP="00B55E66">
            <w:pPr>
              <w:spacing w:line="276" w:lineRule="auto"/>
              <w:jc w:val="center"/>
              <w:rPr>
                <w:b/>
                <w:bCs/>
                <w:color w:val="000000" w:themeColor="text1"/>
                <w:sz w:val="22"/>
                <w:szCs w:val="22"/>
              </w:rPr>
            </w:pPr>
          </w:p>
          <w:p w14:paraId="259D5F98" w14:textId="77777777" w:rsidR="00B55E66" w:rsidRPr="00A84A56" w:rsidRDefault="00B55E66" w:rsidP="00B55E66">
            <w:pPr>
              <w:spacing w:line="276" w:lineRule="auto"/>
              <w:jc w:val="center"/>
              <w:rPr>
                <w:b/>
                <w:bCs/>
                <w:sz w:val="22"/>
                <w:szCs w:val="22"/>
              </w:rPr>
            </w:pPr>
            <w:r w:rsidRPr="00A84A56">
              <w:rPr>
                <w:b/>
                <w:bCs/>
                <w:sz w:val="22"/>
                <w:szCs w:val="22"/>
              </w:rPr>
              <w:t>CENA</w:t>
            </w:r>
          </w:p>
          <w:p w14:paraId="216916CC" w14:textId="77777777" w:rsidR="00B55E66" w:rsidRPr="00A84A56" w:rsidRDefault="00B55E66" w:rsidP="00B55E66">
            <w:pPr>
              <w:spacing w:line="276" w:lineRule="auto"/>
              <w:jc w:val="center"/>
              <w:rPr>
                <w:rFonts w:eastAsia="Calibri"/>
                <w:i/>
                <w:iCs/>
                <w:sz w:val="22"/>
                <w:szCs w:val="22"/>
              </w:rPr>
            </w:pPr>
            <w:r w:rsidRPr="00A84A56">
              <w:rPr>
                <w:rFonts w:eastAsia="Calibri"/>
                <w:i/>
                <w:iCs/>
                <w:color w:val="000000" w:themeColor="text1"/>
                <w:sz w:val="22"/>
                <w:szCs w:val="22"/>
              </w:rPr>
              <w:lastRenderedPageBreak/>
              <w:t>Cena podana w ofercie musi obejmować wszystkie koszty i składniki związane z wykonaniem zamówienia. Wykonawca musi przewidzieć wszystkie okoliczności, które mogą wpłynąć na cenę zamówienia</w:t>
            </w:r>
          </w:p>
          <w:p w14:paraId="122308F4" w14:textId="77777777" w:rsidR="00B55E66" w:rsidRPr="00A84A56" w:rsidRDefault="00B55E66" w:rsidP="00B55E66">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51B3E66" w14:textId="77777777" w:rsidR="00B55E66" w:rsidRPr="00A84A56" w:rsidRDefault="00B55E66" w:rsidP="00B55E66">
            <w:pPr>
              <w:jc w:val="both"/>
              <w:rPr>
                <w:i/>
                <w:iCs/>
                <w:sz w:val="22"/>
                <w:szCs w:val="22"/>
                <w:u w:val="single"/>
              </w:rPr>
            </w:pPr>
          </w:p>
        </w:tc>
      </w:tr>
      <w:tr w:rsidR="00B55E66" w:rsidRPr="00A84A56" w14:paraId="588FF16F"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579C5C03" w14:textId="77777777" w:rsidR="00B55E66" w:rsidRPr="00A84A56" w:rsidRDefault="00B55E66" w:rsidP="00B55E66">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05D9943D" w14:textId="2482B901" w:rsidR="00B55E66" w:rsidRPr="00A84A56" w:rsidRDefault="00B55E66" w:rsidP="00B55E66">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0718AC20" w14:textId="46003401" w:rsidR="00B55E66" w:rsidRPr="00A84A56" w:rsidRDefault="00B55E66" w:rsidP="00B55E66">
            <w:pPr>
              <w:jc w:val="both"/>
              <w:rPr>
                <w:i/>
                <w:iCs/>
                <w:sz w:val="22"/>
                <w:szCs w:val="22"/>
                <w:u w:val="single"/>
              </w:rPr>
            </w:pPr>
            <w:r w:rsidRPr="00A84A56">
              <w:rPr>
                <w:i/>
                <w:iCs/>
                <w:sz w:val="22"/>
                <w:szCs w:val="22"/>
              </w:rPr>
              <w:t>Proszę podać okres gwarancji w pełnych miesiącach:</w:t>
            </w:r>
          </w:p>
        </w:tc>
      </w:tr>
      <w:tr w:rsidR="00B55E66" w:rsidRPr="00A84A56" w14:paraId="11A928C9"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72B9150F" w14:textId="10D7DFA3" w:rsidR="00B55E66" w:rsidRPr="00A84A56" w:rsidRDefault="00B55E66" w:rsidP="00B55E66">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4AB1874" w14:textId="77777777" w:rsidR="00B55E66" w:rsidRPr="00A84A56" w:rsidRDefault="00B55E66" w:rsidP="00B55E66">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72D5E25E" w14:textId="77777777" w:rsidR="00B55E66" w:rsidRPr="00A84A56" w:rsidRDefault="00B55E66" w:rsidP="00B55E66">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1B6D78CB" w14:textId="77777777" w:rsidR="00F25806" w:rsidRPr="00F25806" w:rsidRDefault="00B55E66" w:rsidP="00F25806">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4169C4A1" w14:textId="36DEC662" w:rsidR="00B55E66" w:rsidRPr="00F25806" w:rsidRDefault="00B55E66" w:rsidP="00F25806">
            <w:pPr>
              <w:pStyle w:val="Akapitzlist"/>
              <w:numPr>
                <w:ilvl w:val="0"/>
                <w:numId w:val="24"/>
              </w:numPr>
              <w:spacing w:after="160" w:line="276" w:lineRule="auto"/>
              <w:ind w:left="460"/>
              <w:jc w:val="both"/>
              <w:rPr>
                <w:i/>
                <w:iCs/>
                <w:color w:val="000000" w:themeColor="text1"/>
                <w:sz w:val="22"/>
                <w:szCs w:val="22"/>
                <w:u w:val="single"/>
              </w:rPr>
            </w:pPr>
            <w:r w:rsidRPr="00F25806">
              <w:rPr>
                <w:rFonts w:eastAsiaTheme="minorEastAsia"/>
                <w:i/>
                <w:iCs/>
                <w:color w:val="000000" w:themeColor="text1"/>
              </w:rPr>
              <w:t>powyżej 24 godzin od momentu zgłoszenia usterki lub brak deklaracji</w:t>
            </w:r>
          </w:p>
        </w:tc>
      </w:tr>
      <w:tr w:rsidR="00F13719" w:rsidRPr="00A84A56" w14:paraId="6011B74F"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11DAA1F5" w14:textId="6495E13C" w:rsidR="00F13719" w:rsidRPr="00A84A56" w:rsidRDefault="00F13719" w:rsidP="00F13719">
            <w:pPr>
              <w:jc w:val="center"/>
              <w:rPr>
                <w:rFonts w:eastAsiaTheme="minorEastAsia"/>
                <w:b/>
                <w:bCs/>
                <w:color w:val="000000" w:themeColor="text1"/>
                <w:sz w:val="22"/>
                <w:szCs w:val="22"/>
              </w:rPr>
            </w:pPr>
            <w:r w:rsidRPr="00A84A56">
              <w:rPr>
                <w:rFonts w:eastAsiaTheme="minorEastAsia"/>
                <w:b/>
                <w:bCs/>
                <w:sz w:val="22"/>
                <w:szCs w:val="22"/>
              </w:rPr>
              <w:t>WŁAŚCIWOŚCI ŚRODOWISKOWE: 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0B83F319" w14:textId="64EEB54D" w:rsidR="00F13719" w:rsidRPr="00A84A56" w:rsidRDefault="00F13719" w:rsidP="00F13719">
            <w:pPr>
              <w:jc w:val="both"/>
              <w:rPr>
                <w:i/>
                <w:iCs/>
                <w:color w:val="000000" w:themeColor="text1"/>
                <w:sz w:val="22"/>
                <w:szCs w:val="22"/>
                <w:u w:val="single"/>
              </w:rPr>
            </w:pPr>
            <w:r w:rsidRPr="00A84A56">
              <w:rPr>
                <w:i/>
                <w:iCs/>
                <w:sz w:val="22"/>
                <w:szCs w:val="22"/>
                <w:u w:val="single"/>
              </w:rPr>
              <w:t>Proszę podać w jednostce wat (W):</w:t>
            </w:r>
          </w:p>
        </w:tc>
      </w:tr>
      <w:tr w:rsidR="004E2266" w:rsidRPr="00A84A56" w14:paraId="3F7533B0"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5972B8BB" w14:textId="6A9E2B59" w:rsidR="004E2266" w:rsidRPr="00A84A56" w:rsidRDefault="004E2266" w:rsidP="004E2266">
            <w:pPr>
              <w:jc w:val="center"/>
              <w:rPr>
                <w:rFonts w:eastAsiaTheme="minorEastAsia"/>
                <w:b/>
                <w:bCs/>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125BA9F" w14:textId="77777777" w:rsidR="004E2266" w:rsidRPr="00A84A56" w:rsidRDefault="004E2266" w:rsidP="004E2266">
            <w:pPr>
              <w:jc w:val="both"/>
              <w:rPr>
                <w:i/>
                <w:iCs/>
                <w:sz w:val="22"/>
                <w:szCs w:val="22"/>
                <w:u w:val="single"/>
              </w:rPr>
            </w:pPr>
          </w:p>
        </w:tc>
      </w:tr>
      <w:tr w:rsidR="004E2266" w:rsidRPr="00A84A56" w14:paraId="14C56074"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4AFF95E" w14:textId="50F1E3DA" w:rsidR="004E2266" w:rsidRPr="00A84A56" w:rsidRDefault="004E2266" w:rsidP="004E2266">
            <w:pPr>
              <w:jc w:val="center"/>
              <w:rPr>
                <w:rFonts w:eastAsiaTheme="minorEastAsia"/>
                <w:b/>
                <w:bCs/>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(do 6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DFE6DC1" w14:textId="77777777" w:rsidR="004E2266" w:rsidRPr="00A84A56" w:rsidRDefault="004E2266" w:rsidP="004E2266">
            <w:pPr>
              <w:jc w:val="both"/>
              <w:rPr>
                <w:i/>
                <w:iCs/>
                <w:sz w:val="22"/>
                <w:szCs w:val="22"/>
                <w:u w:val="single"/>
              </w:rPr>
            </w:pPr>
          </w:p>
        </w:tc>
      </w:tr>
      <w:tr w:rsidR="00CF5AE7" w:rsidRPr="00A84A56" w14:paraId="6B43A610"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1A96BAE6" w14:textId="77777777" w:rsidR="00D37B7D" w:rsidRPr="00A84A56" w:rsidRDefault="00D37B7D" w:rsidP="00D37B7D">
            <w:pPr>
              <w:keepNext/>
              <w:keepLines/>
              <w:tabs>
                <w:tab w:val="left" w:pos="418"/>
              </w:tabs>
              <w:spacing w:after="9" w:line="276" w:lineRule="auto"/>
              <w:jc w:val="both"/>
              <w:rPr>
                <w:b/>
                <w:bCs/>
                <w:color w:val="EE0000"/>
                <w:sz w:val="22"/>
                <w:szCs w:val="22"/>
              </w:rPr>
            </w:pPr>
          </w:p>
          <w:p w14:paraId="219435D8" w14:textId="121068F2" w:rsidR="00D37B7D" w:rsidRPr="00A84A56" w:rsidRDefault="00D37B7D" w:rsidP="00D37B7D">
            <w:pPr>
              <w:keepNext/>
              <w:keepLines/>
              <w:tabs>
                <w:tab w:val="left" w:pos="418"/>
              </w:tabs>
              <w:spacing w:after="9" w:line="276" w:lineRule="auto"/>
              <w:jc w:val="both"/>
              <w:rPr>
                <w:b/>
                <w:bCs/>
                <w:color w:val="EE0000"/>
                <w:sz w:val="22"/>
                <w:szCs w:val="22"/>
              </w:rPr>
            </w:pPr>
            <w:r w:rsidRPr="00A84A56">
              <w:rPr>
                <w:b/>
                <w:bCs/>
                <w:color w:val="EE0000"/>
                <w:sz w:val="22"/>
                <w:szCs w:val="22"/>
              </w:rPr>
              <w:t>Część VII zamówienia – Kolposkop (3 szt.)</w:t>
            </w:r>
          </w:p>
          <w:p w14:paraId="24E11DDE" w14:textId="34E07278" w:rsidR="00CF5AE7" w:rsidRPr="00A84A56" w:rsidRDefault="00CF5AE7" w:rsidP="00CE557A">
            <w:pPr>
              <w:jc w:val="both"/>
              <w:rPr>
                <w:sz w:val="22"/>
                <w:szCs w:val="22"/>
              </w:rPr>
            </w:pPr>
          </w:p>
        </w:tc>
      </w:tr>
      <w:tr w:rsidR="00CF5AE7" w:rsidRPr="00A84A56" w14:paraId="626734A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7DF2E8BB" w14:textId="77777777" w:rsidR="00CF5AE7" w:rsidRPr="00A84A56" w:rsidRDefault="00CF5AE7" w:rsidP="00CF5AE7">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319D30C3" w14:textId="27FC5C06" w:rsidR="00CF5AE7" w:rsidRPr="00A84A56" w:rsidRDefault="00CF5AE7" w:rsidP="00CF5AE7">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76647E68" w14:textId="17632581" w:rsidR="00CF5AE7" w:rsidRPr="00A84A56" w:rsidRDefault="00CF5AE7" w:rsidP="00CF5AE7">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6AD75866" w14:textId="51A278BD" w:rsidR="00CF5AE7" w:rsidRPr="00A84A56" w:rsidRDefault="00CF5AE7" w:rsidP="00CF5AE7">
            <w:pPr>
              <w:jc w:val="center"/>
              <w:rPr>
                <w:i/>
                <w:iCs/>
                <w:sz w:val="22"/>
                <w:szCs w:val="22"/>
                <w:u w:val="single"/>
              </w:rPr>
            </w:pPr>
            <w:r w:rsidRPr="00A84A56">
              <w:rPr>
                <w:b/>
                <w:bCs/>
                <w:sz w:val="22"/>
                <w:szCs w:val="22"/>
              </w:rPr>
              <w:t>Podatek VAT przedmiotu zamówienia (waluta)</w:t>
            </w:r>
          </w:p>
        </w:tc>
      </w:tr>
      <w:tr w:rsidR="00B55E66" w:rsidRPr="00A84A56" w14:paraId="3ECB6BA6"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4F717AA" w14:textId="77777777" w:rsidR="00B55E66" w:rsidRPr="00A84A56" w:rsidRDefault="00B55E66" w:rsidP="00B55E66">
            <w:pPr>
              <w:spacing w:line="276" w:lineRule="auto"/>
              <w:jc w:val="center"/>
              <w:rPr>
                <w:b/>
                <w:bCs/>
                <w:color w:val="000000" w:themeColor="text1"/>
                <w:sz w:val="22"/>
                <w:szCs w:val="22"/>
              </w:rPr>
            </w:pPr>
          </w:p>
          <w:p w14:paraId="56539B90" w14:textId="77777777" w:rsidR="00B55E66" w:rsidRPr="00A84A56" w:rsidRDefault="00B55E66" w:rsidP="00B55E66">
            <w:pPr>
              <w:spacing w:line="276" w:lineRule="auto"/>
              <w:jc w:val="center"/>
              <w:rPr>
                <w:b/>
                <w:bCs/>
                <w:sz w:val="22"/>
                <w:szCs w:val="22"/>
              </w:rPr>
            </w:pPr>
            <w:r w:rsidRPr="00A84A56">
              <w:rPr>
                <w:b/>
                <w:bCs/>
                <w:sz w:val="22"/>
                <w:szCs w:val="22"/>
              </w:rPr>
              <w:t>CENA</w:t>
            </w:r>
          </w:p>
          <w:p w14:paraId="6083D61A" w14:textId="77777777" w:rsidR="00B55E66" w:rsidRPr="00A84A56" w:rsidRDefault="00B55E66" w:rsidP="00B55E66">
            <w:pPr>
              <w:spacing w:line="276" w:lineRule="auto"/>
              <w:jc w:val="center"/>
              <w:rPr>
                <w:rFonts w:eastAsia="Calibri"/>
                <w:i/>
                <w:iCs/>
                <w:sz w:val="22"/>
                <w:szCs w:val="22"/>
              </w:rPr>
            </w:pPr>
            <w:r w:rsidRPr="00A84A56">
              <w:rPr>
                <w:rFonts w:eastAsia="Calibri"/>
                <w:i/>
                <w:iCs/>
                <w:color w:val="000000" w:themeColor="text1"/>
                <w:sz w:val="22"/>
                <w:szCs w:val="22"/>
              </w:rPr>
              <w:t xml:space="preserve">Cena podana w ofercie musi obejmować wszystkie koszty i składniki związane z wykonaniem zamówienia. Wykonawca musi </w:t>
            </w:r>
            <w:r w:rsidRPr="00A84A56">
              <w:rPr>
                <w:rFonts w:eastAsia="Calibri"/>
                <w:i/>
                <w:iCs/>
                <w:color w:val="000000" w:themeColor="text1"/>
                <w:sz w:val="22"/>
                <w:szCs w:val="22"/>
              </w:rPr>
              <w:lastRenderedPageBreak/>
              <w:t>przewidzieć wszystkie okoliczności, które mogą wpłynąć na cenę zamówienia</w:t>
            </w:r>
          </w:p>
          <w:p w14:paraId="4F5429DA" w14:textId="77777777" w:rsidR="00B55E66" w:rsidRPr="00A84A56" w:rsidRDefault="00B55E66" w:rsidP="00B55E66">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AD66AC8" w14:textId="77777777" w:rsidR="00B55E66" w:rsidRPr="00A84A56" w:rsidRDefault="00B55E66" w:rsidP="00B55E66">
            <w:pPr>
              <w:jc w:val="both"/>
              <w:rPr>
                <w:i/>
                <w:iCs/>
                <w:sz w:val="22"/>
                <w:szCs w:val="22"/>
                <w:u w:val="single"/>
              </w:rPr>
            </w:pPr>
          </w:p>
        </w:tc>
      </w:tr>
      <w:tr w:rsidR="00B55E66" w:rsidRPr="00A84A56" w14:paraId="70AF567C"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3CB987C6" w14:textId="77777777" w:rsidR="00B55E66" w:rsidRPr="00A84A56" w:rsidRDefault="00B55E66" w:rsidP="00B55E66">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69E21232" w14:textId="349A9916" w:rsidR="00B55E66" w:rsidRPr="00A84A56" w:rsidRDefault="00B55E66" w:rsidP="00B55E66">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0E0F1F7" w14:textId="29EFB8E2" w:rsidR="00B55E66" w:rsidRPr="00A84A56" w:rsidRDefault="00B55E66" w:rsidP="00B55E66">
            <w:pPr>
              <w:jc w:val="both"/>
              <w:rPr>
                <w:i/>
                <w:iCs/>
                <w:sz w:val="22"/>
                <w:szCs w:val="22"/>
                <w:u w:val="single"/>
              </w:rPr>
            </w:pPr>
            <w:r w:rsidRPr="00A84A56">
              <w:rPr>
                <w:i/>
                <w:iCs/>
                <w:sz w:val="22"/>
                <w:szCs w:val="22"/>
              </w:rPr>
              <w:t>Proszę podać okres gwarancji w pełnych miesiącach:</w:t>
            </w:r>
          </w:p>
        </w:tc>
      </w:tr>
      <w:tr w:rsidR="00B55E66" w:rsidRPr="00A84A56" w14:paraId="1AB5BA5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176DE8B" w14:textId="6C949269" w:rsidR="00B55E66" w:rsidRPr="00A84A56" w:rsidRDefault="00B55E66" w:rsidP="00B55E66">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AC1BDF5" w14:textId="77777777" w:rsidR="00B55E66" w:rsidRPr="00A84A56" w:rsidRDefault="00B55E66" w:rsidP="00B55E66">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15A12491" w14:textId="77777777" w:rsidR="00B55E66" w:rsidRPr="00A84A56" w:rsidRDefault="00B55E66" w:rsidP="00B55E66">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0F966F3E" w14:textId="77777777" w:rsidR="00F25806" w:rsidRPr="00F25806" w:rsidRDefault="00B55E66" w:rsidP="00F25806">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68442E6B" w14:textId="2030EA3A" w:rsidR="00B55E66" w:rsidRPr="00F25806" w:rsidRDefault="00B55E66" w:rsidP="00F25806">
            <w:pPr>
              <w:pStyle w:val="Akapitzlist"/>
              <w:numPr>
                <w:ilvl w:val="0"/>
                <w:numId w:val="24"/>
              </w:numPr>
              <w:spacing w:after="160" w:line="276" w:lineRule="auto"/>
              <w:ind w:left="460"/>
              <w:jc w:val="both"/>
              <w:rPr>
                <w:i/>
                <w:iCs/>
                <w:color w:val="000000" w:themeColor="text1"/>
                <w:sz w:val="22"/>
                <w:szCs w:val="22"/>
                <w:u w:val="single"/>
              </w:rPr>
            </w:pPr>
            <w:r w:rsidRPr="00F25806">
              <w:rPr>
                <w:rFonts w:eastAsiaTheme="minorEastAsia"/>
                <w:i/>
                <w:iCs/>
                <w:color w:val="000000" w:themeColor="text1"/>
              </w:rPr>
              <w:t>powyżej 24 godzin od momentu zgłoszenia usterki lub brak deklaracji</w:t>
            </w:r>
          </w:p>
        </w:tc>
      </w:tr>
      <w:tr w:rsidR="00F13719" w:rsidRPr="00A84A56" w14:paraId="08272332"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3641731" w14:textId="349A3AB8" w:rsidR="00F13719" w:rsidRPr="00A84A56" w:rsidRDefault="00F13719" w:rsidP="00F13719">
            <w:pPr>
              <w:jc w:val="center"/>
              <w:rPr>
                <w:rFonts w:eastAsiaTheme="minorEastAsia"/>
                <w:b/>
                <w:bCs/>
                <w:color w:val="000000" w:themeColor="text1"/>
                <w:sz w:val="22"/>
                <w:szCs w:val="22"/>
              </w:rPr>
            </w:pPr>
            <w:r w:rsidRPr="00A84A56">
              <w:rPr>
                <w:rFonts w:eastAsiaTheme="minorEastAsia"/>
                <w:b/>
                <w:bCs/>
                <w:sz w:val="22"/>
                <w:szCs w:val="22"/>
              </w:rPr>
              <w:t>WŁAŚCIWOŚCI ŚRODOWISKOWE: 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1DA8B85" w14:textId="1BCB6CB4" w:rsidR="00F13719" w:rsidRPr="00A84A56" w:rsidRDefault="00F13719" w:rsidP="00F13719">
            <w:pPr>
              <w:jc w:val="both"/>
              <w:rPr>
                <w:i/>
                <w:iCs/>
                <w:color w:val="000000" w:themeColor="text1"/>
                <w:sz w:val="22"/>
                <w:szCs w:val="22"/>
                <w:u w:val="single"/>
              </w:rPr>
            </w:pPr>
            <w:r w:rsidRPr="00A84A56">
              <w:rPr>
                <w:i/>
                <w:iCs/>
                <w:sz w:val="22"/>
                <w:szCs w:val="22"/>
                <w:u w:val="single"/>
              </w:rPr>
              <w:t>Proszę podać w jednostce wat (W):</w:t>
            </w:r>
          </w:p>
        </w:tc>
      </w:tr>
      <w:tr w:rsidR="00D14FC6" w:rsidRPr="00A84A56" w14:paraId="66FE856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34770BBF" w14:textId="02D04B70" w:rsidR="00D14FC6" w:rsidRPr="00A84A56" w:rsidRDefault="00D14FC6" w:rsidP="00D14FC6">
            <w:pPr>
              <w:jc w:val="center"/>
              <w:rPr>
                <w:rFonts w:eastAsiaTheme="minorEastAsia"/>
                <w:b/>
                <w:bCs/>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60A5F80" w14:textId="77777777" w:rsidR="00D14FC6" w:rsidRPr="00A84A56" w:rsidRDefault="00D14FC6" w:rsidP="00D14FC6">
            <w:pPr>
              <w:jc w:val="both"/>
              <w:rPr>
                <w:i/>
                <w:iCs/>
                <w:sz w:val="22"/>
                <w:szCs w:val="22"/>
                <w:u w:val="single"/>
              </w:rPr>
            </w:pPr>
          </w:p>
        </w:tc>
      </w:tr>
      <w:tr w:rsidR="00D14FC6" w:rsidRPr="00A84A56" w14:paraId="19EA32F1"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1E2A2C48" w14:textId="0BEAB566" w:rsidR="00D14FC6" w:rsidRPr="00A84A56" w:rsidRDefault="00D14FC6" w:rsidP="00D14FC6">
            <w:pPr>
              <w:jc w:val="center"/>
              <w:rPr>
                <w:rFonts w:eastAsiaTheme="minorEastAsia"/>
                <w:b/>
                <w:bCs/>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(do 6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2F19B93" w14:textId="77777777" w:rsidR="00D14FC6" w:rsidRPr="00A84A56" w:rsidRDefault="00D14FC6" w:rsidP="00D14FC6">
            <w:pPr>
              <w:jc w:val="both"/>
              <w:rPr>
                <w:i/>
                <w:iCs/>
                <w:sz w:val="22"/>
                <w:szCs w:val="22"/>
                <w:u w:val="single"/>
              </w:rPr>
            </w:pPr>
          </w:p>
        </w:tc>
      </w:tr>
      <w:tr w:rsidR="00CF5AE7" w:rsidRPr="00A84A56" w14:paraId="381C25C2"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8FF52D8" w14:textId="77777777" w:rsidR="005A45D0" w:rsidRPr="00A84A56" w:rsidRDefault="005A45D0" w:rsidP="005A45D0">
            <w:pPr>
              <w:keepNext/>
              <w:keepLines/>
              <w:tabs>
                <w:tab w:val="left" w:pos="418"/>
              </w:tabs>
              <w:spacing w:after="9" w:line="276" w:lineRule="auto"/>
              <w:jc w:val="both"/>
              <w:rPr>
                <w:b/>
                <w:bCs/>
                <w:color w:val="EE0000"/>
                <w:sz w:val="22"/>
                <w:szCs w:val="22"/>
              </w:rPr>
            </w:pPr>
          </w:p>
          <w:p w14:paraId="1A9800FD" w14:textId="07372126" w:rsidR="005A45D0" w:rsidRPr="00A84A56" w:rsidRDefault="005A45D0" w:rsidP="005A45D0">
            <w:pPr>
              <w:keepNext/>
              <w:keepLines/>
              <w:tabs>
                <w:tab w:val="left" w:pos="418"/>
              </w:tabs>
              <w:spacing w:after="9" w:line="276" w:lineRule="auto"/>
              <w:jc w:val="both"/>
              <w:rPr>
                <w:b/>
                <w:bCs/>
                <w:color w:val="EE0000"/>
                <w:sz w:val="22"/>
                <w:szCs w:val="22"/>
              </w:rPr>
            </w:pPr>
            <w:r w:rsidRPr="00A84A56">
              <w:rPr>
                <w:b/>
                <w:bCs/>
                <w:color w:val="EE0000"/>
                <w:sz w:val="22"/>
                <w:szCs w:val="22"/>
              </w:rPr>
              <w:t>Część VIII zamówienia – Funduskamera (1 szt.)</w:t>
            </w:r>
          </w:p>
          <w:p w14:paraId="21864BF1" w14:textId="0C18483D" w:rsidR="00CF5AE7" w:rsidRPr="00A84A56" w:rsidRDefault="00CF5AE7" w:rsidP="00CE557A">
            <w:pPr>
              <w:jc w:val="both"/>
              <w:rPr>
                <w:sz w:val="22"/>
                <w:szCs w:val="22"/>
              </w:rPr>
            </w:pPr>
          </w:p>
        </w:tc>
      </w:tr>
      <w:tr w:rsidR="00CF5AE7" w:rsidRPr="00A84A56" w14:paraId="12D95981"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4DE1082C" w14:textId="77777777" w:rsidR="00CF5AE7" w:rsidRPr="00A84A56" w:rsidRDefault="00CF5AE7" w:rsidP="00CF5AE7">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3990C388" w14:textId="3AD8835B" w:rsidR="00CF5AE7" w:rsidRPr="00A84A56" w:rsidRDefault="00CF5AE7" w:rsidP="00CF5AE7">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01AA0643" w14:textId="1F341F84" w:rsidR="00CF5AE7" w:rsidRPr="00A84A56" w:rsidRDefault="00CF5AE7" w:rsidP="00CF5AE7">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4D034E22" w14:textId="2DA9BC2F" w:rsidR="00CF5AE7" w:rsidRPr="00A84A56" w:rsidRDefault="00CF5AE7" w:rsidP="00CF5AE7">
            <w:pPr>
              <w:jc w:val="center"/>
              <w:rPr>
                <w:i/>
                <w:iCs/>
                <w:sz w:val="22"/>
                <w:szCs w:val="22"/>
                <w:u w:val="single"/>
              </w:rPr>
            </w:pPr>
            <w:r w:rsidRPr="00A84A56">
              <w:rPr>
                <w:b/>
                <w:bCs/>
                <w:sz w:val="22"/>
                <w:szCs w:val="22"/>
              </w:rPr>
              <w:t>Podatek VAT przedmiotu zamówienia (waluta)</w:t>
            </w:r>
          </w:p>
        </w:tc>
      </w:tr>
      <w:tr w:rsidR="00B55E66" w:rsidRPr="00A84A56" w14:paraId="2A70B537"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A88A63C" w14:textId="77777777" w:rsidR="00B55E66" w:rsidRPr="00A84A56" w:rsidRDefault="00B55E66" w:rsidP="00B55E66">
            <w:pPr>
              <w:spacing w:line="276" w:lineRule="auto"/>
              <w:jc w:val="center"/>
              <w:rPr>
                <w:b/>
                <w:bCs/>
                <w:color w:val="000000" w:themeColor="text1"/>
                <w:sz w:val="22"/>
                <w:szCs w:val="22"/>
              </w:rPr>
            </w:pPr>
          </w:p>
          <w:p w14:paraId="775E3691" w14:textId="77777777" w:rsidR="00B55E66" w:rsidRPr="00A84A56" w:rsidRDefault="00B55E66" w:rsidP="00B55E66">
            <w:pPr>
              <w:spacing w:line="276" w:lineRule="auto"/>
              <w:jc w:val="center"/>
              <w:rPr>
                <w:b/>
                <w:bCs/>
                <w:sz w:val="22"/>
                <w:szCs w:val="22"/>
              </w:rPr>
            </w:pPr>
            <w:r w:rsidRPr="00A84A56">
              <w:rPr>
                <w:b/>
                <w:bCs/>
                <w:sz w:val="22"/>
                <w:szCs w:val="22"/>
              </w:rPr>
              <w:t>CENA</w:t>
            </w:r>
          </w:p>
          <w:p w14:paraId="746052A8" w14:textId="77777777" w:rsidR="00B55E66" w:rsidRPr="00A84A56" w:rsidRDefault="00B55E66" w:rsidP="00B55E66">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6963A406" w14:textId="77777777" w:rsidR="00B55E66" w:rsidRPr="00A84A56" w:rsidRDefault="00B55E66" w:rsidP="00B55E66">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E987942" w14:textId="77777777" w:rsidR="00B55E66" w:rsidRPr="00A84A56" w:rsidRDefault="00B55E66" w:rsidP="00B55E66">
            <w:pPr>
              <w:jc w:val="both"/>
              <w:rPr>
                <w:i/>
                <w:iCs/>
                <w:sz w:val="22"/>
                <w:szCs w:val="22"/>
                <w:u w:val="single"/>
              </w:rPr>
            </w:pPr>
          </w:p>
        </w:tc>
      </w:tr>
      <w:tr w:rsidR="00B55E66" w:rsidRPr="00A84A56" w14:paraId="541E4C48"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2E4FEC25" w14:textId="77777777" w:rsidR="00B55E66" w:rsidRPr="00A84A56" w:rsidRDefault="00B55E66" w:rsidP="00B55E66">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34425CC1" w14:textId="4B231DAF" w:rsidR="00B55E66" w:rsidRPr="00A84A56" w:rsidRDefault="00B55E66" w:rsidP="00B55E66">
            <w:pPr>
              <w:jc w:val="center"/>
              <w:rPr>
                <w:rStyle w:val="Pogrubienie"/>
                <w:rFonts w:eastAsiaTheme="minorEastAsia"/>
                <w:sz w:val="22"/>
                <w:szCs w:val="22"/>
              </w:rPr>
            </w:pPr>
            <w:r w:rsidRPr="00A84A56">
              <w:rPr>
                <w:rFonts w:eastAsiaTheme="minorEastAsia"/>
                <w:i/>
                <w:iCs/>
                <w:sz w:val="22"/>
                <w:szCs w:val="22"/>
              </w:rPr>
              <w:lastRenderedPageBreak/>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0ED212A" w14:textId="1D369F0A" w:rsidR="00B55E66" w:rsidRPr="00A84A56" w:rsidRDefault="00B55E66" w:rsidP="00B55E66">
            <w:pPr>
              <w:jc w:val="both"/>
              <w:rPr>
                <w:i/>
                <w:iCs/>
                <w:sz w:val="22"/>
                <w:szCs w:val="22"/>
                <w:u w:val="single"/>
              </w:rPr>
            </w:pPr>
            <w:r w:rsidRPr="00A84A56">
              <w:rPr>
                <w:i/>
                <w:iCs/>
                <w:sz w:val="22"/>
                <w:szCs w:val="22"/>
              </w:rPr>
              <w:lastRenderedPageBreak/>
              <w:t>Proszę podać okres gwarancji w pełnych miesiącach:</w:t>
            </w:r>
          </w:p>
        </w:tc>
      </w:tr>
      <w:tr w:rsidR="00B55E66" w:rsidRPr="00A84A56" w14:paraId="3DB7C864"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333A0332" w14:textId="537FFBA7" w:rsidR="00B55E66" w:rsidRPr="00A84A56" w:rsidRDefault="00B55E66" w:rsidP="00B55E66">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FE61845" w14:textId="77777777" w:rsidR="00B55E66" w:rsidRPr="00A84A56" w:rsidRDefault="00B55E66" w:rsidP="00B55E66">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693E10C4" w14:textId="77777777" w:rsidR="00B55E66" w:rsidRPr="00A84A56" w:rsidRDefault="00B55E66" w:rsidP="00B55E66">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3D4528EA" w14:textId="77777777" w:rsidR="005A6D25" w:rsidRPr="005A6D25" w:rsidRDefault="00B55E66" w:rsidP="005A6D25">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53995DFE" w14:textId="1E299BA7" w:rsidR="00B55E66" w:rsidRPr="005A6D25" w:rsidRDefault="00B55E66" w:rsidP="005A6D25">
            <w:pPr>
              <w:pStyle w:val="Akapitzlist"/>
              <w:numPr>
                <w:ilvl w:val="0"/>
                <w:numId w:val="24"/>
              </w:numPr>
              <w:spacing w:after="160" w:line="276" w:lineRule="auto"/>
              <w:ind w:left="460"/>
              <w:jc w:val="both"/>
              <w:rPr>
                <w:i/>
                <w:iCs/>
                <w:color w:val="000000" w:themeColor="text1"/>
                <w:sz w:val="22"/>
                <w:szCs w:val="22"/>
                <w:u w:val="single"/>
              </w:rPr>
            </w:pPr>
            <w:r w:rsidRPr="005A6D25">
              <w:rPr>
                <w:rFonts w:eastAsiaTheme="minorEastAsia"/>
                <w:i/>
                <w:iCs/>
                <w:color w:val="000000" w:themeColor="text1"/>
              </w:rPr>
              <w:t>powyżej 24 godzin od momentu zgłoszenia usterki lub brak deklaracji</w:t>
            </w:r>
          </w:p>
        </w:tc>
      </w:tr>
      <w:tr w:rsidR="00F13719" w:rsidRPr="00A84A56" w14:paraId="149C68D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168661A" w14:textId="6285CD5D" w:rsidR="00F13719" w:rsidRPr="00A84A56" w:rsidRDefault="00F13719" w:rsidP="00F13719">
            <w:pPr>
              <w:jc w:val="center"/>
              <w:rPr>
                <w:rFonts w:eastAsiaTheme="minorEastAsia"/>
                <w:b/>
                <w:bCs/>
                <w:color w:val="000000" w:themeColor="text1"/>
                <w:sz w:val="22"/>
                <w:szCs w:val="22"/>
              </w:rPr>
            </w:pPr>
            <w:r w:rsidRPr="00A84A56">
              <w:rPr>
                <w:rFonts w:eastAsiaTheme="minorEastAsia"/>
                <w:b/>
                <w:bCs/>
                <w:sz w:val="22"/>
                <w:szCs w:val="22"/>
              </w:rPr>
              <w:t>WŁAŚCIWOŚCI ŚRODOWISKOWE: 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D21CC02" w14:textId="42245B33" w:rsidR="00F13719" w:rsidRPr="00A84A56" w:rsidRDefault="00F13719" w:rsidP="00F13719">
            <w:pPr>
              <w:jc w:val="both"/>
              <w:rPr>
                <w:i/>
                <w:iCs/>
                <w:color w:val="000000" w:themeColor="text1"/>
                <w:sz w:val="22"/>
                <w:szCs w:val="22"/>
                <w:u w:val="single"/>
              </w:rPr>
            </w:pPr>
            <w:r w:rsidRPr="00A84A56">
              <w:rPr>
                <w:i/>
                <w:iCs/>
                <w:sz w:val="22"/>
                <w:szCs w:val="22"/>
                <w:u w:val="single"/>
              </w:rPr>
              <w:t>Proszę podać w jednostce wat (W):</w:t>
            </w:r>
          </w:p>
        </w:tc>
      </w:tr>
      <w:tr w:rsidR="0087104B" w:rsidRPr="00A84A56" w14:paraId="1F222DF2"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37E651DB" w14:textId="3F7E7383" w:rsidR="0087104B" w:rsidRPr="00A84A56" w:rsidRDefault="0087104B" w:rsidP="0087104B">
            <w:pPr>
              <w:jc w:val="center"/>
              <w:rPr>
                <w:rFonts w:eastAsiaTheme="minorEastAsia"/>
                <w:b/>
                <w:bCs/>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9DF1B2C" w14:textId="77777777" w:rsidR="0087104B" w:rsidRPr="00A84A56" w:rsidRDefault="0087104B" w:rsidP="0087104B">
            <w:pPr>
              <w:jc w:val="both"/>
              <w:rPr>
                <w:i/>
                <w:iCs/>
                <w:sz w:val="22"/>
                <w:szCs w:val="22"/>
                <w:u w:val="single"/>
              </w:rPr>
            </w:pPr>
          </w:p>
        </w:tc>
      </w:tr>
      <w:tr w:rsidR="0087104B" w:rsidRPr="00A84A56" w14:paraId="270C7D09"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3639868" w14:textId="71223670" w:rsidR="0087104B" w:rsidRPr="00A84A56" w:rsidRDefault="0087104B" w:rsidP="0087104B">
            <w:pPr>
              <w:jc w:val="center"/>
              <w:rPr>
                <w:rFonts w:eastAsiaTheme="minorEastAsia"/>
                <w:b/>
                <w:bCs/>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(do 6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EDAB2DB" w14:textId="77777777" w:rsidR="0087104B" w:rsidRPr="00A84A56" w:rsidRDefault="0087104B" w:rsidP="0087104B">
            <w:pPr>
              <w:jc w:val="both"/>
              <w:rPr>
                <w:i/>
                <w:iCs/>
                <w:sz w:val="22"/>
                <w:szCs w:val="22"/>
                <w:u w:val="single"/>
              </w:rPr>
            </w:pPr>
          </w:p>
        </w:tc>
      </w:tr>
      <w:tr w:rsidR="00AC6D05" w:rsidRPr="00A84A56" w14:paraId="6A5D323A"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E3B5C1B" w14:textId="77777777" w:rsidR="00B70241" w:rsidRPr="00A84A56" w:rsidRDefault="00B70241" w:rsidP="00B70241">
            <w:pPr>
              <w:keepNext/>
              <w:keepLines/>
              <w:tabs>
                <w:tab w:val="left" w:pos="418"/>
              </w:tabs>
              <w:spacing w:after="9" w:line="276" w:lineRule="auto"/>
              <w:jc w:val="both"/>
              <w:rPr>
                <w:b/>
                <w:bCs/>
                <w:color w:val="EE0000"/>
                <w:sz w:val="22"/>
                <w:szCs w:val="22"/>
              </w:rPr>
            </w:pPr>
          </w:p>
          <w:p w14:paraId="69B05425" w14:textId="5C5CC696" w:rsidR="00B70241" w:rsidRPr="00A84A56" w:rsidRDefault="00B70241" w:rsidP="00B70241">
            <w:pPr>
              <w:keepNext/>
              <w:keepLines/>
              <w:tabs>
                <w:tab w:val="left" w:pos="418"/>
              </w:tabs>
              <w:spacing w:after="9" w:line="276" w:lineRule="auto"/>
              <w:jc w:val="both"/>
              <w:rPr>
                <w:b/>
                <w:bCs/>
                <w:color w:val="EE0000"/>
                <w:sz w:val="22"/>
                <w:szCs w:val="22"/>
              </w:rPr>
            </w:pPr>
            <w:r w:rsidRPr="00A84A56">
              <w:rPr>
                <w:b/>
                <w:bCs/>
                <w:color w:val="EE0000"/>
                <w:sz w:val="22"/>
                <w:szCs w:val="22"/>
              </w:rPr>
              <w:t>Część IX zamówienia – USG ginekologiczne (1 szt.)</w:t>
            </w:r>
          </w:p>
          <w:p w14:paraId="1B7B75A6" w14:textId="3160CD4A" w:rsidR="00AC6D05" w:rsidRPr="00A84A56" w:rsidRDefault="00AC6D05" w:rsidP="00CE557A">
            <w:pPr>
              <w:jc w:val="both"/>
              <w:rPr>
                <w:b/>
                <w:bCs/>
                <w:sz w:val="22"/>
                <w:szCs w:val="22"/>
              </w:rPr>
            </w:pPr>
          </w:p>
        </w:tc>
      </w:tr>
      <w:tr w:rsidR="00AC6D05" w:rsidRPr="00A84A56" w14:paraId="56CBC4FA"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72EE7B6B" w14:textId="77777777" w:rsidR="00AC6D05" w:rsidRPr="00A84A56" w:rsidRDefault="00AC6D05" w:rsidP="00AC6D05">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4F4815B8" w14:textId="76F49357" w:rsidR="00AC6D05" w:rsidRPr="00A84A56" w:rsidRDefault="00AC6D05" w:rsidP="00AC6D05">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1B761FD1" w14:textId="1FC570A9" w:rsidR="00AC6D05" w:rsidRPr="00A84A56" w:rsidRDefault="00AC6D05" w:rsidP="00AC6D05">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4201B6BA" w14:textId="747FC734" w:rsidR="00AC6D05" w:rsidRPr="00A84A56" w:rsidRDefault="00AC6D05" w:rsidP="00AC6D05">
            <w:pPr>
              <w:jc w:val="center"/>
              <w:rPr>
                <w:i/>
                <w:iCs/>
                <w:sz w:val="22"/>
                <w:szCs w:val="22"/>
                <w:u w:val="single"/>
              </w:rPr>
            </w:pPr>
            <w:r w:rsidRPr="00A84A56">
              <w:rPr>
                <w:b/>
                <w:bCs/>
                <w:sz w:val="22"/>
                <w:szCs w:val="22"/>
              </w:rPr>
              <w:t>Podatek VAT przedmiotu zamówienia (waluta)</w:t>
            </w:r>
          </w:p>
        </w:tc>
      </w:tr>
      <w:tr w:rsidR="00B55E66" w:rsidRPr="00A84A56" w14:paraId="4810B982"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7C5BEF02" w14:textId="77777777" w:rsidR="00B55E66" w:rsidRPr="00A84A56" w:rsidRDefault="00B55E66" w:rsidP="00B55E66">
            <w:pPr>
              <w:spacing w:line="276" w:lineRule="auto"/>
              <w:jc w:val="center"/>
              <w:rPr>
                <w:b/>
                <w:bCs/>
                <w:color w:val="000000" w:themeColor="text1"/>
                <w:sz w:val="22"/>
                <w:szCs w:val="22"/>
              </w:rPr>
            </w:pPr>
          </w:p>
          <w:p w14:paraId="6DED0746" w14:textId="77777777" w:rsidR="00B55E66" w:rsidRPr="00A84A56" w:rsidRDefault="00B55E66" w:rsidP="00B55E66">
            <w:pPr>
              <w:spacing w:line="276" w:lineRule="auto"/>
              <w:jc w:val="center"/>
              <w:rPr>
                <w:b/>
                <w:bCs/>
                <w:sz w:val="22"/>
                <w:szCs w:val="22"/>
              </w:rPr>
            </w:pPr>
            <w:r w:rsidRPr="00A84A56">
              <w:rPr>
                <w:b/>
                <w:bCs/>
                <w:sz w:val="22"/>
                <w:szCs w:val="22"/>
              </w:rPr>
              <w:t>CENA</w:t>
            </w:r>
          </w:p>
          <w:p w14:paraId="393D09D5" w14:textId="77777777" w:rsidR="00B55E66" w:rsidRPr="00A84A56" w:rsidRDefault="00B55E66" w:rsidP="00B55E66">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0D26A586" w14:textId="77777777" w:rsidR="00B55E66" w:rsidRPr="00A84A56" w:rsidRDefault="00B55E66" w:rsidP="00B55E66">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EA8AD65" w14:textId="77777777" w:rsidR="00B55E66" w:rsidRPr="00A84A56" w:rsidRDefault="00B55E66" w:rsidP="00B55E66">
            <w:pPr>
              <w:jc w:val="both"/>
              <w:rPr>
                <w:i/>
                <w:iCs/>
                <w:sz w:val="22"/>
                <w:szCs w:val="22"/>
                <w:u w:val="single"/>
              </w:rPr>
            </w:pPr>
          </w:p>
        </w:tc>
      </w:tr>
      <w:tr w:rsidR="00B55E66" w:rsidRPr="00A84A56" w14:paraId="1352B89A"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75AEFE87" w14:textId="77777777" w:rsidR="00B55E66" w:rsidRPr="00A84A56" w:rsidRDefault="00B55E66" w:rsidP="00B55E66">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0448ACAE" w14:textId="55676C31" w:rsidR="00B55E66" w:rsidRPr="00A84A56" w:rsidRDefault="00B55E66" w:rsidP="00B55E66">
            <w:pPr>
              <w:jc w:val="center"/>
              <w:rPr>
                <w:rStyle w:val="Pogrubienie"/>
                <w:rFonts w:eastAsiaTheme="minorEastAsia"/>
                <w:sz w:val="22"/>
                <w:szCs w:val="22"/>
              </w:rPr>
            </w:pPr>
            <w:r w:rsidRPr="00A84A56">
              <w:rPr>
                <w:rFonts w:eastAsiaTheme="minorEastAsia"/>
                <w:i/>
                <w:iCs/>
                <w:sz w:val="22"/>
                <w:szCs w:val="22"/>
              </w:rPr>
              <w:t xml:space="preserve">Zamawiający wymaga zapewnienia pełnej gwarancji na przedmiot zamówienia na okres minimum 24 miesięcy od </w:t>
            </w:r>
            <w:r w:rsidRPr="00A84A56">
              <w:rPr>
                <w:rFonts w:eastAsiaTheme="minorEastAsia"/>
                <w:i/>
                <w:iCs/>
                <w:sz w:val="22"/>
                <w:szCs w:val="22"/>
              </w:rPr>
              <w:lastRenderedPageBreak/>
              <w:t>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3154DB3" w14:textId="7BAE640C" w:rsidR="00B55E66" w:rsidRPr="00A84A56" w:rsidRDefault="00B55E66" w:rsidP="00B55E66">
            <w:pPr>
              <w:jc w:val="both"/>
              <w:rPr>
                <w:i/>
                <w:iCs/>
                <w:sz w:val="22"/>
                <w:szCs w:val="22"/>
                <w:u w:val="single"/>
              </w:rPr>
            </w:pPr>
            <w:r w:rsidRPr="00A84A56">
              <w:rPr>
                <w:i/>
                <w:iCs/>
                <w:sz w:val="22"/>
                <w:szCs w:val="22"/>
              </w:rPr>
              <w:lastRenderedPageBreak/>
              <w:t>Proszę podać okres gwarancji w pełnych miesiącach:</w:t>
            </w:r>
          </w:p>
        </w:tc>
      </w:tr>
      <w:tr w:rsidR="00B55E66" w:rsidRPr="00A84A56" w14:paraId="42FC207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52771973" w14:textId="6C410ECD" w:rsidR="00B55E66" w:rsidRPr="00A84A56" w:rsidRDefault="00B55E66" w:rsidP="00B55E66">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6E1C4CA" w14:textId="77777777" w:rsidR="00B55E66" w:rsidRPr="00A84A56" w:rsidRDefault="00B55E66" w:rsidP="00B55E66">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6E4725AA" w14:textId="77777777" w:rsidR="00B55E66" w:rsidRPr="00A84A56" w:rsidRDefault="00B55E66" w:rsidP="00B55E66">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11A5C4E0" w14:textId="77777777" w:rsidR="005A6D25" w:rsidRPr="005A6D25" w:rsidRDefault="00B55E66" w:rsidP="005A6D25">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3E183D80" w14:textId="7A79119E" w:rsidR="00B55E66" w:rsidRPr="005A6D25" w:rsidRDefault="00B55E66" w:rsidP="005A6D25">
            <w:pPr>
              <w:pStyle w:val="Akapitzlist"/>
              <w:numPr>
                <w:ilvl w:val="0"/>
                <w:numId w:val="24"/>
              </w:numPr>
              <w:spacing w:after="160" w:line="276" w:lineRule="auto"/>
              <w:ind w:left="460"/>
              <w:jc w:val="both"/>
              <w:rPr>
                <w:i/>
                <w:iCs/>
                <w:color w:val="000000" w:themeColor="text1"/>
                <w:sz w:val="22"/>
                <w:szCs w:val="22"/>
                <w:u w:val="single"/>
              </w:rPr>
            </w:pPr>
            <w:r w:rsidRPr="005A6D25">
              <w:rPr>
                <w:rFonts w:eastAsiaTheme="minorEastAsia"/>
                <w:i/>
                <w:iCs/>
                <w:color w:val="000000" w:themeColor="text1"/>
              </w:rPr>
              <w:t>powyżej 24 godzin od momentu zgłoszenia usterki lub brak deklaracji</w:t>
            </w:r>
          </w:p>
        </w:tc>
      </w:tr>
      <w:tr w:rsidR="00F13719" w:rsidRPr="00A84A56" w14:paraId="0AA2848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7DFD8BC" w14:textId="12EE8B3F" w:rsidR="00F13719" w:rsidRPr="00A84A56" w:rsidRDefault="00F13719" w:rsidP="00F13719">
            <w:pPr>
              <w:jc w:val="center"/>
              <w:rPr>
                <w:rFonts w:eastAsiaTheme="minorEastAsia"/>
                <w:b/>
                <w:bCs/>
                <w:color w:val="000000" w:themeColor="text1"/>
                <w:sz w:val="22"/>
                <w:szCs w:val="22"/>
              </w:rPr>
            </w:pPr>
            <w:r w:rsidRPr="00A84A56">
              <w:rPr>
                <w:rFonts w:eastAsiaTheme="minorEastAsia"/>
                <w:b/>
                <w:bCs/>
                <w:sz w:val="22"/>
                <w:szCs w:val="22"/>
              </w:rPr>
              <w:t>WŁAŚCIWOŚCI ŚRODOWISKOWE: 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18A887B" w14:textId="6460A48F" w:rsidR="00F13719" w:rsidRPr="00A84A56" w:rsidRDefault="00F13719" w:rsidP="00F13719">
            <w:pPr>
              <w:jc w:val="both"/>
              <w:rPr>
                <w:i/>
                <w:iCs/>
                <w:color w:val="000000" w:themeColor="text1"/>
                <w:sz w:val="22"/>
                <w:szCs w:val="22"/>
                <w:u w:val="single"/>
              </w:rPr>
            </w:pPr>
            <w:r w:rsidRPr="00A84A56">
              <w:rPr>
                <w:i/>
                <w:iCs/>
                <w:sz w:val="22"/>
                <w:szCs w:val="22"/>
                <w:u w:val="single"/>
              </w:rPr>
              <w:t>Proszę podać w jednostce wat (W):</w:t>
            </w:r>
          </w:p>
        </w:tc>
      </w:tr>
      <w:tr w:rsidR="0087104B" w:rsidRPr="00A84A56" w14:paraId="2AE9B369"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1FC4B827" w14:textId="51D5E111" w:rsidR="0087104B" w:rsidRPr="00A84A56" w:rsidRDefault="0087104B" w:rsidP="0087104B">
            <w:pPr>
              <w:jc w:val="center"/>
              <w:rPr>
                <w:rFonts w:eastAsiaTheme="minorEastAsia"/>
                <w:b/>
                <w:bCs/>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8D97EFE" w14:textId="77777777" w:rsidR="0087104B" w:rsidRPr="00A84A56" w:rsidRDefault="0087104B" w:rsidP="0087104B">
            <w:pPr>
              <w:jc w:val="both"/>
              <w:rPr>
                <w:i/>
                <w:iCs/>
                <w:sz w:val="22"/>
                <w:szCs w:val="22"/>
                <w:u w:val="single"/>
              </w:rPr>
            </w:pPr>
          </w:p>
        </w:tc>
      </w:tr>
      <w:tr w:rsidR="0087104B" w:rsidRPr="00A84A56" w14:paraId="3752CBBD"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53591D16" w14:textId="152827AA" w:rsidR="0087104B" w:rsidRPr="00A84A56" w:rsidRDefault="0087104B" w:rsidP="0087104B">
            <w:pPr>
              <w:jc w:val="center"/>
              <w:rPr>
                <w:rFonts w:eastAsiaTheme="minorEastAsia"/>
                <w:b/>
                <w:bCs/>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(do 6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1CBDC59D" w14:textId="77777777" w:rsidR="0087104B" w:rsidRPr="00A84A56" w:rsidRDefault="0087104B" w:rsidP="0087104B">
            <w:pPr>
              <w:jc w:val="both"/>
              <w:rPr>
                <w:i/>
                <w:iCs/>
                <w:sz w:val="22"/>
                <w:szCs w:val="22"/>
                <w:u w:val="single"/>
              </w:rPr>
            </w:pPr>
          </w:p>
        </w:tc>
      </w:tr>
      <w:tr w:rsidR="00AC6D05" w:rsidRPr="00A84A56" w14:paraId="1310A896"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13D908D2" w14:textId="77777777" w:rsidR="00D41FB7" w:rsidRPr="00A84A56" w:rsidRDefault="00D41FB7" w:rsidP="00D41FB7">
            <w:pPr>
              <w:keepNext/>
              <w:keepLines/>
              <w:tabs>
                <w:tab w:val="left" w:pos="418"/>
              </w:tabs>
              <w:spacing w:after="9" w:line="276" w:lineRule="auto"/>
              <w:jc w:val="both"/>
              <w:rPr>
                <w:b/>
                <w:bCs/>
                <w:color w:val="EE0000"/>
                <w:sz w:val="22"/>
                <w:szCs w:val="22"/>
              </w:rPr>
            </w:pPr>
          </w:p>
          <w:p w14:paraId="5811C6BE" w14:textId="632B6BF2" w:rsidR="00D41FB7" w:rsidRPr="00A84A56" w:rsidRDefault="00D41FB7" w:rsidP="00D41FB7">
            <w:pPr>
              <w:keepNext/>
              <w:keepLines/>
              <w:tabs>
                <w:tab w:val="left" w:pos="418"/>
              </w:tabs>
              <w:spacing w:after="9" w:line="276" w:lineRule="auto"/>
              <w:jc w:val="both"/>
              <w:rPr>
                <w:b/>
                <w:bCs/>
                <w:color w:val="EE0000"/>
                <w:sz w:val="22"/>
                <w:szCs w:val="22"/>
              </w:rPr>
            </w:pPr>
            <w:r w:rsidRPr="00A84A56">
              <w:rPr>
                <w:b/>
                <w:bCs/>
                <w:color w:val="EE0000"/>
                <w:sz w:val="22"/>
                <w:szCs w:val="22"/>
              </w:rPr>
              <w:t>Część X zamówienia – Laser YAG/SLT (1 szt.)</w:t>
            </w:r>
          </w:p>
          <w:p w14:paraId="199F65CA" w14:textId="083414F8" w:rsidR="00AC6D05" w:rsidRPr="00A84A56" w:rsidRDefault="00AC6D05" w:rsidP="00CE557A">
            <w:pPr>
              <w:jc w:val="both"/>
              <w:rPr>
                <w:sz w:val="22"/>
                <w:szCs w:val="22"/>
              </w:rPr>
            </w:pPr>
          </w:p>
        </w:tc>
      </w:tr>
      <w:tr w:rsidR="00AC6D05" w:rsidRPr="00A84A56" w14:paraId="094477D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615A0DE2" w14:textId="77777777" w:rsidR="00AC6D05" w:rsidRPr="00A84A56" w:rsidRDefault="00AC6D05" w:rsidP="00AC6D05">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68E446BA" w14:textId="67BD51B6" w:rsidR="00AC6D05" w:rsidRPr="00A84A56" w:rsidRDefault="00AC6D05" w:rsidP="00AC6D05">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187A40F6" w14:textId="64F4B497" w:rsidR="00AC6D05" w:rsidRPr="00A84A56" w:rsidRDefault="00AC6D05" w:rsidP="00AC6D05">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56D37536" w14:textId="1AC10044" w:rsidR="00AC6D05" w:rsidRPr="00A84A56" w:rsidRDefault="00AC6D05" w:rsidP="00AC6D05">
            <w:pPr>
              <w:jc w:val="center"/>
              <w:rPr>
                <w:i/>
                <w:iCs/>
                <w:sz w:val="22"/>
                <w:szCs w:val="22"/>
                <w:u w:val="single"/>
              </w:rPr>
            </w:pPr>
            <w:r w:rsidRPr="00A84A56">
              <w:rPr>
                <w:b/>
                <w:bCs/>
                <w:sz w:val="22"/>
                <w:szCs w:val="22"/>
              </w:rPr>
              <w:t>Podatek VAT przedmiotu zamówienia (waluta)</w:t>
            </w:r>
          </w:p>
        </w:tc>
      </w:tr>
      <w:tr w:rsidR="00B55E66" w:rsidRPr="00A84A56" w14:paraId="0D10FC55"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3D47F3FE" w14:textId="77777777" w:rsidR="00B55E66" w:rsidRPr="00A84A56" w:rsidRDefault="00B55E66" w:rsidP="00B55E66">
            <w:pPr>
              <w:spacing w:line="276" w:lineRule="auto"/>
              <w:jc w:val="center"/>
              <w:rPr>
                <w:b/>
                <w:bCs/>
                <w:color w:val="000000" w:themeColor="text1"/>
                <w:sz w:val="22"/>
                <w:szCs w:val="22"/>
              </w:rPr>
            </w:pPr>
          </w:p>
          <w:p w14:paraId="0C6819D0" w14:textId="77777777" w:rsidR="00B55E66" w:rsidRPr="00A84A56" w:rsidRDefault="00B55E66" w:rsidP="00B55E66">
            <w:pPr>
              <w:spacing w:line="276" w:lineRule="auto"/>
              <w:jc w:val="center"/>
              <w:rPr>
                <w:b/>
                <w:bCs/>
                <w:sz w:val="22"/>
                <w:szCs w:val="22"/>
              </w:rPr>
            </w:pPr>
            <w:r w:rsidRPr="00A84A56">
              <w:rPr>
                <w:b/>
                <w:bCs/>
                <w:sz w:val="22"/>
                <w:szCs w:val="22"/>
              </w:rPr>
              <w:t>CENA</w:t>
            </w:r>
          </w:p>
          <w:p w14:paraId="10B2FF6E" w14:textId="77777777" w:rsidR="00B55E66" w:rsidRPr="00A84A56" w:rsidRDefault="00B55E66" w:rsidP="00B55E66">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2C4201C8" w14:textId="77777777" w:rsidR="00B55E66" w:rsidRPr="00A84A56" w:rsidRDefault="00B55E66" w:rsidP="00B55E66">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B4B2680" w14:textId="77777777" w:rsidR="00B55E66" w:rsidRPr="00A84A56" w:rsidRDefault="00B55E66" w:rsidP="00B55E66">
            <w:pPr>
              <w:jc w:val="both"/>
              <w:rPr>
                <w:i/>
                <w:iCs/>
                <w:sz w:val="22"/>
                <w:szCs w:val="22"/>
                <w:u w:val="single"/>
              </w:rPr>
            </w:pPr>
          </w:p>
        </w:tc>
      </w:tr>
      <w:tr w:rsidR="00B55E66" w:rsidRPr="00A84A56" w14:paraId="255E8617"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3DFDE1A6" w14:textId="77777777" w:rsidR="00B55E66" w:rsidRPr="00A84A56" w:rsidRDefault="00B55E66" w:rsidP="00B55E66">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41D2BC23" w14:textId="4FC66A1B" w:rsidR="00B55E66" w:rsidRPr="00A84A56" w:rsidRDefault="00B55E66" w:rsidP="00B55E66">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C88562B" w14:textId="09E16E9F" w:rsidR="00B55E66" w:rsidRPr="00A84A56" w:rsidRDefault="00B55E66" w:rsidP="00B55E66">
            <w:pPr>
              <w:jc w:val="both"/>
              <w:rPr>
                <w:i/>
                <w:iCs/>
                <w:sz w:val="22"/>
                <w:szCs w:val="22"/>
                <w:u w:val="single"/>
              </w:rPr>
            </w:pPr>
            <w:r w:rsidRPr="00A84A56">
              <w:rPr>
                <w:i/>
                <w:iCs/>
                <w:sz w:val="22"/>
                <w:szCs w:val="22"/>
              </w:rPr>
              <w:t>Proszę podać okres gwarancji w pełnych miesiącach:</w:t>
            </w:r>
          </w:p>
        </w:tc>
      </w:tr>
      <w:tr w:rsidR="00B55E66" w:rsidRPr="00A84A56" w14:paraId="53132D49"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1A47B6A" w14:textId="285D70F3" w:rsidR="00B55E66" w:rsidRPr="00A84A56" w:rsidRDefault="00B55E66" w:rsidP="00B55E66">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3C2F40B" w14:textId="77777777" w:rsidR="00B55E66" w:rsidRPr="00A84A56" w:rsidRDefault="00B55E66" w:rsidP="00B55E66">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091914B4" w14:textId="77777777" w:rsidR="00B55E66" w:rsidRPr="00A84A56" w:rsidRDefault="00B55E66" w:rsidP="00B55E66">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65A093A6" w14:textId="77777777" w:rsidR="005A6D25" w:rsidRPr="005A6D25" w:rsidRDefault="00B55E66" w:rsidP="005A6D25">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lastRenderedPageBreak/>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3E1F552B" w14:textId="23E364D9" w:rsidR="00B55E66" w:rsidRPr="005A6D25" w:rsidRDefault="00B55E66" w:rsidP="005A6D25">
            <w:pPr>
              <w:pStyle w:val="Akapitzlist"/>
              <w:numPr>
                <w:ilvl w:val="0"/>
                <w:numId w:val="24"/>
              </w:numPr>
              <w:spacing w:after="160" w:line="276" w:lineRule="auto"/>
              <w:ind w:left="460"/>
              <w:jc w:val="both"/>
              <w:rPr>
                <w:i/>
                <w:iCs/>
                <w:color w:val="000000" w:themeColor="text1"/>
                <w:sz w:val="22"/>
                <w:szCs w:val="22"/>
                <w:u w:val="single"/>
              </w:rPr>
            </w:pPr>
            <w:r w:rsidRPr="005A6D25">
              <w:rPr>
                <w:rFonts w:eastAsiaTheme="minorEastAsia"/>
                <w:i/>
                <w:iCs/>
                <w:color w:val="000000" w:themeColor="text1"/>
              </w:rPr>
              <w:t>powyżej 24 godzin od momentu zgłoszenia usterki lub brak deklaracji</w:t>
            </w:r>
          </w:p>
        </w:tc>
      </w:tr>
      <w:tr w:rsidR="00F13719" w:rsidRPr="00A84A56" w14:paraId="6884B804"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044D46F2" w14:textId="324E46D6" w:rsidR="00F13719" w:rsidRPr="00A84A56" w:rsidRDefault="00F13719" w:rsidP="00F13719">
            <w:pPr>
              <w:jc w:val="center"/>
              <w:rPr>
                <w:rFonts w:eastAsiaTheme="minorEastAsia"/>
                <w:b/>
                <w:bCs/>
                <w:color w:val="000000" w:themeColor="text1"/>
                <w:sz w:val="22"/>
                <w:szCs w:val="22"/>
              </w:rPr>
            </w:pPr>
            <w:r w:rsidRPr="00A84A56">
              <w:rPr>
                <w:rFonts w:eastAsiaTheme="minorEastAsia"/>
                <w:b/>
                <w:bCs/>
                <w:sz w:val="22"/>
                <w:szCs w:val="22"/>
              </w:rPr>
              <w:lastRenderedPageBreak/>
              <w:t>WŁAŚCIWOŚCI ŚRODOWISKOWE: 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3A76970" w14:textId="0000583D" w:rsidR="00F13719" w:rsidRPr="00A84A56" w:rsidRDefault="00F13719" w:rsidP="00F13719">
            <w:pPr>
              <w:jc w:val="both"/>
              <w:rPr>
                <w:i/>
                <w:iCs/>
                <w:color w:val="000000" w:themeColor="text1"/>
                <w:sz w:val="22"/>
                <w:szCs w:val="22"/>
                <w:u w:val="single"/>
              </w:rPr>
            </w:pPr>
            <w:r w:rsidRPr="00A84A56">
              <w:rPr>
                <w:i/>
                <w:iCs/>
                <w:sz w:val="22"/>
                <w:szCs w:val="22"/>
                <w:u w:val="single"/>
              </w:rPr>
              <w:t>Proszę podać w jednostce wat (W):</w:t>
            </w:r>
          </w:p>
        </w:tc>
      </w:tr>
      <w:tr w:rsidR="0087104B" w:rsidRPr="00A84A56" w14:paraId="531C72F5"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001C6BCD" w14:textId="7E7482D0" w:rsidR="0087104B" w:rsidRPr="00A84A56" w:rsidRDefault="0087104B" w:rsidP="0087104B">
            <w:pPr>
              <w:jc w:val="center"/>
              <w:rPr>
                <w:rFonts w:eastAsiaTheme="minorEastAsia"/>
                <w:b/>
                <w:bCs/>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D605151" w14:textId="77777777" w:rsidR="0087104B" w:rsidRPr="00A84A56" w:rsidRDefault="0087104B" w:rsidP="0087104B">
            <w:pPr>
              <w:jc w:val="both"/>
              <w:rPr>
                <w:i/>
                <w:iCs/>
                <w:sz w:val="22"/>
                <w:szCs w:val="22"/>
                <w:u w:val="single"/>
              </w:rPr>
            </w:pPr>
          </w:p>
        </w:tc>
      </w:tr>
      <w:tr w:rsidR="0087104B" w:rsidRPr="00A84A56" w14:paraId="71E41DF3"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2303175" w14:textId="56CB68C3" w:rsidR="0087104B" w:rsidRPr="00A84A56" w:rsidRDefault="0087104B" w:rsidP="0087104B">
            <w:pPr>
              <w:jc w:val="center"/>
              <w:rPr>
                <w:rFonts w:eastAsiaTheme="minorEastAsia"/>
                <w:b/>
                <w:bCs/>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(do 6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DE629F3" w14:textId="77777777" w:rsidR="0087104B" w:rsidRPr="00A84A56" w:rsidRDefault="0087104B" w:rsidP="0087104B">
            <w:pPr>
              <w:jc w:val="both"/>
              <w:rPr>
                <w:i/>
                <w:iCs/>
                <w:sz w:val="22"/>
                <w:szCs w:val="22"/>
                <w:u w:val="single"/>
              </w:rPr>
            </w:pPr>
          </w:p>
        </w:tc>
      </w:tr>
      <w:tr w:rsidR="00A36BED" w:rsidRPr="00A84A56" w14:paraId="0EB37A0D"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5E661D4F" w14:textId="77777777" w:rsidR="001B782B" w:rsidRPr="00A84A56" w:rsidRDefault="001B782B" w:rsidP="001B782B">
            <w:pPr>
              <w:keepNext/>
              <w:keepLines/>
              <w:tabs>
                <w:tab w:val="left" w:pos="418"/>
              </w:tabs>
              <w:spacing w:after="9" w:line="276" w:lineRule="auto"/>
              <w:jc w:val="both"/>
              <w:rPr>
                <w:b/>
                <w:bCs/>
                <w:color w:val="EE0000"/>
                <w:sz w:val="22"/>
                <w:szCs w:val="22"/>
              </w:rPr>
            </w:pPr>
          </w:p>
          <w:p w14:paraId="1638495B" w14:textId="7753A176" w:rsidR="001B782B" w:rsidRPr="00A84A56" w:rsidRDefault="001B782B" w:rsidP="001B782B">
            <w:pPr>
              <w:keepNext/>
              <w:keepLines/>
              <w:tabs>
                <w:tab w:val="left" w:pos="418"/>
              </w:tabs>
              <w:spacing w:after="9" w:line="276" w:lineRule="auto"/>
              <w:jc w:val="both"/>
              <w:rPr>
                <w:b/>
                <w:bCs/>
                <w:color w:val="EE0000"/>
                <w:sz w:val="22"/>
                <w:szCs w:val="22"/>
              </w:rPr>
            </w:pPr>
            <w:r w:rsidRPr="00A84A56">
              <w:rPr>
                <w:b/>
                <w:bCs/>
                <w:color w:val="EE0000"/>
                <w:sz w:val="22"/>
                <w:szCs w:val="22"/>
              </w:rPr>
              <w:t>Część XI zamówienia – Urządzenie do elektrokoagulacji o mocy do 160 W (1 szt.)</w:t>
            </w:r>
          </w:p>
          <w:p w14:paraId="4FEB3DED" w14:textId="6E7EEC33" w:rsidR="00A36BED" w:rsidRPr="00A84A56" w:rsidRDefault="00A36BED" w:rsidP="00CE557A">
            <w:pPr>
              <w:jc w:val="both"/>
              <w:rPr>
                <w:sz w:val="22"/>
                <w:szCs w:val="22"/>
              </w:rPr>
            </w:pPr>
          </w:p>
        </w:tc>
      </w:tr>
      <w:tr w:rsidR="00A36BED" w:rsidRPr="00A84A56" w14:paraId="67C9B9A9"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633EDDC1" w14:textId="77777777" w:rsidR="00A36BED" w:rsidRPr="00A84A56" w:rsidRDefault="00A36BED" w:rsidP="00A36BED">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1E9B5C5C" w14:textId="1B296316" w:rsidR="00A36BED" w:rsidRPr="00A84A56" w:rsidRDefault="00A36BED" w:rsidP="00A36BED">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49330632" w14:textId="1DCAFC77" w:rsidR="00A36BED" w:rsidRPr="00A84A56" w:rsidRDefault="00A36BED" w:rsidP="00A36BED">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7DCE20B5" w14:textId="0F4420EC" w:rsidR="00A36BED" w:rsidRPr="00A84A56" w:rsidRDefault="00A36BED" w:rsidP="00A36BED">
            <w:pPr>
              <w:jc w:val="center"/>
              <w:rPr>
                <w:i/>
                <w:iCs/>
                <w:sz w:val="22"/>
                <w:szCs w:val="22"/>
                <w:u w:val="single"/>
              </w:rPr>
            </w:pPr>
            <w:r w:rsidRPr="00A84A56">
              <w:rPr>
                <w:b/>
                <w:bCs/>
                <w:sz w:val="22"/>
                <w:szCs w:val="22"/>
              </w:rPr>
              <w:t>Podatek VAT przedmiotu zamówienia (waluta)</w:t>
            </w:r>
          </w:p>
        </w:tc>
      </w:tr>
      <w:tr w:rsidR="00B55E66" w:rsidRPr="00A84A56" w14:paraId="37804D17"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3128DC61" w14:textId="77777777" w:rsidR="00B55E66" w:rsidRPr="00A84A56" w:rsidRDefault="00B55E66" w:rsidP="00B55E66">
            <w:pPr>
              <w:spacing w:line="276" w:lineRule="auto"/>
              <w:jc w:val="center"/>
              <w:rPr>
                <w:b/>
                <w:bCs/>
                <w:color w:val="000000" w:themeColor="text1"/>
                <w:sz w:val="22"/>
                <w:szCs w:val="22"/>
              </w:rPr>
            </w:pPr>
          </w:p>
          <w:p w14:paraId="079B3335" w14:textId="77777777" w:rsidR="00B55E66" w:rsidRPr="00A84A56" w:rsidRDefault="00B55E66" w:rsidP="00B55E66">
            <w:pPr>
              <w:spacing w:line="276" w:lineRule="auto"/>
              <w:jc w:val="center"/>
              <w:rPr>
                <w:b/>
                <w:bCs/>
                <w:sz w:val="22"/>
                <w:szCs w:val="22"/>
              </w:rPr>
            </w:pPr>
            <w:r w:rsidRPr="00A84A56">
              <w:rPr>
                <w:b/>
                <w:bCs/>
                <w:sz w:val="22"/>
                <w:szCs w:val="22"/>
              </w:rPr>
              <w:t>CENA</w:t>
            </w:r>
          </w:p>
          <w:p w14:paraId="6808340B" w14:textId="77777777" w:rsidR="00B55E66" w:rsidRPr="00A84A56" w:rsidRDefault="00B55E66" w:rsidP="00B55E66">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2884640A" w14:textId="77777777" w:rsidR="00B55E66" w:rsidRPr="00A84A56" w:rsidRDefault="00B55E66" w:rsidP="00B55E66">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9FE9AA9" w14:textId="77777777" w:rsidR="00B55E66" w:rsidRPr="00A84A56" w:rsidRDefault="00B55E66" w:rsidP="00B55E66">
            <w:pPr>
              <w:jc w:val="both"/>
              <w:rPr>
                <w:i/>
                <w:iCs/>
                <w:sz w:val="22"/>
                <w:szCs w:val="22"/>
                <w:u w:val="single"/>
              </w:rPr>
            </w:pPr>
          </w:p>
        </w:tc>
      </w:tr>
      <w:tr w:rsidR="00B55E66" w:rsidRPr="00A84A56" w14:paraId="319709F9"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1DC18841" w14:textId="77777777" w:rsidR="00B55E66" w:rsidRPr="00A84A56" w:rsidRDefault="00B55E66" w:rsidP="00B55E66">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3AF50BF3" w14:textId="2494DB90" w:rsidR="00B55E66" w:rsidRPr="00A84A56" w:rsidRDefault="00B55E66" w:rsidP="00B55E66">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5D82F2F" w14:textId="7DB7F4C2" w:rsidR="00B55E66" w:rsidRPr="00A84A56" w:rsidRDefault="00B55E66" w:rsidP="00B55E66">
            <w:pPr>
              <w:jc w:val="both"/>
              <w:rPr>
                <w:i/>
                <w:iCs/>
                <w:sz w:val="22"/>
                <w:szCs w:val="22"/>
                <w:u w:val="single"/>
              </w:rPr>
            </w:pPr>
            <w:r w:rsidRPr="00A84A56">
              <w:rPr>
                <w:i/>
                <w:iCs/>
                <w:sz w:val="22"/>
                <w:szCs w:val="22"/>
              </w:rPr>
              <w:t>Proszę podać okres gwarancji w pełnych miesiącach:</w:t>
            </w:r>
          </w:p>
        </w:tc>
      </w:tr>
      <w:tr w:rsidR="00B55E66" w:rsidRPr="00A84A56" w14:paraId="6D3D146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16D7917E" w14:textId="1535A154" w:rsidR="00B55E66" w:rsidRPr="00A84A56" w:rsidRDefault="00B55E66" w:rsidP="00B55E66">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57AC7E4" w14:textId="77777777" w:rsidR="00B55E66" w:rsidRPr="00A84A56" w:rsidRDefault="00B55E66" w:rsidP="00B55E66">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12534E65" w14:textId="77777777" w:rsidR="00B55E66" w:rsidRPr="00A84A56" w:rsidRDefault="00B55E66" w:rsidP="00B55E66">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20F346FE" w14:textId="77777777" w:rsidR="00B55E66" w:rsidRPr="00A84A56" w:rsidRDefault="00B55E66" w:rsidP="00B55E66">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66F557FB" w14:textId="2FF750FF" w:rsidR="00B55E66" w:rsidRPr="00A84A56" w:rsidRDefault="00B55E66" w:rsidP="00B55E66">
            <w:pPr>
              <w:jc w:val="both"/>
              <w:rPr>
                <w:i/>
                <w:iCs/>
                <w:sz w:val="22"/>
                <w:szCs w:val="22"/>
                <w:u w:val="single"/>
              </w:rPr>
            </w:pPr>
            <w:r w:rsidRPr="00A84A56">
              <w:rPr>
                <w:rFonts w:eastAsiaTheme="minorEastAsia"/>
                <w:i/>
                <w:iCs/>
                <w:color w:val="000000" w:themeColor="text1"/>
                <w:sz w:val="22"/>
                <w:szCs w:val="22"/>
              </w:rPr>
              <w:t>powyżej 24 godzin od momentu zgłoszenia usterki lub brak deklaracji</w:t>
            </w:r>
          </w:p>
        </w:tc>
      </w:tr>
      <w:tr w:rsidR="00F13719" w:rsidRPr="00A84A56" w14:paraId="1B2FF66E"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0E8C9E77" w14:textId="5F4DAD5C" w:rsidR="00F13719" w:rsidRPr="00A84A56" w:rsidRDefault="00F13719" w:rsidP="00F13719">
            <w:pPr>
              <w:jc w:val="center"/>
              <w:rPr>
                <w:rFonts w:eastAsiaTheme="minorEastAsia"/>
                <w:b/>
                <w:bCs/>
                <w:color w:val="000000" w:themeColor="text1"/>
                <w:sz w:val="22"/>
                <w:szCs w:val="22"/>
              </w:rPr>
            </w:pPr>
            <w:r w:rsidRPr="00A84A56">
              <w:rPr>
                <w:rFonts w:eastAsiaTheme="minorEastAsia"/>
                <w:b/>
                <w:bCs/>
                <w:sz w:val="22"/>
                <w:szCs w:val="22"/>
              </w:rPr>
              <w:t xml:space="preserve">WŁAŚCIWOŚCI ŚRODOWISKOWE: </w:t>
            </w:r>
            <w:r w:rsidRPr="00A84A56">
              <w:rPr>
                <w:rFonts w:eastAsiaTheme="minorEastAsia"/>
                <w:b/>
                <w:bCs/>
                <w:sz w:val="22"/>
                <w:szCs w:val="22"/>
              </w:rPr>
              <w:lastRenderedPageBreak/>
              <w:t>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3A7E604" w14:textId="420099B5" w:rsidR="00F13719" w:rsidRPr="00A84A56" w:rsidRDefault="00F13719" w:rsidP="00F13719">
            <w:pPr>
              <w:jc w:val="both"/>
              <w:rPr>
                <w:i/>
                <w:iCs/>
                <w:color w:val="000000" w:themeColor="text1"/>
                <w:sz w:val="22"/>
                <w:szCs w:val="22"/>
                <w:u w:val="single"/>
              </w:rPr>
            </w:pPr>
            <w:r w:rsidRPr="00A84A56">
              <w:rPr>
                <w:i/>
                <w:iCs/>
                <w:sz w:val="22"/>
                <w:szCs w:val="22"/>
                <w:u w:val="single"/>
              </w:rPr>
              <w:lastRenderedPageBreak/>
              <w:t>Proszę podać w jednostce wat (W):</w:t>
            </w:r>
          </w:p>
        </w:tc>
      </w:tr>
      <w:tr w:rsidR="0087104B" w:rsidRPr="00A84A56" w14:paraId="267E8718"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F98DE08" w14:textId="54CCA97B" w:rsidR="0087104B" w:rsidRPr="00A84A56" w:rsidRDefault="0087104B" w:rsidP="0087104B">
            <w:pPr>
              <w:jc w:val="center"/>
              <w:rPr>
                <w:rFonts w:eastAsiaTheme="minorEastAsia"/>
                <w:b/>
                <w:bCs/>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68AD0F1" w14:textId="77777777" w:rsidR="0087104B" w:rsidRPr="00A84A56" w:rsidRDefault="0087104B" w:rsidP="0087104B">
            <w:pPr>
              <w:jc w:val="both"/>
              <w:rPr>
                <w:i/>
                <w:iCs/>
                <w:sz w:val="22"/>
                <w:szCs w:val="22"/>
                <w:u w:val="single"/>
              </w:rPr>
            </w:pPr>
          </w:p>
        </w:tc>
      </w:tr>
      <w:tr w:rsidR="0087104B" w:rsidRPr="00A84A56" w14:paraId="344BB0F5"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AA6BFBE" w14:textId="195E9330" w:rsidR="0087104B" w:rsidRPr="00A84A56" w:rsidRDefault="0087104B" w:rsidP="0087104B">
            <w:pPr>
              <w:jc w:val="center"/>
              <w:rPr>
                <w:rFonts w:eastAsiaTheme="minorEastAsia"/>
                <w:b/>
                <w:bCs/>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 xml:space="preserve">(do </w:t>
            </w:r>
            <w:r w:rsidR="005A6D25">
              <w:rPr>
                <w:rFonts w:eastAsiaTheme="minorEastAsia"/>
                <w:sz w:val="22"/>
                <w:szCs w:val="22"/>
              </w:rPr>
              <w:t>2</w:t>
            </w:r>
            <w:r w:rsidRPr="00A84A56">
              <w:rPr>
                <w:rFonts w:eastAsiaTheme="minorEastAsia"/>
                <w:sz w:val="22"/>
                <w:szCs w:val="22"/>
              </w:rPr>
              <w:t xml:space="preserve">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A16B5DC" w14:textId="77777777" w:rsidR="0087104B" w:rsidRPr="00A84A56" w:rsidRDefault="0087104B" w:rsidP="0087104B">
            <w:pPr>
              <w:jc w:val="both"/>
              <w:rPr>
                <w:i/>
                <w:iCs/>
                <w:sz w:val="22"/>
                <w:szCs w:val="22"/>
                <w:u w:val="single"/>
              </w:rPr>
            </w:pPr>
          </w:p>
        </w:tc>
      </w:tr>
      <w:tr w:rsidR="00483795" w:rsidRPr="00A84A56" w14:paraId="376CF982"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C4B6363" w14:textId="77777777" w:rsidR="00697CBA" w:rsidRPr="00A84A56" w:rsidRDefault="00697CBA" w:rsidP="00697CBA">
            <w:pPr>
              <w:keepNext/>
              <w:keepLines/>
              <w:tabs>
                <w:tab w:val="left" w:pos="418"/>
              </w:tabs>
              <w:spacing w:after="9" w:line="276" w:lineRule="auto"/>
              <w:jc w:val="both"/>
              <w:rPr>
                <w:b/>
                <w:bCs/>
                <w:color w:val="EE0000"/>
                <w:sz w:val="22"/>
                <w:szCs w:val="22"/>
              </w:rPr>
            </w:pPr>
          </w:p>
          <w:p w14:paraId="37745E5F" w14:textId="6BDF3043" w:rsidR="00697CBA" w:rsidRPr="00A84A56" w:rsidRDefault="00697CBA" w:rsidP="00697CBA">
            <w:pPr>
              <w:keepNext/>
              <w:keepLines/>
              <w:tabs>
                <w:tab w:val="left" w:pos="418"/>
              </w:tabs>
              <w:spacing w:after="9" w:line="276" w:lineRule="auto"/>
              <w:jc w:val="both"/>
              <w:rPr>
                <w:b/>
                <w:bCs/>
                <w:color w:val="EE0000"/>
                <w:sz w:val="22"/>
                <w:szCs w:val="22"/>
              </w:rPr>
            </w:pPr>
            <w:r w:rsidRPr="00A84A56">
              <w:rPr>
                <w:b/>
                <w:bCs/>
                <w:color w:val="EE0000"/>
                <w:sz w:val="22"/>
                <w:szCs w:val="22"/>
              </w:rPr>
              <w:t>Część XII zamówienia – Chłodziarka farmaceutyczna (1 szt.)</w:t>
            </w:r>
          </w:p>
          <w:p w14:paraId="1C10467D" w14:textId="4CD8E274" w:rsidR="00483795" w:rsidRPr="00A84A56" w:rsidRDefault="00483795" w:rsidP="00CE557A">
            <w:pPr>
              <w:jc w:val="both"/>
              <w:rPr>
                <w:sz w:val="22"/>
                <w:szCs w:val="22"/>
              </w:rPr>
            </w:pPr>
          </w:p>
        </w:tc>
      </w:tr>
      <w:tr w:rsidR="00483795" w:rsidRPr="00A84A56" w14:paraId="295B32E3"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27D2C9C8" w14:textId="77777777" w:rsidR="00483795" w:rsidRPr="00A84A56" w:rsidRDefault="00483795" w:rsidP="00483795">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5AD46D53" w14:textId="143E190E" w:rsidR="00483795" w:rsidRPr="00A84A56" w:rsidRDefault="00483795" w:rsidP="00483795">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2272DD26" w14:textId="2D53E922" w:rsidR="00483795" w:rsidRPr="00A84A56" w:rsidRDefault="00483795" w:rsidP="00483795">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5C93B387" w14:textId="072375ED" w:rsidR="00483795" w:rsidRPr="00A84A56" w:rsidRDefault="00483795" w:rsidP="00483795">
            <w:pPr>
              <w:jc w:val="center"/>
              <w:rPr>
                <w:i/>
                <w:iCs/>
                <w:sz w:val="22"/>
                <w:szCs w:val="22"/>
                <w:u w:val="single"/>
              </w:rPr>
            </w:pPr>
            <w:r w:rsidRPr="00A84A56">
              <w:rPr>
                <w:b/>
                <w:bCs/>
                <w:sz w:val="22"/>
                <w:szCs w:val="22"/>
              </w:rPr>
              <w:t>Podatek VAT przedmiotu zamówienia (waluta)</w:t>
            </w:r>
          </w:p>
        </w:tc>
      </w:tr>
      <w:tr w:rsidR="00B55E66" w:rsidRPr="00A84A56" w14:paraId="7D549FA9"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7DCD275B" w14:textId="77777777" w:rsidR="00B55E66" w:rsidRPr="00A84A56" w:rsidRDefault="00B55E66" w:rsidP="00B55E66">
            <w:pPr>
              <w:spacing w:line="276" w:lineRule="auto"/>
              <w:jc w:val="center"/>
              <w:rPr>
                <w:b/>
                <w:bCs/>
                <w:color w:val="000000" w:themeColor="text1"/>
                <w:sz w:val="22"/>
                <w:szCs w:val="22"/>
              </w:rPr>
            </w:pPr>
          </w:p>
          <w:p w14:paraId="426BCA71" w14:textId="77777777" w:rsidR="00B55E66" w:rsidRPr="00A84A56" w:rsidRDefault="00B55E66" w:rsidP="00B55E66">
            <w:pPr>
              <w:spacing w:line="276" w:lineRule="auto"/>
              <w:jc w:val="center"/>
              <w:rPr>
                <w:b/>
                <w:bCs/>
                <w:sz w:val="22"/>
                <w:szCs w:val="22"/>
              </w:rPr>
            </w:pPr>
            <w:r w:rsidRPr="00A84A56">
              <w:rPr>
                <w:b/>
                <w:bCs/>
                <w:sz w:val="22"/>
                <w:szCs w:val="22"/>
              </w:rPr>
              <w:t>CENA</w:t>
            </w:r>
          </w:p>
          <w:p w14:paraId="3C42189C" w14:textId="77777777" w:rsidR="00B55E66" w:rsidRPr="00A84A56" w:rsidRDefault="00B55E66" w:rsidP="00B55E66">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4AA5E920" w14:textId="77777777" w:rsidR="00B55E66" w:rsidRPr="00A84A56" w:rsidRDefault="00B55E66" w:rsidP="00B55E66">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9ED3D46" w14:textId="77777777" w:rsidR="00B55E66" w:rsidRPr="00A84A56" w:rsidRDefault="00B55E66" w:rsidP="00B55E66">
            <w:pPr>
              <w:jc w:val="both"/>
              <w:rPr>
                <w:i/>
                <w:iCs/>
                <w:sz w:val="22"/>
                <w:szCs w:val="22"/>
                <w:u w:val="single"/>
              </w:rPr>
            </w:pPr>
          </w:p>
        </w:tc>
      </w:tr>
      <w:tr w:rsidR="00B55E66" w:rsidRPr="00A84A56" w14:paraId="49BEF608"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4EB6DE0E" w14:textId="77777777" w:rsidR="00B55E66" w:rsidRPr="00A84A56" w:rsidRDefault="00B55E66" w:rsidP="00B55E66">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432F61C2" w14:textId="5871A091" w:rsidR="00B55E66" w:rsidRPr="00A84A56" w:rsidRDefault="00B55E66" w:rsidP="00B55E66">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0BC61922" w14:textId="1A29C095" w:rsidR="00B55E66" w:rsidRPr="00A84A56" w:rsidRDefault="00B55E66" w:rsidP="00B55E66">
            <w:pPr>
              <w:jc w:val="both"/>
              <w:rPr>
                <w:i/>
                <w:iCs/>
                <w:sz w:val="22"/>
                <w:szCs w:val="22"/>
                <w:u w:val="single"/>
              </w:rPr>
            </w:pPr>
            <w:r w:rsidRPr="00A84A56">
              <w:rPr>
                <w:i/>
                <w:iCs/>
                <w:sz w:val="22"/>
                <w:szCs w:val="22"/>
              </w:rPr>
              <w:t>Proszę podać okres gwarancji w pełnych miesiącach:</w:t>
            </w:r>
          </w:p>
        </w:tc>
      </w:tr>
      <w:tr w:rsidR="00B55E66" w:rsidRPr="00A84A56" w14:paraId="3A0B9545"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BBBE02B" w14:textId="4ECDC8CE" w:rsidR="00B55E66" w:rsidRPr="00A84A56" w:rsidRDefault="00B55E66" w:rsidP="00B55E66">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79D54E9" w14:textId="77777777" w:rsidR="00B55E66" w:rsidRPr="00A84A56" w:rsidRDefault="00B55E66" w:rsidP="00B55E66">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79CF52D2" w14:textId="77777777" w:rsidR="00B55E66" w:rsidRPr="00A84A56" w:rsidRDefault="00B55E66" w:rsidP="00B55E66">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3A657FEE" w14:textId="77777777" w:rsidR="005A6D25" w:rsidRPr="005A6D25" w:rsidRDefault="00B55E66" w:rsidP="005A6D25">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2193B175" w14:textId="6148A16B" w:rsidR="00B55E66" w:rsidRPr="005A6D25" w:rsidRDefault="00B55E66" w:rsidP="005A6D25">
            <w:pPr>
              <w:pStyle w:val="Akapitzlist"/>
              <w:numPr>
                <w:ilvl w:val="0"/>
                <w:numId w:val="24"/>
              </w:numPr>
              <w:spacing w:after="160" w:line="276" w:lineRule="auto"/>
              <w:ind w:left="460"/>
              <w:jc w:val="both"/>
              <w:rPr>
                <w:i/>
                <w:iCs/>
                <w:color w:val="000000" w:themeColor="text1"/>
                <w:sz w:val="22"/>
                <w:szCs w:val="22"/>
                <w:u w:val="single"/>
              </w:rPr>
            </w:pPr>
            <w:r w:rsidRPr="005A6D25">
              <w:rPr>
                <w:rFonts w:eastAsiaTheme="minorEastAsia"/>
                <w:i/>
                <w:iCs/>
                <w:color w:val="000000" w:themeColor="text1"/>
              </w:rPr>
              <w:t>powyżej 24 godzin od momentu zgłoszenia usterki lub brak deklaracji</w:t>
            </w:r>
          </w:p>
        </w:tc>
      </w:tr>
      <w:tr w:rsidR="00F13719" w:rsidRPr="00A84A56" w14:paraId="446FCEC1"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0F3D8404" w14:textId="0BFBC593" w:rsidR="00F13719" w:rsidRPr="00A84A56" w:rsidRDefault="00F13719" w:rsidP="00F13719">
            <w:pPr>
              <w:jc w:val="center"/>
              <w:rPr>
                <w:rFonts w:eastAsiaTheme="minorEastAsia"/>
                <w:b/>
                <w:bCs/>
                <w:color w:val="000000" w:themeColor="text1"/>
                <w:sz w:val="22"/>
                <w:szCs w:val="22"/>
              </w:rPr>
            </w:pPr>
            <w:r w:rsidRPr="00A84A56">
              <w:rPr>
                <w:rFonts w:eastAsiaTheme="minorEastAsia"/>
                <w:b/>
                <w:bCs/>
                <w:sz w:val="22"/>
                <w:szCs w:val="22"/>
              </w:rPr>
              <w:t>WŁAŚCIWOŚCI ŚRODOWISKOWE: EFEKTYWNOŚĆ ENERGETYCZNA URZADZENIA – ŚREDNI POBÓR MOCY PODCZAS PRACY</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5FE3624" w14:textId="54D74210" w:rsidR="00F13719" w:rsidRPr="00A84A56" w:rsidRDefault="00F13719" w:rsidP="00F13719">
            <w:pPr>
              <w:jc w:val="both"/>
              <w:rPr>
                <w:i/>
                <w:iCs/>
                <w:color w:val="000000" w:themeColor="text1"/>
                <w:sz w:val="22"/>
                <w:szCs w:val="22"/>
                <w:u w:val="single"/>
              </w:rPr>
            </w:pPr>
            <w:r w:rsidRPr="00A84A56">
              <w:rPr>
                <w:i/>
                <w:iCs/>
                <w:sz w:val="22"/>
                <w:szCs w:val="22"/>
                <w:u w:val="single"/>
              </w:rPr>
              <w:t>Proszę podać w jednostce wat (W):</w:t>
            </w:r>
          </w:p>
        </w:tc>
      </w:tr>
      <w:tr w:rsidR="0087104B" w:rsidRPr="00A84A56" w14:paraId="506122B0"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411266A" w14:textId="336E14C6" w:rsidR="0087104B" w:rsidRPr="00A84A56" w:rsidRDefault="0087104B" w:rsidP="0087104B">
            <w:pPr>
              <w:jc w:val="center"/>
              <w:rPr>
                <w:rFonts w:eastAsiaTheme="minorEastAsia"/>
                <w:b/>
                <w:bCs/>
                <w:sz w:val="22"/>
                <w:szCs w:val="22"/>
              </w:rPr>
            </w:pPr>
            <w:r w:rsidRPr="00A84A56">
              <w:rPr>
                <w:rFonts w:eastAsiaTheme="minorEastAsia"/>
                <w:b/>
                <w:bCs/>
                <w:sz w:val="22"/>
                <w:szCs w:val="22"/>
              </w:rPr>
              <w:lastRenderedPageBreak/>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00FBA121" w14:textId="77777777" w:rsidR="0087104B" w:rsidRPr="00A84A56" w:rsidRDefault="0087104B" w:rsidP="0087104B">
            <w:pPr>
              <w:jc w:val="both"/>
              <w:rPr>
                <w:i/>
                <w:iCs/>
                <w:sz w:val="22"/>
                <w:szCs w:val="22"/>
                <w:u w:val="single"/>
              </w:rPr>
            </w:pPr>
          </w:p>
        </w:tc>
      </w:tr>
      <w:tr w:rsidR="0087104B" w:rsidRPr="00A84A56" w14:paraId="1248F8E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52B19CBF" w14:textId="3825EDC2" w:rsidR="0087104B" w:rsidRPr="00A84A56" w:rsidRDefault="0087104B" w:rsidP="0087104B">
            <w:pPr>
              <w:jc w:val="center"/>
              <w:rPr>
                <w:rFonts w:eastAsiaTheme="minorEastAsia"/>
                <w:b/>
                <w:bCs/>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 xml:space="preserve">(do </w:t>
            </w:r>
            <w:r w:rsidR="005A6D25">
              <w:rPr>
                <w:rFonts w:eastAsiaTheme="minorEastAsia"/>
                <w:sz w:val="22"/>
                <w:szCs w:val="22"/>
              </w:rPr>
              <w:t>2</w:t>
            </w:r>
            <w:r w:rsidRPr="00A84A56">
              <w:rPr>
                <w:rFonts w:eastAsiaTheme="minorEastAsia"/>
                <w:sz w:val="22"/>
                <w:szCs w:val="22"/>
              </w:rPr>
              <w:t xml:space="preserve">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02D7223C" w14:textId="77777777" w:rsidR="0087104B" w:rsidRPr="00A84A56" w:rsidRDefault="0087104B" w:rsidP="0087104B">
            <w:pPr>
              <w:jc w:val="both"/>
              <w:rPr>
                <w:i/>
                <w:iCs/>
                <w:sz w:val="22"/>
                <w:szCs w:val="22"/>
                <w:u w:val="single"/>
              </w:rPr>
            </w:pPr>
          </w:p>
        </w:tc>
      </w:tr>
      <w:tr w:rsidR="00590268" w:rsidRPr="00A84A56" w14:paraId="2EC2C9A0"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54BF16BB" w14:textId="77777777" w:rsidR="002D249E" w:rsidRPr="00A84A56" w:rsidRDefault="002D249E" w:rsidP="002D249E">
            <w:pPr>
              <w:keepNext/>
              <w:keepLines/>
              <w:tabs>
                <w:tab w:val="left" w:pos="418"/>
              </w:tabs>
              <w:spacing w:after="9" w:line="276" w:lineRule="auto"/>
              <w:jc w:val="both"/>
              <w:rPr>
                <w:b/>
                <w:bCs/>
                <w:color w:val="EE0000"/>
                <w:sz w:val="22"/>
                <w:szCs w:val="22"/>
              </w:rPr>
            </w:pPr>
          </w:p>
          <w:p w14:paraId="21A89FE4" w14:textId="3FEF272F" w:rsidR="002D249E" w:rsidRPr="00A84A56" w:rsidRDefault="002D249E" w:rsidP="002D249E">
            <w:pPr>
              <w:keepNext/>
              <w:keepLines/>
              <w:tabs>
                <w:tab w:val="left" w:pos="418"/>
              </w:tabs>
              <w:spacing w:after="9" w:line="276" w:lineRule="auto"/>
              <w:jc w:val="both"/>
              <w:rPr>
                <w:b/>
                <w:bCs/>
                <w:color w:val="EE0000"/>
                <w:sz w:val="22"/>
                <w:szCs w:val="22"/>
              </w:rPr>
            </w:pPr>
            <w:r w:rsidRPr="00A84A56">
              <w:rPr>
                <w:b/>
                <w:bCs/>
                <w:color w:val="EE0000"/>
                <w:sz w:val="22"/>
                <w:szCs w:val="22"/>
              </w:rPr>
              <w:t xml:space="preserve">Część XIII zamówienia – Kaseta szkieł próbnych </w:t>
            </w:r>
            <w:r w:rsidRPr="00A84A56">
              <w:rPr>
                <w:rFonts w:eastAsiaTheme="minorEastAsia"/>
                <w:b/>
                <w:bCs/>
                <w:color w:val="EE0000"/>
                <w:sz w:val="22"/>
                <w:szCs w:val="22"/>
              </w:rPr>
              <w:t>(3 szt.)</w:t>
            </w:r>
          </w:p>
          <w:p w14:paraId="7002995F" w14:textId="04D95BEF" w:rsidR="00590268" w:rsidRPr="00A84A56" w:rsidRDefault="00590268" w:rsidP="00CE557A">
            <w:pPr>
              <w:jc w:val="both"/>
              <w:rPr>
                <w:sz w:val="22"/>
                <w:szCs w:val="22"/>
              </w:rPr>
            </w:pPr>
          </w:p>
        </w:tc>
      </w:tr>
      <w:tr w:rsidR="00590268" w:rsidRPr="00A84A56" w14:paraId="15AB07D3"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35A68DB1" w14:textId="77777777" w:rsidR="00590268" w:rsidRPr="00A84A56" w:rsidRDefault="00590268" w:rsidP="00590268">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45AB2570" w14:textId="3D273667" w:rsidR="00590268" w:rsidRPr="00A84A56" w:rsidRDefault="00590268" w:rsidP="00590268">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51C81B51" w14:textId="245EE277" w:rsidR="00590268" w:rsidRPr="00A84A56" w:rsidRDefault="00590268" w:rsidP="00590268">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51967FA0" w14:textId="6722A8EC" w:rsidR="00590268" w:rsidRPr="00A84A56" w:rsidRDefault="00590268" w:rsidP="00590268">
            <w:pPr>
              <w:jc w:val="center"/>
              <w:rPr>
                <w:i/>
                <w:iCs/>
                <w:sz w:val="22"/>
                <w:szCs w:val="22"/>
                <w:u w:val="single"/>
              </w:rPr>
            </w:pPr>
            <w:r w:rsidRPr="00A84A56">
              <w:rPr>
                <w:b/>
                <w:bCs/>
                <w:sz w:val="22"/>
                <w:szCs w:val="22"/>
              </w:rPr>
              <w:t>Podatek VAT przedmiotu zamówienia (waluta)</w:t>
            </w:r>
          </w:p>
        </w:tc>
      </w:tr>
      <w:tr w:rsidR="00590268" w:rsidRPr="00A84A56" w14:paraId="3C288B92"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EAF7B3C" w14:textId="77777777" w:rsidR="00590268" w:rsidRPr="00A84A56" w:rsidRDefault="00590268" w:rsidP="00590268">
            <w:pPr>
              <w:spacing w:line="276" w:lineRule="auto"/>
              <w:jc w:val="center"/>
              <w:rPr>
                <w:b/>
                <w:bCs/>
                <w:color w:val="000000" w:themeColor="text1"/>
                <w:sz w:val="22"/>
                <w:szCs w:val="22"/>
              </w:rPr>
            </w:pPr>
          </w:p>
          <w:p w14:paraId="1D1779D3" w14:textId="77777777" w:rsidR="00590268" w:rsidRPr="00A84A56" w:rsidRDefault="00590268" w:rsidP="00590268">
            <w:pPr>
              <w:spacing w:line="276" w:lineRule="auto"/>
              <w:jc w:val="center"/>
              <w:rPr>
                <w:b/>
                <w:bCs/>
                <w:sz w:val="22"/>
                <w:szCs w:val="22"/>
              </w:rPr>
            </w:pPr>
            <w:r w:rsidRPr="00A84A56">
              <w:rPr>
                <w:b/>
                <w:bCs/>
                <w:sz w:val="22"/>
                <w:szCs w:val="22"/>
              </w:rPr>
              <w:t>CENA</w:t>
            </w:r>
          </w:p>
          <w:p w14:paraId="28A96301" w14:textId="77777777" w:rsidR="00590268" w:rsidRPr="00A84A56" w:rsidRDefault="00590268" w:rsidP="00590268">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09931A55" w14:textId="77777777" w:rsidR="00590268" w:rsidRPr="00A84A56" w:rsidRDefault="00590268" w:rsidP="00590268">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B65D1A5" w14:textId="77777777" w:rsidR="00590268" w:rsidRPr="00A84A56" w:rsidRDefault="00590268" w:rsidP="00590268">
            <w:pPr>
              <w:jc w:val="both"/>
              <w:rPr>
                <w:i/>
                <w:iCs/>
                <w:sz w:val="22"/>
                <w:szCs w:val="22"/>
                <w:u w:val="single"/>
              </w:rPr>
            </w:pPr>
          </w:p>
        </w:tc>
      </w:tr>
      <w:tr w:rsidR="00590268" w:rsidRPr="00A84A56" w14:paraId="7B3B4AEE"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0547DE8E" w14:textId="77777777" w:rsidR="00590268" w:rsidRPr="00A84A56" w:rsidRDefault="00590268" w:rsidP="00590268">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5493019A" w14:textId="3131A21D" w:rsidR="00590268" w:rsidRPr="00A84A56" w:rsidRDefault="00590268" w:rsidP="00590268">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6B14F48" w14:textId="5824F2AC" w:rsidR="00590268" w:rsidRPr="00A84A56" w:rsidRDefault="00590268" w:rsidP="00590268">
            <w:pPr>
              <w:jc w:val="both"/>
              <w:rPr>
                <w:i/>
                <w:iCs/>
                <w:sz w:val="22"/>
                <w:szCs w:val="22"/>
                <w:u w:val="single"/>
              </w:rPr>
            </w:pPr>
            <w:r w:rsidRPr="00A84A56">
              <w:rPr>
                <w:i/>
                <w:iCs/>
                <w:sz w:val="22"/>
                <w:szCs w:val="22"/>
              </w:rPr>
              <w:t>Proszę podać okres gwarancji w pełnych miesiącach:</w:t>
            </w:r>
          </w:p>
        </w:tc>
      </w:tr>
      <w:tr w:rsidR="00590268" w:rsidRPr="00A84A56" w14:paraId="6BEB278E"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539D4ACC" w14:textId="1C7E9CE8" w:rsidR="00590268" w:rsidRPr="00A84A56" w:rsidRDefault="00590268" w:rsidP="00590268">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405643C0" w14:textId="77777777" w:rsidR="00590268" w:rsidRPr="00A84A56" w:rsidRDefault="00590268" w:rsidP="00590268">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487203ED" w14:textId="77777777" w:rsidR="00590268" w:rsidRPr="00A84A56" w:rsidRDefault="00590268" w:rsidP="00590268">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37A2FCFD" w14:textId="77777777" w:rsidR="005A6D25" w:rsidRPr="005A6D25" w:rsidRDefault="00590268" w:rsidP="005A6D25">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544B683F" w14:textId="2E9C2778" w:rsidR="00590268" w:rsidRPr="005A6D25" w:rsidRDefault="00590268" w:rsidP="005A6D25">
            <w:pPr>
              <w:pStyle w:val="Akapitzlist"/>
              <w:numPr>
                <w:ilvl w:val="0"/>
                <w:numId w:val="24"/>
              </w:numPr>
              <w:spacing w:after="160" w:line="276" w:lineRule="auto"/>
              <w:ind w:left="460"/>
              <w:jc w:val="both"/>
              <w:rPr>
                <w:i/>
                <w:iCs/>
                <w:color w:val="000000" w:themeColor="text1"/>
                <w:sz w:val="22"/>
                <w:szCs w:val="22"/>
                <w:u w:val="single"/>
              </w:rPr>
            </w:pPr>
            <w:r w:rsidRPr="005A6D25">
              <w:rPr>
                <w:rFonts w:eastAsiaTheme="minorEastAsia"/>
                <w:i/>
                <w:iCs/>
                <w:color w:val="000000" w:themeColor="text1"/>
              </w:rPr>
              <w:t>powyżej 24 godzin od momentu zgłoszenia usterki lub brak deklaracji</w:t>
            </w:r>
          </w:p>
        </w:tc>
      </w:tr>
      <w:tr w:rsidR="0087104B" w:rsidRPr="00A84A56" w14:paraId="7223405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4167D39" w14:textId="3F673092" w:rsidR="0087104B" w:rsidRPr="00A84A56" w:rsidRDefault="0087104B" w:rsidP="0087104B">
            <w:pPr>
              <w:jc w:val="center"/>
              <w:rPr>
                <w:rFonts w:eastAsiaTheme="minorEastAsia"/>
                <w:b/>
                <w:bCs/>
                <w:color w:val="000000" w:themeColor="text1"/>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DCED08B" w14:textId="77777777" w:rsidR="0087104B" w:rsidRPr="00A84A56" w:rsidRDefault="0087104B" w:rsidP="0087104B">
            <w:pPr>
              <w:jc w:val="both"/>
              <w:rPr>
                <w:i/>
                <w:iCs/>
                <w:color w:val="000000" w:themeColor="text1"/>
                <w:sz w:val="22"/>
                <w:szCs w:val="22"/>
                <w:u w:val="single"/>
              </w:rPr>
            </w:pPr>
          </w:p>
        </w:tc>
      </w:tr>
      <w:tr w:rsidR="0087104B" w:rsidRPr="00A84A56" w14:paraId="444D314C"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5B81F8A0" w14:textId="0CBE485B" w:rsidR="0087104B" w:rsidRPr="00A84A56" w:rsidRDefault="0087104B" w:rsidP="0087104B">
            <w:pPr>
              <w:jc w:val="center"/>
              <w:rPr>
                <w:rFonts w:eastAsiaTheme="minorEastAsia"/>
                <w:b/>
                <w:bCs/>
                <w:color w:val="000000" w:themeColor="text1"/>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 xml:space="preserve">(do </w:t>
            </w:r>
            <w:r w:rsidR="005A6D25">
              <w:rPr>
                <w:rFonts w:eastAsiaTheme="minorEastAsia"/>
                <w:sz w:val="22"/>
                <w:szCs w:val="22"/>
              </w:rPr>
              <w:t>2</w:t>
            </w:r>
            <w:r w:rsidRPr="00A84A56">
              <w:rPr>
                <w:rFonts w:eastAsiaTheme="minorEastAsia"/>
                <w:sz w:val="22"/>
                <w:szCs w:val="22"/>
              </w:rPr>
              <w:t xml:space="preserve">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42BEDC4" w14:textId="77777777" w:rsidR="0087104B" w:rsidRPr="00A84A56" w:rsidRDefault="0087104B" w:rsidP="0087104B">
            <w:pPr>
              <w:jc w:val="both"/>
              <w:rPr>
                <w:i/>
                <w:iCs/>
                <w:color w:val="000000" w:themeColor="text1"/>
                <w:sz w:val="22"/>
                <w:szCs w:val="22"/>
                <w:u w:val="single"/>
              </w:rPr>
            </w:pPr>
          </w:p>
        </w:tc>
      </w:tr>
      <w:tr w:rsidR="00590268" w:rsidRPr="00A84A56" w14:paraId="366FAFB8"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190A7BA8" w14:textId="77777777" w:rsidR="00CB77B4" w:rsidRPr="00A84A56" w:rsidRDefault="00CB77B4" w:rsidP="00CB77B4">
            <w:pPr>
              <w:keepNext/>
              <w:keepLines/>
              <w:tabs>
                <w:tab w:val="left" w:pos="418"/>
              </w:tabs>
              <w:spacing w:after="9" w:line="276" w:lineRule="auto"/>
              <w:jc w:val="both"/>
              <w:rPr>
                <w:b/>
                <w:bCs/>
                <w:color w:val="EE0000"/>
                <w:sz w:val="22"/>
                <w:szCs w:val="22"/>
              </w:rPr>
            </w:pPr>
          </w:p>
          <w:p w14:paraId="3D57DB57" w14:textId="0CCC69FB" w:rsidR="00CB77B4" w:rsidRPr="00A84A56" w:rsidRDefault="00CB77B4" w:rsidP="00CB77B4">
            <w:pPr>
              <w:keepNext/>
              <w:keepLines/>
              <w:tabs>
                <w:tab w:val="left" w:pos="418"/>
              </w:tabs>
              <w:spacing w:after="9" w:line="276" w:lineRule="auto"/>
              <w:jc w:val="both"/>
              <w:rPr>
                <w:b/>
                <w:bCs/>
                <w:color w:val="EE0000"/>
                <w:sz w:val="22"/>
                <w:szCs w:val="22"/>
              </w:rPr>
            </w:pPr>
            <w:r w:rsidRPr="00A84A56">
              <w:rPr>
                <w:b/>
                <w:bCs/>
                <w:color w:val="EE0000"/>
                <w:sz w:val="22"/>
                <w:szCs w:val="22"/>
              </w:rPr>
              <w:t>Część XIV zamówienia – Oprawy próbne (3 szt.)</w:t>
            </w:r>
          </w:p>
          <w:p w14:paraId="2316A2C9" w14:textId="76051DDF" w:rsidR="00590268" w:rsidRPr="00A84A56" w:rsidRDefault="00590268" w:rsidP="00CE557A">
            <w:pPr>
              <w:jc w:val="both"/>
              <w:rPr>
                <w:sz w:val="22"/>
                <w:szCs w:val="22"/>
              </w:rPr>
            </w:pPr>
          </w:p>
        </w:tc>
      </w:tr>
      <w:tr w:rsidR="00590268" w:rsidRPr="00A84A56" w14:paraId="377F372D"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7D442D47" w14:textId="77777777" w:rsidR="00590268" w:rsidRPr="00A84A56" w:rsidRDefault="00590268" w:rsidP="00590268">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512AAC83" w14:textId="4C6AC099" w:rsidR="00590268" w:rsidRPr="00A84A56" w:rsidRDefault="00590268" w:rsidP="00590268">
            <w:pPr>
              <w:jc w:val="center"/>
              <w:rPr>
                <w:i/>
                <w:iCs/>
                <w:sz w:val="22"/>
                <w:szCs w:val="22"/>
                <w:u w:val="single"/>
              </w:rPr>
            </w:pPr>
            <w:r w:rsidRPr="00A84A56">
              <w:rPr>
                <w:b/>
                <w:bCs/>
                <w:sz w:val="22"/>
                <w:szCs w:val="22"/>
              </w:rPr>
              <w:t xml:space="preserve">Cena netto przedmiotu </w:t>
            </w:r>
            <w:r w:rsidRPr="00A84A56">
              <w:rPr>
                <w:b/>
                <w:bCs/>
                <w:sz w:val="22"/>
                <w:szCs w:val="22"/>
              </w:rPr>
              <w:lastRenderedPageBreak/>
              <w:t>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6D28FC4C" w14:textId="366B79B6" w:rsidR="00590268" w:rsidRPr="00A84A56" w:rsidRDefault="00590268" w:rsidP="00590268">
            <w:pPr>
              <w:jc w:val="center"/>
              <w:rPr>
                <w:i/>
                <w:iCs/>
                <w:sz w:val="22"/>
                <w:szCs w:val="22"/>
                <w:u w:val="single"/>
              </w:rPr>
            </w:pPr>
            <w:r w:rsidRPr="00A84A56">
              <w:rPr>
                <w:b/>
                <w:bCs/>
                <w:sz w:val="22"/>
                <w:szCs w:val="22"/>
              </w:rPr>
              <w:lastRenderedPageBreak/>
              <w:t xml:space="preserve">Cena brutto przedmiotu </w:t>
            </w:r>
            <w:r w:rsidRPr="00A84A56">
              <w:rPr>
                <w:b/>
                <w:bCs/>
                <w:sz w:val="22"/>
                <w:szCs w:val="22"/>
              </w:rPr>
              <w:lastRenderedPageBreak/>
              <w:t>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3B89FB6C" w14:textId="54290392" w:rsidR="00590268" w:rsidRPr="00A84A56" w:rsidRDefault="00590268" w:rsidP="00590268">
            <w:pPr>
              <w:jc w:val="center"/>
              <w:rPr>
                <w:i/>
                <w:iCs/>
                <w:sz w:val="22"/>
                <w:szCs w:val="22"/>
                <w:u w:val="single"/>
              </w:rPr>
            </w:pPr>
            <w:r w:rsidRPr="00A84A56">
              <w:rPr>
                <w:b/>
                <w:bCs/>
                <w:sz w:val="22"/>
                <w:szCs w:val="22"/>
              </w:rPr>
              <w:lastRenderedPageBreak/>
              <w:t xml:space="preserve">Podatek VAT przedmiotu </w:t>
            </w:r>
            <w:r w:rsidRPr="00A84A56">
              <w:rPr>
                <w:b/>
                <w:bCs/>
                <w:sz w:val="22"/>
                <w:szCs w:val="22"/>
              </w:rPr>
              <w:lastRenderedPageBreak/>
              <w:t>zamówienia (waluta)</w:t>
            </w:r>
          </w:p>
        </w:tc>
      </w:tr>
      <w:tr w:rsidR="00590268" w:rsidRPr="00A84A56" w14:paraId="69EE3406"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746575F" w14:textId="77777777" w:rsidR="00590268" w:rsidRPr="00A84A56" w:rsidRDefault="00590268" w:rsidP="00590268">
            <w:pPr>
              <w:spacing w:line="276" w:lineRule="auto"/>
              <w:jc w:val="center"/>
              <w:rPr>
                <w:b/>
                <w:bCs/>
                <w:color w:val="000000" w:themeColor="text1"/>
                <w:sz w:val="22"/>
                <w:szCs w:val="22"/>
              </w:rPr>
            </w:pPr>
          </w:p>
          <w:p w14:paraId="7092C07C" w14:textId="77777777" w:rsidR="00590268" w:rsidRPr="00A84A56" w:rsidRDefault="00590268" w:rsidP="00590268">
            <w:pPr>
              <w:spacing w:line="276" w:lineRule="auto"/>
              <w:jc w:val="center"/>
              <w:rPr>
                <w:b/>
                <w:bCs/>
                <w:sz w:val="22"/>
                <w:szCs w:val="22"/>
              </w:rPr>
            </w:pPr>
            <w:r w:rsidRPr="00A84A56">
              <w:rPr>
                <w:b/>
                <w:bCs/>
                <w:sz w:val="22"/>
                <w:szCs w:val="22"/>
              </w:rPr>
              <w:t>CENA</w:t>
            </w:r>
          </w:p>
          <w:p w14:paraId="48EF413E" w14:textId="77777777" w:rsidR="00590268" w:rsidRPr="00A84A56" w:rsidRDefault="00590268" w:rsidP="00590268">
            <w:pPr>
              <w:spacing w:line="276" w:lineRule="auto"/>
              <w:jc w:val="center"/>
              <w:rPr>
                <w:rFonts w:eastAsia="Calibri"/>
                <w:i/>
                <w:iCs/>
                <w:sz w:val="22"/>
                <w:szCs w:val="22"/>
              </w:rPr>
            </w:pPr>
            <w:r w:rsidRPr="00A84A5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403C3FCF" w14:textId="77777777" w:rsidR="00590268" w:rsidRPr="00A84A56" w:rsidRDefault="00590268" w:rsidP="00590268">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268CF86" w14:textId="77777777" w:rsidR="00590268" w:rsidRPr="00A84A56" w:rsidRDefault="00590268" w:rsidP="00590268">
            <w:pPr>
              <w:jc w:val="both"/>
              <w:rPr>
                <w:i/>
                <w:iCs/>
                <w:sz w:val="22"/>
                <w:szCs w:val="22"/>
                <w:u w:val="single"/>
              </w:rPr>
            </w:pPr>
          </w:p>
        </w:tc>
      </w:tr>
      <w:tr w:rsidR="00590268" w:rsidRPr="00A84A56" w14:paraId="110337E5"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1DA6CC74" w14:textId="77777777" w:rsidR="00590268" w:rsidRPr="00A84A56" w:rsidRDefault="00590268" w:rsidP="00590268">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1F73316D" w14:textId="22FE4B52" w:rsidR="00590268" w:rsidRPr="00A84A56" w:rsidRDefault="00590268" w:rsidP="00590268">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13BDFBE" w14:textId="109C3FB7" w:rsidR="00590268" w:rsidRPr="00A84A56" w:rsidRDefault="00590268" w:rsidP="00590268">
            <w:pPr>
              <w:jc w:val="both"/>
              <w:rPr>
                <w:i/>
                <w:iCs/>
                <w:sz w:val="22"/>
                <w:szCs w:val="22"/>
                <w:u w:val="single"/>
              </w:rPr>
            </w:pPr>
            <w:r w:rsidRPr="00A84A56">
              <w:rPr>
                <w:i/>
                <w:iCs/>
                <w:sz w:val="22"/>
                <w:szCs w:val="22"/>
              </w:rPr>
              <w:t>Proszę podać okres gwarancji w pełnych miesiącach:</w:t>
            </w:r>
          </w:p>
        </w:tc>
      </w:tr>
      <w:tr w:rsidR="00590268" w:rsidRPr="00A84A56" w14:paraId="0F6B5984"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533DB46" w14:textId="5545086D" w:rsidR="00590268" w:rsidRPr="00A84A56" w:rsidRDefault="00590268" w:rsidP="00590268">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461193C" w14:textId="77777777" w:rsidR="00590268" w:rsidRPr="00A84A56" w:rsidRDefault="00590268" w:rsidP="00590268">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2C11F242" w14:textId="77777777" w:rsidR="00590268" w:rsidRPr="00A84A56" w:rsidRDefault="00590268" w:rsidP="00590268">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555AA805" w14:textId="77777777" w:rsidR="005A6D25" w:rsidRPr="005A6D25" w:rsidRDefault="00590268" w:rsidP="005A6D25">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116FF735" w14:textId="5F337D4C" w:rsidR="00590268" w:rsidRPr="005A6D25" w:rsidRDefault="00590268" w:rsidP="005A6D25">
            <w:pPr>
              <w:pStyle w:val="Akapitzlist"/>
              <w:numPr>
                <w:ilvl w:val="0"/>
                <w:numId w:val="24"/>
              </w:numPr>
              <w:spacing w:after="160" w:line="276" w:lineRule="auto"/>
              <w:ind w:left="460"/>
              <w:jc w:val="both"/>
              <w:rPr>
                <w:i/>
                <w:iCs/>
                <w:color w:val="000000" w:themeColor="text1"/>
                <w:sz w:val="22"/>
                <w:szCs w:val="22"/>
                <w:u w:val="single"/>
              </w:rPr>
            </w:pPr>
            <w:r w:rsidRPr="005A6D25">
              <w:rPr>
                <w:rFonts w:eastAsiaTheme="minorEastAsia"/>
                <w:i/>
                <w:iCs/>
                <w:color w:val="000000" w:themeColor="text1"/>
              </w:rPr>
              <w:t>powyżej 24 godzin od momentu zgłoszenia usterki lub brak deklaracji</w:t>
            </w:r>
          </w:p>
        </w:tc>
      </w:tr>
      <w:tr w:rsidR="0087104B" w:rsidRPr="00A84A56" w14:paraId="6AC4DEC3"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302E3A95" w14:textId="1BA3A4D5" w:rsidR="0087104B" w:rsidRPr="00A84A56" w:rsidRDefault="0087104B" w:rsidP="0087104B">
            <w:pPr>
              <w:jc w:val="center"/>
              <w:rPr>
                <w:rFonts w:eastAsiaTheme="minorEastAsia"/>
                <w:b/>
                <w:bCs/>
                <w:color w:val="000000" w:themeColor="text1"/>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88A3FF7" w14:textId="77777777" w:rsidR="0087104B" w:rsidRPr="00A84A56" w:rsidRDefault="0087104B" w:rsidP="0087104B">
            <w:pPr>
              <w:jc w:val="both"/>
              <w:rPr>
                <w:i/>
                <w:iCs/>
                <w:color w:val="000000" w:themeColor="text1"/>
                <w:sz w:val="22"/>
                <w:szCs w:val="22"/>
                <w:u w:val="single"/>
              </w:rPr>
            </w:pPr>
          </w:p>
        </w:tc>
      </w:tr>
      <w:tr w:rsidR="0087104B" w:rsidRPr="00A84A56" w14:paraId="31B2C668"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07F03D2" w14:textId="1291E497" w:rsidR="0087104B" w:rsidRPr="00A84A56" w:rsidRDefault="0087104B" w:rsidP="0087104B">
            <w:pPr>
              <w:jc w:val="center"/>
              <w:rPr>
                <w:rFonts w:eastAsiaTheme="minorEastAsia"/>
                <w:b/>
                <w:bCs/>
                <w:color w:val="000000" w:themeColor="text1"/>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 xml:space="preserve">(do </w:t>
            </w:r>
            <w:r w:rsidR="005A6D25">
              <w:rPr>
                <w:rFonts w:eastAsiaTheme="minorEastAsia"/>
                <w:sz w:val="22"/>
                <w:szCs w:val="22"/>
              </w:rPr>
              <w:t>2</w:t>
            </w:r>
            <w:r w:rsidRPr="00A84A56">
              <w:rPr>
                <w:rFonts w:eastAsiaTheme="minorEastAsia"/>
                <w:sz w:val="22"/>
                <w:szCs w:val="22"/>
              </w:rPr>
              <w:t xml:space="preserve">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3C257E5" w14:textId="77777777" w:rsidR="0087104B" w:rsidRPr="00A84A56" w:rsidRDefault="0087104B" w:rsidP="0087104B">
            <w:pPr>
              <w:jc w:val="both"/>
              <w:rPr>
                <w:i/>
                <w:iCs/>
                <w:color w:val="000000" w:themeColor="text1"/>
                <w:sz w:val="22"/>
                <w:szCs w:val="22"/>
                <w:u w:val="single"/>
              </w:rPr>
            </w:pPr>
          </w:p>
        </w:tc>
      </w:tr>
      <w:tr w:rsidR="00BE1954" w:rsidRPr="00A84A56" w14:paraId="7928C9EE" w14:textId="77777777" w:rsidTr="00B1422C">
        <w:tc>
          <w:tcPr>
            <w:tcW w:w="9126" w:type="dxa"/>
            <w:gridSpan w:val="6"/>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7B39F3C8" w14:textId="77777777" w:rsidR="005F040F" w:rsidRPr="00A84A56" w:rsidRDefault="005F040F" w:rsidP="005F040F">
            <w:pPr>
              <w:keepNext/>
              <w:keepLines/>
              <w:tabs>
                <w:tab w:val="left" w:pos="418"/>
              </w:tabs>
              <w:spacing w:after="9" w:line="276" w:lineRule="auto"/>
              <w:jc w:val="both"/>
              <w:rPr>
                <w:b/>
                <w:bCs/>
                <w:color w:val="EE0000"/>
                <w:sz w:val="22"/>
                <w:szCs w:val="22"/>
              </w:rPr>
            </w:pPr>
          </w:p>
          <w:p w14:paraId="5CB2839E" w14:textId="4F293743" w:rsidR="005F040F" w:rsidRPr="00A84A56" w:rsidRDefault="005F040F" w:rsidP="005F040F">
            <w:pPr>
              <w:keepNext/>
              <w:keepLines/>
              <w:tabs>
                <w:tab w:val="left" w:pos="418"/>
              </w:tabs>
              <w:spacing w:after="9" w:line="276" w:lineRule="auto"/>
              <w:jc w:val="both"/>
              <w:rPr>
                <w:b/>
                <w:bCs/>
                <w:color w:val="EE0000"/>
                <w:sz w:val="22"/>
                <w:szCs w:val="22"/>
              </w:rPr>
            </w:pPr>
            <w:r w:rsidRPr="00A84A56">
              <w:rPr>
                <w:b/>
                <w:bCs/>
                <w:color w:val="EE0000"/>
                <w:sz w:val="22"/>
                <w:szCs w:val="22"/>
              </w:rPr>
              <w:t>Część XV zamówienia – Fiberoskop (1 szt.)</w:t>
            </w:r>
          </w:p>
          <w:p w14:paraId="3CEA075A" w14:textId="589EBC81" w:rsidR="00BE1954" w:rsidRPr="00A84A56" w:rsidRDefault="00BE1954" w:rsidP="00CE557A">
            <w:pPr>
              <w:jc w:val="both"/>
              <w:rPr>
                <w:sz w:val="22"/>
                <w:szCs w:val="22"/>
              </w:rPr>
            </w:pPr>
          </w:p>
        </w:tc>
      </w:tr>
      <w:tr w:rsidR="00BE1954" w:rsidRPr="00A84A56" w14:paraId="0FC8575A"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6347B487" w14:textId="77777777" w:rsidR="00BE1954" w:rsidRPr="00A84A56" w:rsidRDefault="00BE1954" w:rsidP="00BE1954">
            <w:pPr>
              <w:jc w:val="center"/>
              <w:rPr>
                <w:rStyle w:val="Pogrubienie"/>
                <w:rFonts w:eastAsiaTheme="minorEastAsia"/>
                <w:sz w:val="22"/>
                <w:szCs w:val="22"/>
              </w:rPr>
            </w:pP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4C917B8A" w14:textId="1414C2B5" w:rsidR="00BE1954" w:rsidRPr="00A84A56" w:rsidRDefault="00BE1954" w:rsidP="00BE1954">
            <w:pPr>
              <w:jc w:val="center"/>
              <w:rPr>
                <w:i/>
                <w:iCs/>
                <w:sz w:val="22"/>
                <w:szCs w:val="22"/>
                <w:u w:val="single"/>
              </w:rPr>
            </w:pPr>
            <w:r w:rsidRPr="00A84A56">
              <w:rPr>
                <w:b/>
                <w:bCs/>
                <w:sz w:val="22"/>
                <w:szCs w:val="22"/>
              </w:rPr>
              <w:t>Cena netto przedmiotu zamówienia (waluta)</w:t>
            </w:r>
          </w:p>
        </w:tc>
        <w:tc>
          <w:tcPr>
            <w:tcW w:w="2097" w:type="dxa"/>
            <w:gridSpan w:val="2"/>
            <w:tcBorders>
              <w:top w:val="single" w:sz="12" w:space="0" w:color="auto"/>
              <w:bottom w:val="single" w:sz="12" w:space="0" w:color="auto"/>
              <w:right w:val="single" w:sz="12" w:space="0" w:color="auto"/>
            </w:tcBorders>
            <w:shd w:val="clear" w:color="auto" w:fill="BFBFBF" w:themeFill="background1" w:themeFillShade="BF"/>
            <w:vAlign w:val="center"/>
          </w:tcPr>
          <w:p w14:paraId="043D424A" w14:textId="367FAC74" w:rsidR="00BE1954" w:rsidRPr="00A84A56" w:rsidRDefault="00BE1954" w:rsidP="00BE1954">
            <w:pPr>
              <w:jc w:val="center"/>
              <w:rPr>
                <w:i/>
                <w:iCs/>
                <w:sz w:val="22"/>
                <w:szCs w:val="22"/>
                <w:u w:val="single"/>
              </w:rPr>
            </w:pPr>
            <w:r w:rsidRPr="00A84A56">
              <w:rPr>
                <w:b/>
                <w:bCs/>
                <w:sz w:val="22"/>
                <w:szCs w:val="22"/>
              </w:rPr>
              <w:t>Cena brutto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50E58266" w14:textId="4FC88546" w:rsidR="00BE1954" w:rsidRPr="00A84A56" w:rsidRDefault="00BE1954" w:rsidP="00BE1954">
            <w:pPr>
              <w:jc w:val="center"/>
              <w:rPr>
                <w:i/>
                <w:iCs/>
                <w:sz w:val="22"/>
                <w:szCs w:val="22"/>
                <w:u w:val="single"/>
              </w:rPr>
            </w:pPr>
            <w:r w:rsidRPr="00A84A56">
              <w:rPr>
                <w:b/>
                <w:bCs/>
                <w:sz w:val="22"/>
                <w:szCs w:val="22"/>
              </w:rPr>
              <w:t>Podatek VAT przedmiotu zamówienia (waluta)</w:t>
            </w:r>
          </w:p>
        </w:tc>
      </w:tr>
      <w:tr w:rsidR="00590268" w:rsidRPr="00A84A56" w14:paraId="6630A570"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052A7B09" w14:textId="77777777" w:rsidR="00590268" w:rsidRPr="00A84A56" w:rsidRDefault="00590268" w:rsidP="00590268">
            <w:pPr>
              <w:spacing w:line="276" w:lineRule="auto"/>
              <w:jc w:val="center"/>
              <w:rPr>
                <w:b/>
                <w:bCs/>
                <w:color w:val="000000" w:themeColor="text1"/>
                <w:sz w:val="22"/>
                <w:szCs w:val="22"/>
              </w:rPr>
            </w:pPr>
          </w:p>
          <w:p w14:paraId="49BEAF9B" w14:textId="77777777" w:rsidR="00590268" w:rsidRPr="00A84A56" w:rsidRDefault="00590268" w:rsidP="00590268">
            <w:pPr>
              <w:spacing w:line="276" w:lineRule="auto"/>
              <w:jc w:val="center"/>
              <w:rPr>
                <w:b/>
                <w:bCs/>
                <w:sz w:val="22"/>
                <w:szCs w:val="22"/>
              </w:rPr>
            </w:pPr>
            <w:r w:rsidRPr="00A84A56">
              <w:rPr>
                <w:b/>
                <w:bCs/>
                <w:sz w:val="22"/>
                <w:szCs w:val="22"/>
              </w:rPr>
              <w:t>CENA</w:t>
            </w:r>
          </w:p>
          <w:p w14:paraId="3363B503" w14:textId="77777777" w:rsidR="00590268" w:rsidRPr="00A84A56" w:rsidRDefault="00590268" w:rsidP="00590268">
            <w:pPr>
              <w:spacing w:line="276" w:lineRule="auto"/>
              <w:jc w:val="center"/>
              <w:rPr>
                <w:rFonts w:eastAsia="Calibri"/>
                <w:i/>
                <w:iCs/>
                <w:sz w:val="22"/>
                <w:szCs w:val="22"/>
              </w:rPr>
            </w:pPr>
            <w:r w:rsidRPr="00A84A56">
              <w:rPr>
                <w:rFonts w:eastAsia="Calibri"/>
                <w:i/>
                <w:iCs/>
                <w:color w:val="000000" w:themeColor="text1"/>
                <w:sz w:val="22"/>
                <w:szCs w:val="22"/>
              </w:rPr>
              <w:t xml:space="preserve">Cena podana w ofercie musi obejmować wszystkie koszty i składniki związane z wykonaniem zamówienia. Wykonawca musi przewidzieć wszystkie </w:t>
            </w:r>
            <w:r w:rsidRPr="00A84A56">
              <w:rPr>
                <w:rFonts w:eastAsia="Calibri"/>
                <w:i/>
                <w:iCs/>
                <w:color w:val="000000" w:themeColor="text1"/>
                <w:sz w:val="22"/>
                <w:szCs w:val="22"/>
              </w:rPr>
              <w:lastRenderedPageBreak/>
              <w:t>okoliczności, które mogą wpłynąć na cenę zamówienia</w:t>
            </w:r>
          </w:p>
          <w:p w14:paraId="70A14BB5" w14:textId="77777777" w:rsidR="00590268" w:rsidRPr="00A84A56" w:rsidRDefault="00590268" w:rsidP="00590268">
            <w:pPr>
              <w:jc w:val="center"/>
              <w:rPr>
                <w:rStyle w:val="Pogrubienie"/>
                <w:rFonts w:eastAsiaTheme="minorEastAsia"/>
                <w:sz w:val="22"/>
                <w:szCs w:val="22"/>
              </w:rPr>
            </w:pP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76E26459" w14:textId="77777777" w:rsidR="00590268" w:rsidRPr="00A84A56" w:rsidRDefault="00590268" w:rsidP="00590268">
            <w:pPr>
              <w:jc w:val="both"/>
              <w:rPr>
                <w:i/>
                <w:iCs/>
                <w:sz w:val="22"/>
                <w:szCs w:val="22"/>
                <w:u w:val="single"/>
              </w:rPr>
            </w:pPr>
          </w:p>
        </w:tc>
      </w:tr>
      <w:tr w:rsidR="00590268" w:rsidRPr="00A84A56" w14:paraId="183BBC5D"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tcPr>
          <w:p w14:paraId="1323F68E" w14:textId="77777777" w:rsidR="00590268" w:rsidRPr="00A84A56" w:rsidRDefault="00590268" w:rsidP="00590268">
            <w:pPr>
              <w:pStyle w:val="Default"/>
              <w:spacing w:line="276" w:lineRule="auto"/>
              <w:jc w:val="center"/>
              <w:rPr>
                <w:rFonts w:ascii="Times New Roman" w:hAnsi="Times New Roman" w:cs="Times New Roman"/>
                <w:b/>
                <w:bCs/>
                <w:color w:val="000000" w:themeColor="text1"/>
                <w:sz w:val="22"/>
                <w:szCs w:val="22"/>
              </w:rPr>
            </w:pPr>
            <w:r w:rsidRPr="00A84A56">
              <w:rPr>
                <w:rFonts w:ascii="Times New Roman" w:hAnsi="Times New Roman" w:cs="Times New Roman"/>
                <w:b/>
                <w:bCs/>
                <w:color w:val="000000" w:themeColor="text1"/>
                <w:sz w:val="22"/>
                <w:szCs w:val="22"/>
              </w:rPr>
              <w:t>GWRANCJA</w:t>
            </w:r>
          </w:p>
          <w:p w14:paraId="6C15F7EF" w14:textId="65B65D7B" w:rsidR="00590268" w:rsidRPr="00A84A56" w:rsidRDefault="00590268" w:rsidP="00590268">
            <w:pPr>
              <w:jc w:val="center"/>
              <w:rPr>
                <w:rStyle w:val="Pogrubienie"/>
                <w:rFonts w:eastAsiaTheme="minorEastAsia"/>
                <w:sz w:val="22"/>
                <w:szCs w:val="22"/>
              </w:rPr>
            </w:pPr>
            <w:r w:rsidRPr="00A84A56">
              <w:rPr>
                <w:rFonts w:eastAsiaTheme="minorEastAsia"/>
                <w:i/>
                <w:iCs/>
                <w:sz w:val="22"/>
                <w:szCs w:val="22"/>
              </w:rPr>
              <w:t>Zamawiający wymaga zapewnienia pełnej gwarancji na przedmiot zamówienia na okres minimum 24 miesięcy od dnia wydania przedmiotu umowy w całości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21D58AD4" w14:textId="202D24DB" w:rsidR="00590268" w:rsidRPr="00A84A56" w:rsidRDefault="00590268" w:rsidP="00590268">
            <w:pPr>
              <w:jc w:val="both"/>
              <w:rPr>
                <w:i/>
                <w:iCs/>
                <w:sz w:val="22"/>
                <w:szCs w:val="22"/>
                <w:u w:val="single"/>
              </w:rPr>
            </w:pPr>
            <w:r w:rsidRPr="00A84A56">
              <w:rPr>
                <w:i/>
                <w:iCs/>
                <w:sz w:val="22"/>
                <w:szCs w:val="22"/>
              </w:rPr>
              <w:t>Proszę podać okres gwarancji w pełnych miesiącach:</w:t>
            </w:r>
          </w:p>
        </w:tc>
      </w:tr>
      <w:tr w:rsidR="00590268" w:rsidRPr="00A84A56" w14:paraId="6E3AD00B"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8733BB7" w14:textId="7EEBB1FB" w:rsidR="00590268" w:rsidRPr="00A84A56" w:rsidRDefault="00590268" w:rsidP="00590268">
            <w:pPr>
              <w:jc w:val="center"/>
              <w:rPr>
                <w:rStyle w:val="Pogrubienie"/>
                <w:rFonts w:eastAsiaTheme="minorEastAsia"/>
                <w:sz w:val="22"/>
                <w:szCs w:val="22"/>
              </w:rPr>
            </w:pPr>
            <w:r w:rsidRPr="00A84A56">
              <w:rPr>
                <w:rFonts w:eastAsiaTheme="minorEastAsia"/>
                <w:b/>
                <w:bCs/>
                <w:color w:val="000000" w:themeColor="text1"/>
                <w:sz w:val="22"/>
                <w:szCs w:val="22"/>
              </w:rPr>
              <w:t>CZAS REAKCJI SERWISU NA ZGŁOSZENIE USTERKI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3317F4E1" w14:textId="77777777" w:rsidR="00590268" w:rsidRPr="00A84A56" w:rsidRDefault="00590268" w:rsidP="00590268">
            <w:pPr>
              <w:spacing w:line="276" w:lineRule="auto"/>
              <w:jc w:val="both"/>
              <w:rPr>
                <w:b/>
                <w:bCs/>
                <w:i/>
                <w:iCs/>
                <w:color w:val="000000" w:themeColor="text1"/>
                <w:sz w:val="22"/>
                <w:szCs w:val="22"/>
              </w:rPr>
            </w:pPr>
            <w:r w:rsidRPr="00A84A56">
              <w:rPr>
                <w:i/>
                <w:iCs/>
                <w:color w:val="000000" w:themeColor="text1"/>
                <w:sz w:val="22"/>
                <w:szCs w:val="22"/>
                <w:u w:val="single"/>
              </w:rPr>
              <w:t>Proszę określić:</w:t>
            </w:r>
          </w:p>
          <w:p w14:paraId="391A179B" w14:textId="77777777" w:rsidR="00590268" w:rsidRPr="00A84A56" w:rsidRDefault="00590268" w:rsidP="00590268">
            <w:pPr>
              <w:pStyle w:val="Akapitzlist"/>
              <w:numPr>
                <w:ilvl w:val="0"/>
                <w:numId w:val="24"/>
              </w:numPr>
              <w:spacing w:after="160" w:line="276" w:lineRule="auto"/>
              <w:ind w:left="460"/>
              <w:jc w:val="both"/>
              <w:rPr>
                <w:rFonts w:eastAsiaTheme="minorEastAsia"/>
                <w:i/>
                <w:iCs/>
                <w:color w:val="000000" w:themeColor="text1"/>
                <w:sz w:val="22"/>
                <w:szCs w:val="22"/>
              </w:rPr>
            </w:pPr>
            <w:r w:rsidRPr="00A84A56">
              <w:rPr>
                <w:rFonts w:eastAsiaTheme="minorEastAsia"/>
                <w:i/>
                <w:iCs/>
                <w:color w:val="000000" w:themeColor="text1"/>
                <w:sz w:val="22"/>
                <w:szCs w:val="22"/>
              </w:rPr>
              <w:t>do 8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od momentu zgłoszenia usterki</w:t>
            </w:r>
            <w:r w:rsidRPr="00A84A56">
              <w:rPr>
                <w:i/>
                <w:iCs/>
                <w:color w:val="000000" w:themeColor="text1"/>
                <w:sz w:val="22"/>
                <w:szCs w:val="22"/>
              </w:rPr>
              <w:tab/>
            </w:r>
          </w:p>
          <w:p w14:paraId="4FB11612" w14:textId="77777777" w:rsidR="005A6D25" w:rsidRPr="005A6D25" w:rsidRDefault="00590268" w:rsidP="005A6D25">
            <w:pPr>
              <w:pStyle w:val="Akapitzlist"/>
              <w:numPr>
                <w:ilvl w:val="0"/>
                <w:numId w:val="24"/>
              </w:numPr>
              <w:spacing w:after="160" w:line="276" w:lineRule="auto"/>
              <w:ind w:left="460"/>
              <w:jc w:val="both"/>
              <w:rPr>
                <w:i/>
                <w:iCs/>
                <w:color w:val="000000" w:themeColor="text1"/>
                <w:sz w:val="22"/>
                <w:szCs w:val="22"/>
                <w:u w:val="single"/>
              </w:rPr>
            </w:pPr>
            <w:r w:rsidRPr="00A84A56">
              <w:rPr>
                <w:rFonts w:eastAsiaTheme="minorEastAsia"/>
                <w:i/>
                <w:iCs/>
                <w:color w:val="000000" w:themeColor="text1"/>
                <w:sz w:val="22"/>
                <w:szCs w:val="22"/>
              </w:rPr>
              <w:t>powyżej 8 godzin do 24 godzin (włącznie)</w:t>
            </w:r>
            <w:r w:rsidRPr="00A84A56">
              <w:rPr>
                <w:i/>
                <w:iCs/>
                <w:color w:val="000000" w:themeColor="text1"/>
                <w:sz w:val="22"/>
                <w:szCs w:val="22"/>
              </w:rPr>
              <w:t xml:space="preserve"> </w:t>
            </w:r>
            <w:r w:rsidRPr="00A84A56">
              <w:rPr>
                <w:rFonts w:eastAsiaTheme="minorEastAsia"/>
                <w:i/>
                <w:iCs/>
                <w:color w:val="000000" w:themeColor="text1"/>
                <w:sz w:val="22"/>
                <w:szCs w:val="22"/>
              </w:rPr>
              <w:t xml:space="preserve">od momentu zgłoszenia usterki </w:t>
            </w:r>
          </w:p>
          <w:p w14:paraId="07C6BC84" w14:textId="112B92F2" w:rsidR="00590268" w:rsidRPr="005A6D25" w:rsidRDefault="00590268" w:rsidP="005A6D25">
            <w:pPr>
              <w:pStyle w:val="Akapitzlist"/>
              <w:numPr>
                <w:ilvl w:val="0"/>
                <w:numId w:val="24"/>
              </w:numPr>
              <w:spacing w:after="160" w:line="276" w:lineRule="auto"/>
              <w:ind w:left="460"/>
              <w:jc w:val="both"/>
              <w:rPr>
                <w:i/>
                <w:iCs/>
                <w:color w:val="000000" w:themeColor="text1"/>
                <w:sz w:val="22"/>
                <w:szCs w:val="22"/>
                <w:u w:val="single"/>
              </w:rPr>
            </w:pPr>
            <w:r w:rsidRPr="005A6D25">
              <w:rPr>
                <w:rFonts w:eastAsiaTheme="minorEastAsia"/>
                <w:i/>
                <w:iCs/>
                <w:color w:val="000000" w:themeColor="text1"/>
              </w:rPr>
              <w:t>powyżej 24 godzin od momentu zgłoszenia usterki lub brak deklaracji</w:t>
            </w:r>
          </w:p>
        </w:tc>
      </w:tr>
      <w:tr w:rsidR="0087104B" w:rsidRPr="00A84A56" w14:paraId="394CDAC4"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4EFE7A3" w14:textId="57DEB4BC" w:rsidR="0087104B" w:rsidRPr="00A84A56" w:rsidRDefault="0087104B" w:rsidP="0087104B">
            <w:pPr>
              <w:jc w:val="center"/>
              <w:rPr>
                <w:rFonts w:eastAsiaTheme="minorEastAsia"/>
                <w:b/>
                <w:bCs/>
                <w:color w:val="000000" w:themeColor="text1"/>
                <w:sz w:val="22"/>
                <w:szCs w:val="22"/>
              </w:rPr>
            </w:pPr>
            <w:r w:rsidRPr="00A84A56">
              <w:rPr>
                <w:rFonts w:eastAsiaTheme="minorEastAsia"/>
                <w:b/>
                <w:bCs/>
                <w:sz w:val="22"/>
                <w:szCs w:val="22"/>
              </w:rPr>
              <w:t xml:space="preserve">Termin ważności oferty </w:t>
            </w:r>
            <w:r w:rsidRPr="00A84A56">
              <w:rPr>
                <w:rFonts w:eastAsiaTheme="minorEastAsia"/>
                <w:sz w:val="22"/>
                <w:szCs w:val="22"/>
              </w:rPr>
              <w:t>(wymagane minimum: 60 dni)</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6296411D" w14:textId="77777777" w:rsidR="0087104B" w:rsidRPr="00A84A56" w:rsidRDefault="0087104B" w:rsidP="0087104B">
            <w:pPr>
              <w:jc w:val="both"/>
              <w:rPr>
                <w:i/>
                <w:iCs/>
                <w:color w:val="000000" w:themeColor="text1"/>
                <w:sz w:val="22"/>
                <w:szCs w:val="22"/>
                <w:u w:val="single"/>
              </w:rPr>
            </w:pPr>
          </w:p>
        </w:tc>
      </w:tr>
      <w:tr w:rsidR="0087104B" w:rsidRPr="00A84A56" w14:paraId="21BA2AA9" w14:textId="77777777" w:rsidTr="00B1422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581FE74B" w14:textId="15C872C1" w:rsidR="0087104B" w:rsidRPr="00A84A56" w:rsidRDefault="0087104B" w:rsidP="0087104B">
            <w:pPr>
              <w:jc w:val="center"/>
              <w:rPr>
                <w:rFonts w:eastAsiaTheme="minorEastAsia"/>
                <w:b/>
                <w:bCs/>
                <w:color w:val="000000" w:themeColor="text1"/>
                <w:sz w:val="22"/>
                <w:szCs w:val="22"/>
              </w:rPr>
            </w:pPr>
            <w:r w:rsidRPr="00A84A56">
              <w:rPr>
                <w:rFonts w:eastAsiaTheme="minorEastAsia"/>
                <w:b/>
                <w:bCs/>
                <w:sz w:val="22"/>
                <w:szCs w:val="22"/>
              </w:rPr>
              <w:t xml:space="preserve">Termin realizacji zamówienia </w:t>
            </w:r>
            <w:r w:rsidRPr="00A84A56">
              <w:rPr>
                <w:rFonts w:eastAsiaTheme="minorEastAsia"/>
                <w:sz w:val="22"/>
                <w:szCs w:val="22"/>
              </w:rPr>
              <w:t>(do 6 tygodni od podpisania umowy o udzielnie zamówienia)</w:t>
            </w:r>
          </w:p>
        </w:tc>
        <w:tc>
          <w:tcPr>
            <w:tcW w:w="6291" w:type="dxa"/>
            <w:gridSpan w:val="5"/>
            <w:tcBorders>
              <w:top w:val="single" w:sz="12" w:space="0" w:color="auto"/>
              <w:bottom w:val="single" w:sz="12" w:space="0" w:color="auto"/>
              <w:right w:val="single" w:sz="12" w:space="0" w:color="auto"/>
            </w:tcBorders>
            <w:shd w:val="clear" w:color="auto" w:fill="FFFFFF" w:themeFill="background1"/>
            <w:vAlign w:val="center"/>
          </w:tcPr>
          <w:p w14:paraId="5AF91C29" w14:textId="77777777" w:rsidR="0087104B" w:rsidRPr="00A84A56" w:rsidRDefault="0087104B" w:rsidP="0087104B">
            <w:pPr>
              <w:jc w:val="both"/>
              <w:rPr>
                <w:i/>
                <w:iCs/>
                <w:color w:val="000000" w:themeColor="text1"/>
                <w:sz w:val="22"/>
                <w:szCs w:val="22"/>
                <w:u w:val="single"/>
              </w:rPr>
            </w:pPr>
          </w:p>
        </w:tc>
      </w:tr>
    </w:tbl>
    <w:p w14:paraId="738BD67C" w14:textId="77777777" w:rsidR="008634B2" w:rsidRPr="00A84A56" w:rsidRDefault="008634B2" w:rsidP="00CE557A">
      <w:pPr>
        <w:spacing w:after="0"/>
        <w:jc w:val="both"/>
        <w:rPr>
          <w:rFonts w:ascii="Times New Roman" w:eastAsia="Calibri" w:hAnsi="Times New Roman" w:cs="Times New Roman"/>
        </w:rPr>
      </w:pPr>
    </w:p>
    <w:p w14:paraId="6F41BBD6" w14:textId="77777777" w:rsidR="00E806AF" w:rsidRPr="00A84A56" w:rsidRDefault="00E806AF" w:rsidP="00CE557A">
      <w:pPr>
        <w:spacing w:after="0"/>
        <w:jc w:val="both"/>
        <w:rPr>
          <w:rFonts w:ascii="Times New Roman" w:eastAsia="Times New Roman" w:hAnsi="Times New Roman" w:cs="Times New Roman"/>
          <w:b/>
          <w:u w:val="single"/>
          <w:lang w:eastAsia="pl-PL"/>
        </w:rPr>
      </w:pPr>
    </w:p>
    <w:p w14:paraId="7ACD21EA" w14:textId="77777777" w:rsidR="00CA7D04" w:rsidRPr="00A84A56" w:rsidRDefault="00CA7D04" w:rsidP="00CE557A">
      <w:pPr>
        <w:spacing w:after="0"/>
        <w:jc w:val="both"/>
        <w:rPr>
          <w:rFonts w:ascii="Times New Roman" w:eastAsia="Calibri" w:hAnsi="Times New Roman" w:cs="Times New Roman"/>
          <w:b/>
          <w:bCs/>
        </w:rPr>
      </w:pPr>
      <w:r w:rsidRPr="00A84A56">
        <w:rPr>
          <w:rFonts w:ascii="Times New Roman" w:eastAsia="Calibri" w:hAnsi="Times New Roman" w:cs="Times New Roman"/>
          <w:b/>
          <w:bCs/>
        </w:rPr>
        <w:t xml:space="preserve">Oświadczam, że: </w:t>
      </w:r>
    </w:p>
    <w:p w14:paraId="2A9B12EF" w14:textId="5D2D83B7" w:rsidR="00CA7D04" w:rsidRPr="00A84A56" w:rsidRDefault="00EC5666" w:rsidP="00CE557A">
      <w:pPr>
        <w:numPr>
          <w:ilvl w:val="0"/>
          <w:numId w:val="12"/>
        </w:numPr>
        <w:tabs>
          <w:tab w:val="num" w:pos="720"/>
        </w:tabs>
        <w:spacing w:after="0"/>
        <w:jc w:val="both"/>
        <w:rPr>
          <w:rFonts w:ascii="Times New Roman" w:eastAsia="Calibri" w:hAnsi="Times New Roman" w:cs="Times New Roman"/>
        </w:rPr>
      </w:pPr>
      <w:r w:rsidRPr="00A84A56">
        <w:rPr>
          <w:rFonts w:ascii="Times New Roman" w:eastAsia="Calibri" w:hAnsi="Times New Roman" w:cs="Times New Roman"/>
        </w:rPr>
        <w:t>Z</w:t>
      </w:r>
      <w:r w:rsidR="00CA7D04" w:rsidRPr="00A84A56">
        <w:rPr>
          <w:rFonts w:ascii="Times New Roman" w:eastAsia="Calibri" w:hAnsi="Times New Roman" w:cs="Times New Roman"/>
        </w:rPr>
        <w:t>apozna</w:t>
      </w:r>
      <w:r w:rsidRPr="00A84A56">
        <w:rPr>
          <w:rFonts w:ascii="Times New Roman" w:eastAsia="Calibri" w:hAnsi="Times New Roman" w:cs="Times New Roman"/>
        </w:rPr>
        <w:t>łem</w:t>
      </w:r>
      <w:r w:rsidR="00CA7D04" w:rsidRPr="00A84A56">
        <w:rPr>
          <w:rFonts w:ascii="Times New Roman" w:eastAsia="Calibri" w:hAnsi="Times New Roman" w:cs="Times New Roman"/>
        </w:rPr>
        <w:t xml:space="preserve"> się z zapisami </w:t>
      </w:r>
      <w:r w:rsidR="00F85BD8" w:rsidRPr="00A84A56">
        <w:rPr>
          <w:rFonts w:ascii="Times New Roman" w:eastAsia="Calibri" w:hAnsi="Times New Roman" w:cs="Times New Roman"/>
        </w:rPr>
        <w:t>Zapytania Ofertowego</w:t>
      </w:r>
      <w:r w:rsidR="00CA7D04" w:rsidRPr="00A84A56">
        <w:rPr>
          <w:rFonts w:ascii="Times New Roman" w:eastAsia="Calibri" w:hAnsi="Times New Roman" w:cs="Times New Roman"/>
        </w:rPr>
        <w:t xml:space="preserve"> i nie wnos</w:t>
      </w:r>
      <w:r w:rsidRPr="00A84A56">
        <w:rPr>
          <w:rFonts w:ascii="Times New Roman" w:eastAsia="Calibri" w:hAnsi="Times New Roman" w:cs="Times New Roman"/>
        </w:rPr>
        <w:t>zę</w:t>
      </w:r>
      <w:r w:rsidR="00CA7D04" w:rsidRPr="00A84A56">
        <w:rPr>
          <w:rFonts w:ascii="Times New Roman" w:eastAsia="Calibri" w:hAnsi="Times New Roman" w:cs="Times New Roman"/>
        </w:rPr>
        <w:t xml:space="preserve"> do nich zastrzeżeń</w:t>
      </w:r>
      <w:r w:rsidRPr="00A84A56">
        <w:rPr>
          <w:rFonts w:ascii="Times New Roman" w:eastAsia="Calibri" w:hAnsi="Times New Roman" w:cs="Times New Roman"/>
        </w:rPr>
        <w:t>.</w:t>
      </w:r>
    </w:p>
    <w:p w14:paraId="1A32174B" w14:textId="5C86DB06" w:rsidR="00CA7D04" w:rsidRPr="00A84A56" w:rsidRDefault="00EC5666" w:rsidP="00CE557A">
      <w:pPr>
        <w:numPr>
          <w:ilvl w:val="0"/>
          <w:numId w:val="12"/>
        </w:numPr>
        <w:tabs>
          <w:tab w:val="num" w:pos="720"/>
        </w:tabs>
        <w:spacing w:after="0"/>
        <w:jc w:val="both"/>
        <w:rPr>
          <w:rFonts w:ascii="Times New Roman" w:eastAsia="Calibri" w:hAnsi="Times New Roman" w:cs="Times New Roman"/>
        </w:rPr>
      </w:pPr>
      <w:r w:rsidRPr="00A84A56">
        <w:rPr>
          <w:rFonts w:ascii="Times New Roman" w:eastAsia="Calibri" w:hAnsi="Times New Roman" w:cs="Times New Roman"/>
        </w:rPr>
        <w:t>A</w:t>
      </w:r>
      <w:r w:rsidR="00CA7D04" w:rsidRPr="00A84A56">
        <w:rPr>
          <w:rFonts w:ascii="Times New Roman" w:eastAsia="Calibri" w:hAnsi="Times New Roman" w:cs="Times New Roman"/>
        </w:rPr>
        <w:t>kceptuj</w:t>
      </w:r>
      <w:r w:rsidRPr="00A84A56">
        <w:rPr>
          <w:rFonts w:ascii="Times New Roman" w:eastAsia="Calibri" w:hAnsi="Times New Roman" w:cs="Times New Roman"/>
        </w:rPr>
        <w:t>ę</w:t>
      </w:r>
      <w:r w:rsidR="00CA7D04" w:rsidRPr="00A84A56">
        <w:rPr>
          <w:rFonts w:ascii="Times New Roman" w:eastAsia="Calibri" w:hAnsi="Times New Roman" w:cs="Times New Roman"/>
        </w:rPr>
        <w:t xml:space="preserve"> przekazany przez Zamawiającego opis przedmiotu zamówienia</w:t>
      </w:r>
      <w:r w:rsidR="00F85BD8" w:rsidRPr="00A84A56">
        <w:rPr>
          <w:rFonts w:ascii="Times New Roman" w:eastAsia="Calibri" w:hAnsi="Times New Roman" w:cs="Times New Roman"/>
        </w:rPr>
        <w:t>.</w:t>
      </w:r>
    </w:p>
    <w:p w14:paraId="39254336" w14:textId="77777777" w:rsidR="00CA7D04" w:rsidRPr="00A84A56" w:rsidRDefault="00EC5666" w:rsidP="00CE557A">
      <w:pPr>
        <w:numPr>
          <w:ilvl w:val="0"/>
          <w:numId w:val="12"/>
        </w:numPr>
        <w:tabs>
          <w:tab w:val="num" w:pos="567"/>
          <w:tab w:val="num" w:pos="720"/>
        </w:tabs>
        <w:spacing w:after="0"/>
        <w:jc w:val="both"/>
        <w:rPr>
          <w:rFonts w:ascii="Times New Roman" w:eastAsia="Calibri" w:hAnsi="Times New Roman" w:cs="Times New Roman"/>
        </w:rPr>
      </w:pPr>
      <w:r w:rsidRPr="00A84A56">
        <w:rPr>
          <w:rFonts w:ascii="Times New Roman" w:eastAsia="Calibri" w:hAnsi="Times New Roman" w:cs="Times New Roman"/>
        </w:rPr>
        <w:t>U</w:t>
      </w:r>
      <w:r w:rsidR="00CA7D04" w:rsidRPr="00A84A56">
        <w:rPr>
          <w:rFonts w:ascii="Times New Roman" w:eastAsia="Calibri" w:hAnsi="Times New Roman" w:cs="Times New Roman"/>
        </w:rPr>
        <w:t>zyska</w:t>
      </w:r>
      <w:r w:rsidRPr="00A84A56">
        <w:rPr>
          <w:rFonts w:ascii="Times New Roman" w:eastAsia="Calibri" w:hAnsi="Times New Roman" w:cs="Times New Roman"/>
        </w:rPr>
        <w:t>łem</w:t>
      </w:r>
      <w:r w:rsidR="00CA7D04" w:rsidRPr="00A84A56">
        <w:rPr>
          <w:rFonts w:ascii="Times New Roman" w:eastAsia="Calibri" w:hAnsi="Times New Roman" w:cs="Times New Roman"/>
        </w:rPr>
        <w:t xml:space="preserve"> konieczne informacje i wyjaśnienia do przygotowania oferty</w:t>
      </w:r>
      <w:r w:rsidRPr="00A84A56">
        <w:rPr>
          <w:rFonts w:ascii="Times New Roman" w:eastAsia="Calibri" w:hAnsi="Times New Roman" w:cs="Times New Roman"/>
        </w:rPr>
        <w:t>.</w:t>
      </w:r>
      <w:r w:rsidR="00CA7D04" w:rsidRPr="00A84A56">
        <w:rPr>
          <w:rFonts w:ascii="Times New Roman" w:eastAsia="Calibri" w:hAnsi="Times New Roman" w:cs="Times New Roman"/>
        </w:rPr>
        <w:t xml:space="preserve"> </w:t>
      </w:r>
    </w:p>
    <w:p w14:paraId="6590436F" w14:textId="03A93460" w:rsidR="00CA7D04" w:rsidRPr="00A84A56" w:rsidRDefault="0000151A" w:rsidP="00CE557A">
      <w:pPr>
        <w:numPr>
          <w:ilvl w:val="0"/>
          <w:numId w:val="12"/>
        </w:numPr>
        <w:tabs>
          <w:tab w:val="num" w:pos="567"/>
          <w:tab w:val="num" w:pos="720"/>
        </w:tabs>
        <w:spacing w:after="0"/>
        <w:jc w:val="both"/>
        <w:rPr>
          <w:rFonts w:ascii="Times New Roman" w:eastAsia="Calibri" w:hAnsi="Times New Roman" w:cs="Times New Roman"/>
        </w:rPr>
      </w:pPr>
      <w:r w:rsidRPr="00A84A56">
        <w:rPr>
          <w:rFonts w:ascii="Times New Roman" w:eastAsia="Calibri" w:hAnsi="Times New Roman" w:cs="Times New Roman"/>
        </w:rPr>
        <w:t>Jestem związany ofertą w terminie wskazanym w</w:t>
      </w:r>
      <w:r w:rsidR="00F85BD8" w:rsidRPr="00A84A56">
        <w:rPr>
          <w:rFonts w:ascii="Times New Roman" w:eastAsia="Calibri" w:hAnsi="Times New Roman" w:cs="Times New Roman"/>
        </w:rPr>
        <w:t xml:space="preserve"> Zapytaniu Ofertowym</w:t>
      </w:r>
      <w:r w:rsidRPr="00A84A56">
        <w:rPr>
          <w:rFonts w:ascii="Times New Roman" w:eastAsia="Calibri" w:hAnsi="Times New Roman" w:cs="Times New Roman"/>
        </w:rPr>
        <w:t>.</w:t>
      </w:r>
    </w:p>
    <w:p w14:paraId="6A77EAD7" w14:textId="1029158B" w:rsidR="003F31DE" w:rsidRPr="00A84A56" w:rsidRDefault="00EC5666" w:rsidP="00CE557A">
      <w:pPr>
        <w:numPr>
          <w:ilvl w:val="0"/>
          <w:numId w:val="12"/>
        </w:numPr>
        <w:tabs>
          <w:tab w:val="num" w:pos="567"/>
          <w:tab w:val="num" w:pos="720"/>
        </w:tabs>
        <w:spacing w:after="0"/>
        <w:jc w:val="both"/>
        <w:rPr>
          <w:rFonts w:ascii="Times New Roman" w:eastAsia="Calibri" w:hAnsi="Times New Roman" w:cs="Times New Roman"/>
        </w:rPr>
      </w:pPr>
      <w:r w:rsidRPr="00A84A56">
        <w:rPr>
          <w:rFonts w:ascii="Times New Roman" w:eastAsia="Calibri" w:hAnsi="Times New Roman" w:cs="Times New Roman"/>
        </w:rPr>
        <w:t>Z</w:t>
      </w:r>
      <w:r w:rsidR="00550159" w:rsidRPr="00A84A56">
        <w:rPr>
          <w:rFonts w:ascii="Times New Roman" w:eastAsia="Calibri" w:hAnsi="Times New Roman" w:cs="Times New Roman"/>
        </w:rPr>
        <w:t>apozna</w:t>
      </w:r>
      <w:r w:rsidRPr="00A84A56">
        <w:rPr>
          <w:rFonts w:ascii="Times New Roman" w:eastAsia="Calibri" w:hAnsi="Times New Roman" w:cs="Times New Roman"/>
        </w:rPr>
        <w:t>łem</w:t>
      </w:r>
      <w:r w:rsidR="00550159" w:rsidRPr="00A84A56">
        <w:rPr>
          <w:rFonts w:ascii="Times New Roman" w:eastAsia="Calibri" w:hAnsi="Times New Roman" w:cs="Times New Roman"/>
        </w:rPr>
        <w:t xml:space="preserve"> się z treścią Klauzuli informacyjnej zawartej w</w:t>
      </w:r>
      <w:r w:rsidR="00F85BD8" w:rsidRPr="00A84A56">
        <w:rPr>
          <w:rFonts w:ascii="Times New Roman" w:eastAsia="Calibri" w:hAnsi="Times New Roman" w:cs="Times New Roman"/>
        </w:rPr>
        <w:t xml:space="preserve"> Zapytaniu Ofertowym</w:t>
      </w:r>
      <w:r w:rsidRPr="00A84A56">
        <w:rPr>
          <w:rFonts w:ascii="Times New Roman" w:eastAsia="Calibri" w:hAnsi="Times New Roman" w:cs="Times New Roman"/>
        </w:rPr>
        <w:t>.</w:t>
      </w:r>
      <w:r w:rsidR="003F31DE" w:rsidRPr="00A84A56">
        <w:rPr>
          <w:rFonts w:ascii="Times New Roman" w:eastAsia="Calibri" w:hAnsi="Times New Roman" w:cs="Times New Roman"/>
        </w:rPr>
        <w:t xml:space="preserv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(dalej RODO) wobec osób fizycznych, od których dane osobowe bezpośrednio lub pośrednio pozyskałem w celu ubiegania się o udzielenie zamówienia w niniejszym postępowaniu (dotyczy wyłącznie przypadku, gdy Wykonawca przekazuje dane osobowe osób fizycznych innych niż bezpośrednio jego dotyczących lub gdy nie zachodzi wyłączenie stosowania obowiązku informacyjnego, stosownie do art. 13 ust. 4 lub art. 14 ust. 5 RODO).</w:t>
      </w:r>
    </w:p>
    <w:p w14:paraId="6210104C" w14:textId="2AA4E4E9" w:rsidR="00EC1D1C" w:rsidRPr="00A84A56" w:rsidRDefault="001E763B" w:rsidP="00CE557A">
      <w:pPr>
        <w:numPr>
          <w:ilvl w:val="0"/>
          <w:numId w:val="12"/>
        </w:numPr>
        <w:tabs>
          <w:tab w:val="num" w:pos="567"/>
          <w:tab w:val="num" w:pos="720"/>
        </w:tabs>
        <w:spacing w:after="0"/>
        <w:jc w:val="both"/>
        <w:rPr>
          <w:rFonts w:ascii="Times New Roman" w:eastAsia="Calibri" w:hAnsi="Times New Roman" w:cs="Times New Roman"/>
        </w:rPr>
      </w:pPr>
      <w:r w:rsidRPr="00A84A56">
        <w:rPr>
          <w:rFonts w:ascii="Times New Roman" w:eastAsia="Calibri" w:hAnsi="Times New Roman" w:cs="Times New Roman"/>
        </w:rPr>
        <w:t>N</w:t>
      </w:r>
      <w:r w:rsidR="00CA7D04" w:rsidRPr="00A84A56">
        <w:rPr>
          <w:rFonts w:ascii="Times New Roman" w:eastAsia="Calibri" w:hAnsi="Times New Roman" w:cs="Times New Roman"/>
        </w:rPr>
        <w:t xml:space="preserve">iniejsza oferta jest jawna i nie zawiera informacji stanowiących tajemnicę przedsiębiorstwa w rozumieniu przepisów o zwalczaniu nieuczciwej konkurencji, </w:t>
      </w:r>
      <w:r w:rsidR="00175399" w:rsidRPr="00A84A56">
        <w:rPr>
          <w:rFonts w:ascii="Times New Roman" w:eastAsia="Calibri" w:hAnsi="Times New Roman" w:cs="Times New Roman"/>
        </w:rPr>
        <w:t>z wyjątkiem</w:t>
      </w:r>
      <w:r w:rsidR="00CA7D04" w:rsidRPr="00A84A56">
        <w:rPr>
          <w:rFonts w:ascii="Times New Roman" w:eastAsia="Calibri" w:hAnsi="Times New Roman" w:cs="Times New Roman"/>
        </w:rPr>
        <w:t xml:space="preserve"> info</w:t>
      </w:r>
      <w:r w:rsidR="00C44ECB" w:rsidRPr="00A84A56">
        <w:rPr>
          <w:rFonts w:ascii="Times New Roman" w:eastAsia="Calibri" w:hAnsi="Times New Roman" w:cs="Times New Roman"/>
        </w:rPr>
        <w:t xml:space="preserve">rmacji zawartych </w:t>
      </w:r>
      <w:r w:rsidR="0000151A" w:rsidRPr="00A84A56">
        <w:rPr>
          <w:rFonts w:ascii="Times New Roman" w:eastAsia="Calibri" w:hAnsi="Times New Roman" w:cs="Times New Roman"/>
        </w:rPr>
        <w:t>w plikach</w:t>
      </w:r>
      <w:r w:rsidR="00C44ECB" w:rsidRPr="00A84A56">
        <w:rPr>
          <w:rFonts w:ascii="Times New Roman" w:eastAsia="Calibri" w:hAnsi="Times New Roman" w:cs="Times New Roman"/>
        </w:rPr>
        <w:t>_______</w:t>
      </w:r>
      <w:r w:rsidRPr="00A84A56">
        <w:rPr>
          <w:rFonts w:ascii="Times New Roman" w:eastAsia="Calibri" w:hAnsi="Times New Roman" w:cs="Times New Roman"/>
        </w:rPr>
        <w:t>.</w:t>
      </w:r>
      <w:r w:rsidR="0000151A" w:rsidRPr="00A84A56">
        <w:rPr>
          <w:rFonts w:ascii="Times New Roman" w:eastAsia="Calibri" w:hAnsi="Times New Roman" w:cs="Times New Roman"/>
        </w:rPr>
        <w:t xml:space="preserve"> (jeżeli Wykonawca zastrzega tajemnicę przedsiębiorstwa zobowiązany jest do wykazania, iż zastrzeżone informacje stanowią tajemnicę przedsiębiorstwa w rozumieniu art. 11 ust. 2 ustawy z dnia 16 kwietnia 1993 r. o zwalczaniu nieuczciwej konkurencji).</w:t>
      </w:r>
    </w:p>
    <w:p w14:paraId="1D4E2B7F" w14:textId="34132C5B" w:rsidR="00041B14" w:rsidRPr="00A84A56" w:rsidRDefault="001E763B" w:rsidP="00CE557A">
      <w:pPr>
        <w:numPr>
          <w:ilvl w:val="0"/>
          <w:numId w:val="12"/>
        </w:numPr>
        <w:tabs>
          <w:tab w:val="num" w:pos="567"/>
          <w:tab w:val="num" w:pos="720"/>
        </w:tabs>
        <w:spacing w:after="0"/>
        <w:jc w:val="both"/>
        <w:rPr>
          <w:rFonts w:ascii="Times New Roman" w:eastAsia="Calibri" w:hAnsi="Times New Roman" w:cs="Times New Roman"/>
        </w:rPr>
      </w:pPr>
      <w:r w:rsidRPr="00A84A56">
        <w:rPr>
          <w:rFonts w:ascii="Times New Roman" w:eastAsia="Calibri" w:hAnsi="Times New Roman" w:cs="Times New Roman"/>
        </w:rPr>
        <w:t>P</w:t>
      </w:r>
      <w:r w:rsidR="00EC1D1C" w:rsidRPr="00A84A56">
        <w:rPr>
          <w:rFonts w:ascii="Times New Roman" w:eastAsia="Calibri" w:hAnsi="Times New Roman" w:cs="Times New Roman"/>
        </w:rPr>
        <w:t xml:space="preserve">rzedmiot zamówienia zamierzam zrealizować </w:t>
      </w:r>
      <w:r w:rsidR="00EC1D1C" w:rsidRPr="00A84A56">
        <w:rPr>
          <w:rFonts w:ascii="Times New Roman" w:eastAsia="Calibri" w:hAnsi="Times New Roman" w:cs="Times New Roman"/>
          <w:b/>
          <w:bCs/>
        </w:rPr>
        <w:t>bez udziału</w:t>
      </w:r>
      <w:r w:rsidRPr="00A84A56">
        <w:rPr>
          <w:rFonts w:ascii="Times New Roman" w:eastAsia="Calibri" w:hAnsi="Times New Roman" w:cs="Times New Roman"/>
        </w:rPr>
        <w:t xml:space="preserve"> </w:t>
      </w:r>
      <w:r w:rsidR="00EC1D1C" w:rsidRPr="00A84A56">
        <w:rPr>
          <w:rFonts w:ascii="Times New Roman" w:eastAsia="Calibri" w:hAnsi="Times New Roman" w:cs="Times New Roman"/>
        </w:rPr>
        <w:t>/</w:t>
      </w:r>
      <w:r w:rsidRPr="00A84A56">
        <w:rPr>
          <w:rFonts w:ascii="Times New Roman" w:eastAsia="Calibri" w:hAnsi="Times New Roman" w:cs="Times New Roman"/>
        </w:rPr>
        <w:t xml:space="preserve"> </w:t>
      </w:r>
      <w:r w:rsidR="00EC1D1C" w:rsidRPr="00A84A56">
        <w:rPr>
          <w:rFonts w:ascii="Times New Roman" w:eastAsia="Calibri" w:hAnsi="Times New Roman" w:cs="Times New Roman"/>
          <w:b/>
          <w:bCs/>
        </w:rPr>
        <w:t>z udziałem podwykonawców</w:t>
      </w:r>
      <w:r w:rsidR="00C7715F" w:rsidRPr="00A84A56">
        <w:rPr>
          <w:rFonts w:ascii="Times New Roman" w:eastAsia="Calibri" w:hAnsi="Times New Roman" w:cs="Times New Roman"/>
        </w:rPr>
        <w:t xml:space="preserve"> *</w:t>
      </w:r>
      <w:r w:rsidR="00EC1D1C" w:rsidRPr="00A84A56">
        <w:rPr>
          <w:rFonts w:ascii="Times New Roman" w:eastAsia="Calibri" w:hAnsi="Times New Roman" w:cs="Times New Roman"/>
        </w:rPr>
        <w:t xml:space="preserve"> </w:t>
      </w:r>
      <w:r w:rsidR="00041B14" w:rsidRPr="00A84A56">
        <w:rPr>
          <w:rFonts w:ascii="Times New Roman" w:eastAsia="Calibri" w:hAnsi="Times New Roman" w:cs="Times New Roman"/>
        </w:rPr>
        <w:t xml:space="preserve">(jeśli Wykonawca będzie realizował przedmiot zamówienia z udziałem podwykonawców zobowiązany jest do załączenia wypełnionego Załącznika nr </w:t>
      </w:r>
      <w:r w:rsidR="00567C6F" w:rsidRPr="00A84A56">
        <w:rPr>
          <w:rFonts w:ascii="Times New Roman" w:eastAsia="Calibri" w:hAnsi="Times New Roman" w:cs="Times New Roman"/>
        </w:rPr>
        <w:t>5</w:t>
      </w:r>
      <w:r w:rsidR="00041B14" w:rsidRPr="00A84A56">
        <w:rPr>
          <w:rFonts w:ascii="Times New Roman" w:eastAsia="Calibri" w:hAnsi="Times New Roman" w:cs="Times New Roman"/>
        </w:rPr>
        <w:t xml:space="preserve"> do </w:t>
      </w:r>
      <w:r w:rsidR="00F85BD8" w:rsidRPr="00A84A56">
        <w:rPr>
          <w:rFonts w:ascii="Times New Roman" w:eastAsia="Calibri" w:hAnsi="Times New Roman" w:cs="Times New Roman"/>
        </w:rPr>
        <w:t>Zapytania Ofertowego</w:t>
      </w:r>
      <w:r w:rsidR="00041B14" w:rsidRPr="00A84A56">
        <w:rPr>
          <w:rFonts w:ascii="Times New Roman" w:eastAsia="Calibri" w:hAnsi="Times New Roman" w:cs="Times New Roman"/>
        </w:rPr>
        <w:t>).</w:t>
      </w:r>
    </w:p>
    <w:p w14:paraId="5AE77297" w14:textId="77777777" w:rsidR="006B4AC1" w:rsidRPr="00A84A56" w:rsidRDefault="006B4AC1" w:rsidP="00CE557A">
      <w:pPr>
        <w:numPr>
          <w:ilvl w:val="0"/>
          <w:numId w:val="12"/>
        </w:numPr>
        <w:tabs>
          <w:tab w:val="num" w:pos="567"/>
          <w:tab w:val="num" w:pos="720"/>
        </w:tabs>
        <w:spacing w:after="0"/>
        <w:jc w:val="both"/>
        <w:rPr>
          <w:rFonts w:ascii="Times New Roman" w:eastAsia="Calibri" w:hAnsi="Times New Roman" w:cs="Times New Roman"/>
        </w:rPr>
      </w:pPr>
      <w:r w:rsidRPr="00A84A56">
        <w:rPr>
          <w:rFonts w:ascii="Times New Roman" w:eastAsia="Calibri" w:hAnsi="Times New Roman" w:cs="Times New Roman"/>
          <w:b/>
          <w:bCs/>
        </w:rPr>
        <w:t>Jestem / nie jestem</w:t>
      </w:r>
      <w:r w:rsidRPr="00A84A56">
        <w:rPr>
          <w:rFonts w:ascii="Times New Roman" w:eastAsia="Calibri" w:hAnsi="Times New Roman" w:cs="Times New Roman"/>
        </w:rPr>
        <w:t xml:space="preserve"> * czynnym podatnikiem podatku od towarów i usług (VAT).</w:t>
      </w:r>
    </w:p>
    <w:p w14:paraId="17308A84" w14:textId="77777777" w:rsidR="00CA7D04" w:rsidRPr="00A84A56" w:rsidRDefault="00CA7D04" w:rsidP="00CE557A">
      <w:pPr>
        <w:tabs>
          <w:tab w:val="left" w:pos="3660"/>
        </w:tabs>
        <w:spacing w:after="0"/>
        <w:jc w:val="both"/>
        <w:rPr>
          <w:rFonts w:ascii="Times New Roman" w:eastAsia="Times New Roman" w:hAnsi="Times New Roman" w:cs="Times New Roman"/>
          <w:i/>
          <w:lang w:eastAsia="pl-PL"/>
        </w:rPr>
      </w:pPr>
    </w:p>
    <w:p w14:paraId="3C3EB67E" w14:textId="77777777" w:rsidR="00CA7D04" w:rsidRPr="00A84A56" w:rsidRDefault="00CA7D04" w:rsidP="00CE557A">
      <w:pPr>
        <w:autoSpaceDE w:val="0"/>
        <w:autoSpaceDN w:val="0"/>
        <w:adjustRightInd w:val="0"/>
        <w:spacing w:after="0"/>
        <w:jc w:val="both"/>
        <w:rPr>
          <w:rFonts w:ascii="Times New Roman" w:eastAsia="Calibri" w:hAnsi="Times New Roman" w:cs="Times New Roman"/>
          <w:b/>
          <w:u w:val="single"/>
        </w:rPr>
      </w:pPr>
      <w:r w:rsidRPr="00A84A56">
        <w:rPr>
          <w:rFonts w:ascii="Times New Roman" w:eastAsia="Calibri" w:hAnsi="Times New Roman" w:cs="Times New Roman"/>
          <w:b/>
          <w:u w:val="single"/>
        </w:rPr>
        <w:lastRenderedPageBreak/>
        <w:t>Zobowiązuj</w:t>
      </w:r>
      <w:r w:rsidR="001E763B" w:rsidRPr="00A84A56">
        <w:rPr>
          <w:rFonts w:ascii="Times New Roman" w:eastAsia="Calibri" w:hAnsi="Times New Roman" w:cs="Times New Roman"/>
          <w:b/>
          <w:u w:val="single"/>
        </w:rPr>
        <w:t>ę</w:t>
      </w:r>
      <w:r w:rsidRPr="00A84A56">
        <w:rPr>
          <w:rFonts w:ascii="Times New Roman" w:eastAsia="Calibri" w:hAnsi="Times New Roman" w:cs="Times New Roman"/>
          <w:b/>
          <w:u w:val="single"/>
        </w:rPr>
        <w:t xml:space="preserve"> się do: </w:t>
      </w:r>
    </w:p>
    <w:p w14:paraId="15D6B561" w14:textId="5E8C5F78" w:rsidR="00CA7D04" w:rsidRPr="00A84A56" w:rsidRDefault="001E763B" w:rsidP="00CE557A">
      <w:pPr>
        <w:numPr>
          <w:ilvl w:val="0"/>
          <w:numId w:val="3"/>
        </w:numPr>
        <w:tabs>
          <w:tab w:val="left" w:pos="360"/>
        </w:tabs>
        <w:autoSpaceDE w:val="0"/>
        <w:autoSpaceDN w:val="0"/>
        <w:spacing w:after="0"/>
        <w:ind w:left="360"/>
        <w:jc w:val="both"/>
        <w:rPr>
          <w:rFonts w:ascii="Times New Roman" w:eastAsia="Calibri" w:hAnsi="Times New Roman" w:cs="Times New Roman"/>
        </w:rPr>
      </w:pPr>
      <w:r w:rsidRPr="00A84A56">
        <w:rPr>
          <w:rFonts w:ascii="Times New Roman" w:eastAsia="Calibri" w:hAnsi="Times New Roman" w:cs="Times New Roman"/>
        </w:rPr>
        <w:t>R</w:t>
      </w:r>
      <w:r w:rsidR="00CA7D04" w:rsidRPr="00A84A56">
        <w:rPr>
          <w:rFonts w:ascii="Times New Roman" w:eastAsia="Calibri" w:hAnsi="Times New Roman" w:cs="Times New Roman"/>
        </w:rPr>
        <w:t>ealizacji przedmiotu zamówienia z należytą starannością w rozumieniu</w:t>
      </w:r>
      <w:r w:rsidRPr="00A84A56">
        <w:rPr>
          <w:rFonts w:ascii="Times New Roman" w:eastAsia="Calibri" w:hAnsi="Times New Roman" w:cs="Times New Roman"/>
        </w:rPr>
        <w:t xml:space="preserve"> ustawy</w:t>
      </w:r>
      <w:r w:rsidR="00CA7D04" w:rsidRPr="00A84A56">
        <w:rPr>
          <w:rFonts w:ascii="Times New Roman" w:eastAsia="Calibri" w:hAnsi="Times New Roman" w:cs="Times New Roman"/>
        </w:rPr>
        <w:t xml:space="preserve"> </w:t>
      </w:r>
      <w:r w:rsidRPr="00A84A56">
        <w:rPr>
          <w:rFonts w:ascii="Times New Roman" w:eastAsia="Calibri" w:hAnsi="Times New Roman" w:cs="Times New Roman"/>
        </w:rPr>
        <w:t>z dnia 23</w:t>
      </w:r>
      <w:r w:rsidR="009E7326" w:rsidRPr="00A84A56">
        <w:rPr>
          <w:rFonts w:ascii="Times New Roman" w:eastAsia="Calibri" w:hAnsi="Times New Roman" w:cs="Times New Roman"/>
        </w:rPr>
        <w:t> </w:t>
      </w:r>
      <w:r w:rsidRPr="00A84A56">
        <w:rPr>
          <w:rFonts w:ascii="Times New Roman" w:eastAsia="Calibri" w:hAnsi="Times New Roman" w:cs="Times New Roman"/>
        </w:rPr>
        <w:t xml:space="preserve">kwietnia 1964 r. Kodeks Cywilny (Dz.U. z </w:t>
      </w:r>
      <w:r w:rsidR="00AC27B3" w:rsidRPr="00A84A56">
        <w:rPr>
          <w:rFonts w:ascii="Times New Roman" w:eastAsia="Calibri" w:hAnsi="Times New Roman" w:cs="Times New Roman"/>
        </w:rPr>
        <w:t>20</w:t>
      </w:r>
      <w:r w:rsidR="00F321D2" w:rsidRPr="00A84A56">
        <w:rPr>
          <w:rFonts w:ascii="Times New Roman" w:eastAsia="Calibri" w:hAnsi="Times New Roman" w:cs="Times New Roman"/>
        </w:rPr>
        <w:t>2</w:t>
      </w:r>
      <w:r w:rsidR="00E3538A" w:rsidRPr="00A84A56">
        <w:rPr>
          <w:rFonts w:ascii="Times New Roman" w:eastAsia="Calibri" w:hAnsi="Times New Roman" w:cs="Times New Roman"/>
        </w:rPr>
        <w:t>2</w:t>
      </w:r>
      <w:r w:rsidR="00AC27B3" w:rsidRPr="00A84A56">
        <w:rPr>
          <w:rFonts w:ascii="Times New Roman" w:eastAsia="Calibri" w:hAnsi="Times New Roman" w:cs="Times New Roman"/>
        </w:rPr>
        <w:t xml:space="preserve"> </w:t>
      </w:r>
      <w:r w:rsidRPr="00A84A56">
        <w:rPr>
          <w:rFonts w:ascii="Times New Roman" w:eastAsia="Calibri" w:hAnsi="Times New Roman" w:cs="Times New Roman"/>
        </w:rPr>
        <w:t xml:space="preserve">r., poz. </w:t>
      </w:r>
      <w:r w:rsidR="00E3538A" w:rsidRPr="00A84A56">
        <w:rPr>
          <w:rFonts w:ascii="Times New Roman" w:eastAsia="Calibri" w:hAnsi="Times New Roman" w:cs="Times New Roman"/>
        </w:rPr>
        <w:t>1360</w:t>
      </w:r>
      <w:r w:rsidR="00AC27B3" w:rsidRPr="00A84A56">
        <w:rPr>
          <w:rFonts w:ascii="Times New Roman" w:eastAsia="Calibri" w:hAnsi="Times New Roman" w:cs="Times New Roman"/>
        </w:rPr>
        <w:t xml:space="preserve"> </w:t>
      </w:r>
      <w:r w:rsidRPr="00A84A56">
        <w:rPr>
          <w:rFonts w:ascii="Times New Roman" w:eastAsia="Calibri" w:hAnsi="Times New Roman" w:cs="Times New Roman"/>
        </w:rPr>
        <w:t>z późn.zm.)</w:t>
      </w:r>
      <w:r w:rsidR="00B90CC7" w:rsidRPr="00A84A56">
        <w:rPr>
          <w:rFonts w:ascii="Times New Roman" w:eastAsia="Calibri" w:hAnsi="Times New Roman" w:cs="Times New Roman"/>
        </w:rPr>
        <w:t xml:space="preserve"> </w:t>
      </w:r>
      <w:r w:rsidR="00C936F0" w:rsidRPr="00A84A56">
        <w:rPr>
          <w:rFonts w:ascii="Times New Roman" w:eastAsia="Calibri" w:hAnsi="Times New Roman" w:cs="Times New Roman"/>
        </w:rPr>
        <w:t xml:space="preserve">i zgodnie </w:t>
      </w:r>
      <w:r w:rsidR="00272B8E" w:rsidRPr="00A84A56">
        <w:rPr>
          <w:rFonts w:ascii="Times New Roman" w:eastAsia="Calibri" w:hAnsi="Times New Roman" w:cs="Times New Roman"/>
        </w:rPr>
        <w:br/>
      </w:r>
      <w:r w:rsidR="00C936F0" w:rsidRPr="00A84A56">
        <w:rPr>
          <w:rFonts w:ascii="Times New Roman" w:eastAsia="Calibri" w:hAnsi="Times New Roman" w:cs="Times New Roman"/>
        </w:rPr>
        <w:t xml:space="preserve">z </w:t>
      </w:r>
      <w:r w:rsidR="00F85BD8" w:rsidRPr="00A84A56">
        <w:rPr>
          <w:rFonts w:ascii="Times New Roman" w:eastAsia="Calibri" w:hAnsi="Times New Roman" w:cs="Times New Roman"/>
        </w:rPr>
        <w:t>Zapytaniem Ofertowym</w:t>
      </w:r>
      <w:r w:rsidRPr="00A84A56">
        <w:rPr>
          <w:rFonts w:ascii="Times New Roman" w:eastAsia="Calibri" w:hAnsi="Times New Roman" w:cs="Times New Roman"/>
        </w:rPr>
        <w:t>.</w:t>
      </w:r>
    </w:p>
    <w:p w14:paraId="0230FEA9" w14:textId="77777777" w:rsidR="004228EC" w:rsidRPr="00A84A56" w:rsidRDefault="004228EC" w:rsidP="00CE557A">
      <w:pPr>
        <w:tabs>
          <w:tab w:val="left" w:pos="360"/>
        </w:tabs>
        <w:autoSpaceDE w:val="0"/>
        <w:autoSpaceDN w:val="0"/>
        <w:spacing w:after="0"/>
        <w:ind w:left="360"/>
        <w:jc w:val="both"/>
        <w:rPr>
          <w:rFonts w:ascii="Times New Roman" w:eastAsia="Times New Roman" w:hAnsi="Times New Roman" w:cs="Times New Roman"/>
          <w:u w:val="single"/>
          <w:lang w:eastAsia="pl-PL"/>
        </w:rPr>
      </w:pPr>
    </w:p>
    <w:p w14:paraId="68F91025" w14:textId="77777777" w:rsidR="00CA7D04" w:rsidRPr="00A84A56" w:rsidRDefault="00CA7D04" w:rsidP="00CE557A">
      <w:pPr>
        <w:spacing w:after="0"/>
        <w:jc w:val="both"/>
        <w:rPr>
          <w:rFonts w:ascii="Times New Roman" w:eastAsia="Calibri" w:hAnsi="Times New Roman" w:cs="Times New Roman"/>
        </w:rPr>
      </w:pPr>
      <w:r w:rsidRPr="00A84A56">
        <w:rPr>
          <w:rFonts w:ascii="Times New Roman" w:eastAsia="Calibri" w:hAnsi="Times New Roman" w:cs="Times New Roman"/>
        </w:rPr>
        <w:t>Wykaz załączników</w:t>
      </w:r>
    </w:p>
    <w:p w14:paraId="35ED4757" w14:textId="77777777" w:rsidR="00CA7D04" w:rsidRPr="00A84A56" w:rsidRDefault="00CA7D04" w:rsidP="00CE557A">
      <w:pPr>
        <w:numPr>
          <w:ilvl w:val="0"/>
          <w:numId w:val="4"/>
        </w:numPr>
        <w:spacing w:after="0"/>
        <w:jc w:val="both"/>
        <w:rPr>
          <w:rFonts w:ascii="Times New Roman" w:eastAsia="Calibri" w:hAnsi="Times New Roman" w:cs="Times New Roman"/>
        </w:rPr>
      </w:pPr>
      <w:r w:rsidRPr="00A84A56">
        <w:rPr>
          <w:rFonts w:ascii="Times New Roman" w:eastAsia="Calibri" w:hAnsi="Times New Roman" w:cs="Times New Roman"/>
        </w:rPr>
        <w:t>………………………………………………….</w:t>
      </w:r>
      <w:r w:rsidR="00272B8E" w:rsidRPr="00A84A56">
        <w:rPr>
          <w:rFonts w:ascii="Times New Roman" w:eastAsia="Calibri" w:hAnsi="Times New Roman" w:cs="Times New Roman"/>
        </w:rPr>
        <w:t>;</w:t>
      </w:r>
    </w:p>
    <w:p w14:paraId="6AD69DA9" w14:textId="77777777" w:rsidR="00CA7D04" w:rsidRPr="00A84A56" w:rsidRDefault="00CA7D04" w:rsidP="00CE557A">
      <w:pPr>
        <w:numPr>
          <w:ilvl w:val="0"/>
          <w:numId w:val="4"/>
        </w:numPr>
        <w:spacing w:after="0"/>
        <w:jc w:val="both"/>
        <w:rPr>
          <w:rFonts w:ascii="Times New Roman" w:eastAsia="Calibri" w:hAnsi="Times New Roman" w:cs="Times New Roman"/>
        </w:rPr>
      </w:pPr>
      <w:r w:rsidRPr="00A84A56">
        <w:rPr>
          <w:rFonts w:ascii="Times New Roman" w:eastAsia="Calibri" w:hAnsi="Times New Roman" w:cs="Times New Roman"/>
        </w:rPr>
        <w:t>………………………………………………….</w:t>
      </w:r>
      <w:r w:rsidR="00272B8E" w:rsidRPr="00A84A56">
        <w:rPr>
          <w:rFonts w:ascii="Times New Roman" w:eastAsia="Calibri" w:hAnsi="Times New Roman" w:cs="Times New Roman"/>
        </w:rPr>
        <w:t>;</w:t>
      </w:r>
    </w:p>
    <w:p w14:paraId="61DD4626" w14:textId="77777777" w:rsidR="00CA7D04" w:rsidRPr="00A84A56" w:rsidRDefault="00CA7D04" w:rsidP="00175FC2">
      <w:pPr>
        <w:pStyle w:val="Bezodstpw"/>
        <w:spacing w:line="276" w:lineRule="auto"/>
        <w:jc w:val="right"/>
        <w:rPr>
          <w:rFonts w:ascii="Times New Roman" w:hAnsi="Times New Roman"/>
        </w:rPr>
      </w:pP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000B250A" w:rsidRPr="00A84A56">
        <w:rPr>
          <w:rFonts w:ascii="Times New Roman" w:hAnsi="Times New Roman"/>
        </w:rPr>
        <w:t xml:space="preserve">        </w:t>
      </w:r>
      <w:r w:rsidRPr="00A84A56">
        <w:rPr>
          <w:rFonts w:ascii="Times New Roman" w:hAnsi="Times New Roman"/>
        </w:rPr>
        <w:t>…………………………………………………………</w:t>
      </w:r>
    </w:p>
    <w:p w14:paraId="5CDA3D85" w14:textId="216CD87E" w:rsidR="00134912" w:rsidRPr="00A84A56" w:rsidRDefault="00CA7D04" w:rsidP="00CE557A">
      <w:pPr>
        <w:spacing w:after="0"/>
        <w:ind w:left="4950"/>
        <w:jc w:val="right"/>
        <w:rPr>
          <w:rFonts w:ascii="Times New Roman" w:eastAsia="Calibri" w:hAnsi="Times New Roman" w:cs="Times New Roman"/>
        </w:rPr>
      </w:pPr>
      <w:r w:rsidRPr="00A84A56">
        <w:rPr>
          <w:rFonts w:ascii="Times New Roman" w:eastAsia="Calibri" w:hAnsi="Times New Roman" w:cs="Times New Roman"/>
        </w:rPr>
        <w:t>(</w:t>
      </w:r>
      <w:r w:rsidR="00231134" w:rsidRPr="00A84A56">
        <w:rPr>
          <w:rFonts w:ascii="Times New Roman" w:eastAsia="Calibri" w:hAnsi="Times New Roman" w:cs="Times New Roman"/>
        </w:rPr>
        <w:t>podpis</w:t>
      </w:r>
      <w:r w:rsidRPr="00A84A56">
        <w:rPr>
          <w:rFonts w:ascii="Times New Roman" w:eastAsia="Calibri" w:hAnsi="Times New Roman" w:cs="Times New Roman"/>
        </w:rPr>
        <w:t>)</w:t>
      </w:r>
      <w:bookmarkEnd w:id="0"/>
      <w:r w:rsidR="00D069EC" w:rsidRPr="00A84A56">
        <w:rPr>
          <w:rFonts w:ascii="Times New Roman" w:hAnsi="Times New Roman" w:cs="Times New Roman"/>
          <w:b/>
        </w:rPr>
        <w:br w:type="page"/>
      </w:r>
    </w:p>
    <w:p w14:paraId="13E9666B" w14:textId="775BA236" w:rsidR="00FA3A42" w:rsidRPr="00A84A56" w:rsidRDefault="000700C7" w:rsidP="00CE557A">
      <w:pPr>
        <w:spacing w:after="0"/>
        <w:ind w:left="284" w:hanging="284"/>
        <w:jc w:val="right"/>
        <w:rPr>
          <w:rFonts w:ascii="Times New Roman" w:eastAsia="Calibri" w:hAnsi="Times New Roman" w:cs="Times New Roman"/>
        </w:rPr>
      </w:pPr>
      <w:r w:rsidRPr="00A84A56">
        <w:rPr>
          <w:rFonts w:ascii="Times New Roman" w:eastAsia="Calibri" w:hAnsi="Times New Roman" w:cs="Times New Roman"/>
        </w:rPr>
        <w:lastRenderedPageBreak/>
        <w:t xml:space="preserve">Załącznik nr 3 </w:t>
      </w:r>
      <w:r w:rsidR="00A93AED" w:rsidRPr="00A84A56">
        <w:rPr>
          <w:rFonts w:ascii="Times New Roman" w:eastAsia="Calibri" w:hAnsi="Times New Roman" w:cs="Times New Roman"/>
        </w:rPr>
        <w:t xml:space="preserve">do </w:t>
      </w:r>
      <w:r w:rsidR="00A93AED" w:rsidRPr="00A84A56">
        <w:rPr>
          <w:rFonts w:ascii="Times New Roman" w:eastAsia="Cambria" w:hAnsi="Times New Roman" w:cs="Times New Roman"/>
        </w:rPr>
        <w:t xml:space="preserve">Ogłoszenia o zamówieniu </w:t>
      </w:r>
      <w:r w:rsidR="006C1DAC" w:rsidRPr="00A84A56">
        <w:rPr>
          <w:rFonts w:ascii="Times New Roman" w:eastAsia="Cambria" w:hAnsi="Times New Roman" w:cs="Times New Roman"/>
        </w:rPr>
        <w:t>z dnia</w:t>
      </w:r>
      <w:r w:rsidR="00FA3A42" w:rsidRPr="00A84A56">
        <w:rPr>
          <w:rFonts w:ascii="Times New Roman" w:eastAsia="Cambria" w:hAnsi="Times New Roman" w:cs="Times New Roman"/>
        </w:rPr>
        <w:t xml:space="preserve"> </w:t>
      </w:r>
      <w:r w:rsidR="00FC3AAE" w:rsidRPr="00A84A56">
        <w:rPr>
          <w:rFonts w:ascii="Times New Roman" w:eastAsia="Cambria" w:hAnsi="Times New Roman" w:cs="Times New Roman"/>
        </w:rPr>
        <w:t>0</w:t>
      </w:r>
      <w:r w:rsidR="005A6D25">
        <w:rPr>
          <w:rFonts w:ascii="Times New Roman" w:eastAsia="Cambria" w:hAnsi="Times New Roman" w:cs="Times New Roman"/>
        </w:rPr>
        <w:t>4</w:t>
      </w:r>
      <w:r w:rsidR="00FC3AAE" w:rsidRPr="00A84A56">
        <w:rPr>
          <w:rFonts w:ascii="Times New Roman" w:eastAsia="Cambria" w:hAnsi="Times New Roman" w:cs="Times New Roman"/>
        </w:rPr>
        <w:t>.0</w:t>
      </w:r>
      <w:r w:rsidR="006D4FE6" w:rsidRPr="00A84A56">
        <w:rPr>
          <w:rFonts w:ascii="Times New Roman" w:eastAsia="Cambria" w:hAnsi="Times New Roman" w:cs="Times New Roman"/>
        </w:rPr>
        <w:t>3</w:t>
      </w:r>
      <w:r w:rsidR="00FC3AAE" w:rsidRPr="00A84A56">
        <w:rPr>
          <w:rFonts w:ascii="Times New Roman" w:eastAsia="Cambria" w:hAnsi="Times New Roman" w:cs="Times New Roman"/>
        </w:rPr>
        <w:t>.202</w:t>
      </w:r>
      <w:r w:rsidR="006C1DAC" w:rsidRPr="00A84A56">
        <w:rPr>
          <w:rFonts w:ascii="Times New Roman" w:eastAsia="Cambria" w:hAnsi="Times New Roman" w:cs="Times New Roman"/>
        </w:rPr>
        <w:t>6</w:t>
      </w:r>
      <w:r w:rsidR="00FA3A42" w:rsidRPr="00A84A56">
        <w:rPr>
          <w:rFonts w:ascii="Times New Roman" w:eastAsia="Cambria" w:hAnsi="Times New Roman" w:cs="Times New Roman"/>
        </w:rPr>
        <w:t xml:space="preserve"> r.</w:t>
      </w:r>
    </w:p>
    <w:p w14:paraId="5C7A53D3" w14:textId="7C0ACE51" w:rsidR="00F56E5B" w:rsidRPr="00A84A56" w:rsidRDefault="00F56E5B" w:rsidP="00CE557A">
      <w:pPr>
        <w:spacing w:after="0"/>
        <w:ind w:left="284" w:hanging="284"/>
        <w:jc w:val="right"/>
        <w:rPr>
          <w:rFonts w:ascii="Times New Roman" w:eastAsia="Times New Roman" w:hAnsi="Times New Roman" w:cs="Times New Roman"/>
          <w:b/>
          <w:bCs/>
          <w:lang w:eastAsia="pl-PL"/>
        </w:rPr>
      </w:pPr>
    </w:p>
    <w:p w14:paraId="5BEEAFF9" w14:textId="77777777" w:rsidR="00F56E5B" w:rsidRPr="00A84A56" w:rsidRDefault="00F56E5B" w:rsidP="00CE557A">
      <w:pPr>
        <w:spacing w:after="0"/>
        <w:ind w:left="426"/>
        <w:jc w:val="right"/>
        <w:rPr>
          <w:rFonts w:ascii="Times New Roman" w:eastAsia="Times New Roman" w:hAnsi="Times New Roman" w:cs="Times New Roman"/>
          <w:b/>
          <w:bCs/>
          <w:lang w:eastAsia="pl-PL"/>
        </w:rPr>
      </w:pPr>
    </w:p>
    <w:p w14:paraId="6EE1D9FE" w14:textId="41B4F34E" w:rsidR="001E63A6" w:rsidRPr="00A84A56" w:rsidRDefault="00F56E5B" w:rsidP="00CE557A">
      <w:pPr>
        <w:spacing w:after="0"/>
        <w:jc w:val="center"/>
        <w:rPr>
          <w:rFonts w:ascii="Times New Roman" w:eastAsia="Calibri" w:hAnsi="Times New Roman" w:cs="Times New Roman"/>
          <w:b/>
        </w:rPr>
      </w:pPr>
      <w:r w:rsidRPr="00A84A56">
        <w:rPr>
          <w:rFonts w:ascii="Times New Roman" w:eastAsia="Calibri" w:hAnsi="Times New Roman" w:cs="Times New Roman"/>
          <w:b/>
        </w:rPr>
        <w:t>OŚWIADCZENIA WYKONAWCY/WYKONAWCY WSPÓLNIE UBIEGAJĄCEGO SIĘ O UDZIELENIE ZAMÓWIENIA</w:t>
      </w:r>
      <w:r w:rsidR="001E63A6" w:rsidRPr="00A84A56">
        <w:rPr>
          <w:rFonts w:ascii="Times New Roman" w:eastAsia="Calibri" w:hAnsi="Times New Roman" w:cs="Times New Roman"/>
          <w:b/>
        </w:rPr>
        <w:t xml:space="preserve"> O:</w:t>
      </w:r>
    </w:p>
    <w:p w14:paraId="6974CCBF" w14:textId="77777777" w:rsidR="001E63A6" w:rsidRPr="00A84A56" w:rsidRDefault="001E63A6" w:rsidP="00CE557A">
      <w:pPr>
        <w:pStyle w:val="Akapitzlist"/>
        <w:numPr>
          <w:ilvl w:val="0"/>
          <w:numId w:val="10"/>
        </w:numPr>
        <w:spacing w:after="0"/>
        <w:rPr>
          <w:rFonts w:ascii="Times New Roman" w:eastAsia="Calibri" w:hAnsi="Times New Roman" w:cs="Times New Roman"/>
          <w:b/>
        </w:rPr>
      </w:pPr>
      <w:r w:rsidRPr="00A84A56">
        <w:rPr>
          <w:rFonts w:ascii="Times New Roman" w:eastAsia="Calibri" w:hAnsi="Times New Roman" w:cs="Times New Roman"/>
          <w:b/>
        </w:rPr>
        <w:t>SPEŁNIENIU WARUNKÓW UDZIAŁU W POSTĘPOWANIU</w:t>
      </w:r>
    </w:p>
    <w:p w14:paraId="40DFB5BF" w14:textId="2FADD712" w:rsidR="00F56E5B" w:rsidRPr="00A84A56" w:rsidRDefault="001E63A6" w:rsidP="00CE557A">
      <w:pPr>
        <w:pStyle w:val="Akapitzlist"/>
        <w:numPr>
          <w:ilvl w:val="0"/>
          <w:numId w:val="10"/>
        </w:numPr>
        <w:spacing w:after="0"/>
        <w:rPr>
          <w:rFonts w:ascii="Times New Roman" w:eastAsia="Calibri" w:hAnsi="Times New Roman" w:cs="Times New Roman"/>
          <w:b/>
        </w:rPr>
      </w:pPr>
      <w:r w:rsidRPr="00A84A56">
        <w:rPr>
          <w:rFonts w:ascii="Times New Roman" w:eastAsia="Calibri" w:hAnsi="Times New Roman" w:cs="Times New Roman"/>
          <w:b/>
        </w:rPr>
        <w:t xml:space="preserve">BRAKU PODSTAW DO WYKLUCZENIA, W TYM </w:t>
      </w:r>
      <w:r w:rsidR="00F56E5B" w:rsidRPr="00A84A56">
        <w:rPr>
          <w:rFonts w:ascii="Times New Roman" w:eastAsia="Calibri" w:hAnsi="Times New Roman" w:cs="Times New Roman"/>
          <w:b/>
        </w:rPr>
        <w:t xml:space="preserve">UWZGLĘDNIAJĄCE PRZESŁANKI WYKLUCZENIA Z ART. 7 UST. 1 USTAWY O SZCZEGÓLNYCH ROZWIĄZANIACH </w:t>
      </w:r>
      <w:r w:rsidR="00462D9A" w:rsidRPr="00A84A56">
        <w:rPr>
          <w:rFonts w:ascii="Times New Roman" w:eastAsia="Calibri" w:hAnsi="Times New Roman" w:cs="Times New Roman"/>
          <w:b/>
        </w:rPr>
        <w:br/>
      </w:r>
      <w:r w:rsidR="00F56E5B" w:rsidRPr="00A84A56">
        <w:rPr>
          <w:rFonts w:ascii="Times New Roman" w:eastAsia="Calibri" w:hAnsi="Times New Roman" w:cs="Times New Roman"/>
          <w:b/>
        </w:rPr>
        <w:t xml:space="preserve">W ZAKRESIE PRZECIWDZIAŁANIA WSPIERANIU AGRESJI NA UKRAINĘ </w:t>
      </w:r>
      <w:r w:rsidR="00462D9A" w:rsidRPr="00A84A56">
        <w:rPr>
          <w:rFonts w:ascii="Times New Roman" w:eastAsia="Calibri" w:hAnsi="Times New Roman" w:cs="Times New Roman"/>
          <w:b/>
        </w:rPr>
        <w:br/>
      </w:r>
      <w:r w:rsidR="00F56E5B" w:rsidRPr="00A84A56">
        <w:rPr>
          <w:rFonts w:ascii="Times New Roman" w:eastAsia="Calibri" w:hAnsi="Times New Roman" w:cs="Times New Roman"/>
          <w:b/>
        </w:rPr>
        <w:t>ORAZ SŁUŻĄCYCH OCHRONIE BEZPIECZEŃSTWA NARODOWEGO</w:t>
      </w:r>
    </w:p>
    <w:p w14:paraId="5A1659D8" w14:textId="77777777" w:rsidR="0094583E" w:rsidRPr="00A84A56" w:rsidRDefault="0094583E" w:rsidP="00CE557A">
      <w:pPr>
        <w:spacing w:before="120" w:after="0"/>
        <w:jc w:val="center"/>
        <w:rPr>
          <w:rFonts w:ascii="Times New Roman" w:hAnsi="Times New Roman" w:cs="Times New Roman"/>
          <w:b/>
          <w:u w:val="single"/>
        </w:rPr>
      </w:pPr>
    </w:p>
    <w:p w14:paraId="39BEA6D5" w14:textId="22A536D6" w:rsidR="003E3F16" w:rsidRPr="00A84A56" w:rsidRDefault="003E3F16" w:rsidP="00CE557A">
      <w:pPr>
        <w:spacing w:after="0"/>
        <w:ind w:left="-142" w:right="-284"/>
        <w:jc w:val="both"/>
        <w:rPr>
          <w:rFonts w:ascii="Times New Roman" w:eastAsia="Calibri" w:hAnsi="Times New Roman" w:cs="Times New Roman"/>
        </w:rPr>
      </w:pPr>
      <w:r w:rsidRPr="00A84A56">
        <w:rPr>
          <w:rFonts w:ascii="Times New Roman" w:eastAsia="Calibri" w:hAnsi="Times New Roman" w:cs="Times New Roman"/>
        </w:rPr>
        <w:t>……………………………………………………………………………………………………………………………………………………………………………………………………………………………………………………………………………………………………........</w:t>
      </w:r>
      <w:r w:rsidR="002D1CD3" w:rsidRPr="00A84A56">
        <w:rPr>
          <w:rFonts w:ascii="Times New Roman" w:eastAsia="Calibri" w:hAnsi="Times New Roman" w:cs="Times New Roman"/>
        </w:rPr>
        <w:t>..............................</w:t>
      </w:r>
      <w:r w:rsidRPr="00A84A56">
        <w:rPr>
          <w:rFonts w:ascii="Times New Roman" w:eastAsia="Calibri" w:hAnsi="Times New Roman" w:cs="Times New Roman"/>
        </w:rPr>
        <w:t>........</w:t>
      </w:r>
    </w:p>
    <w:p w14:paraId="621312D7" w14:textId="77777777" w:rsidR="003E3F16" w:rsidRPr="00A84A56" w:rsidRDefault="003E3F16" w:rsidP="00CE557A">
      <w:pPr>
        <w:spacing w:after="0"/>
        <w:ind w:left="-142" w:right="-284"/>
        <w:jc w:val="center"/>
        <w:rPr>
          <w:rFonts w:ascii="Times New Roman" w:eastAsia="Calibri" w:hAnsi="Times New Roman" w:cs="Times New Roman"/>
          <w:i/>
        </w:rPr>
      </w:pPr>
      <w:r w:rsidRPr="00A84A56">
        <w:rPr>
          <w:rFonts w:ascii="Times New Roman" w:eastAsia="Calibri" w:hAnsi="Times New Roman" w:cs="Times New Roman"/>
          <w:i/>
        </w:rPr>
        <w:t>(nazwa i adres Wykonawcy)</w:t>
      </w:r>
    </w:p>
    <w:p w14:paraId="55D04285" w14:textId="77777777" w:rsidR="00F56E5B" w:rsidRPr="00A84A56" w:rsidRDefault="00F56E5B" w:rsidP="00CE557A">
      <w:pPr>
        <w:pStyle w:val="Tekstpodstawowywcity"/>
        <w:spacing w:after="0" w:line="276" w:lineRule="auto"/>
        <w:ind w:left="0"/>
        <w:jc w:val="both"/>
        <w:rPr>
          <w:sz w:val="22"/>
          <w:szCs w:val="22"/>
        </w:rPr>
      </w:pPr>
    </w:p>
    <w:p w14:paraId="31D34AC9" w14:textId="4B4DDF2E" w:rsidR="006155C8" w:rsidRPr="00A84A56" w:rsidRDefault="00F56E5B" w:rsidP="006155C8">
      <w:pPr>
        <w:spacing w:after="0"/>
        <w:jc w:val="both"/>
        <w:rPr>
          <w:rFonts w:ascii="Times New Roman" w:eastAsia="Calibri" w:hAnsi="Times New Roman" w:cs="Times New Roman"/>
        </w:rPr>
      </w:pPr>
      <w:r w:rsidRPr="00A84A56">
        <w:rPr>
          <w:rFonts w:ascii="Times New Roman" w:eastAsia="Calibri" w:hAnsi="Times New Roman" w:cs="Times New Roman"/>
        </w:rPr>
        <w:t xml:space="preserve">Przystępując </w:t>
      </w:r>
      <w:r w:rsidR="00E37BB7" w:rsidRPr="00A84A56">
        <w:rPr>
          <w:rFonts w:ascii="Times New Roman" w:eastAsia="Calibri" w:hAnsi="Times New Roman" w:cs="Times New Roman"/>
        </w:rPr>
        <w:t>do postępowania o udzielenie zamówienia, którego przedmiotem jest</w:t>
      </w:r>
      <w:r w:rsidR="005A6D25">
        <w:rPr>
          <w:rFonts w:ascii="Times New Roman" w:eastAsia="Calibri" w:hAnsi="Times New Roman" w:cs="Times New Roman"/>
        </w:rPr>
        <w:t>:</w:t>
      </w:r>
    </w:p>
    <w:p w14:paraId="073AB4AB" w14:textId="53384C48"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I zamówienia – Autorefraktometr (1 szt.) </w:t>
      </w:r>
    </w:p>
    <w:p w14:paraId="7231A769"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II zamówienia - Lampa szczelinowa (1 szt.) </w:t>
      </w:r>
    </w:p>
    <w:p w14:paraId="75F0562F"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III zamówienia - Wyświetlacz optotypów (2 szt.) </w:t>
      </w:r>
    </w:p>
    <w:p w14:paraId="202750C6"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IV zamówienia - Tonometr (1 szt.) </w:t>
      </w:r>
    </w:p>
    <w:p w14:paraId="1F526D9C"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V zamówienia – Aparat USG do badania gałki ocznej (2 szt.) </w:t>
      </w:r>
    </w:p>
    <w:p w14:paraId="3843BD8F"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VI zamówienia – Tomograf optyczny (1 szt.) </w:t>
      </w:r>
    </w:p>
    <w:p w14:paraId="19CBE028"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VII zamówienia – Kolposkop (3 szt.) </w:t>
      </w:r>
    </w:p>
    <w:p w14:paraId="3D6323C4"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VIII zamówienia – Funduskamera (1 szt.) </w:t>
      </w:r>
    </w:p>
    <w:p w14:paraId="1F5FE9C0"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IX zamówienia – USG ginekologiczne (1 szt.) </w:t>
      </w:r>
    </w:p>
    <w:p w14:paraId="3D973288"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 zamówienia – Laser YAG/SLT (1 szt.) </w:t>
      </w:r>
    </w:p>
    <w:p w14:paraId="6C7A65B1"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XI zamówienia – Urządzenie do elektrokoagulacji o mocy do 160 W (1 szt.) </w:t>
      </w:r>
    </w:p>
    <w:p w14:paraId="2E9C32C9"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XII zamówienia – Chłodziarka farmaceutyczna (1 szt.) </w:t>
      </w:r>
    </w:p>
    <w:p w14:paraId="395509AF"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XIII zamówienia – Kaseta szkieł próbnych (3 szt.) </w:t>
      </w:r>
    </w:p>
    <w:p w14:paraId="0E614F0D" w14:textId="77777777" w:rsidR="006155C8" w:rsidRPr="00A84A56" w:rsidRDefault="006155C8" w:rsidP="006155C8">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XIV zamówienia – Oprawy próbne (3 szt.) </w:t>
      </w:r>
    </w:p>
    <w:p w14:paraId="43A721F0" w14:textId="0A23D936" w:rsidR="00161C19" w:rsidRPr="00161C19" w:rsidRDefault="006155C8" w:rsidP="00161C19">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XV zamówienia – Fiberoskop (1 szt.)</w:t>
      </w:r>
    </w:p>
    <w:p w14:paraId="7DCDC721" w14:textId="77777777" w:rsidR="00161C19" w:rsidRPr="00003638" w:rsidRDefault="00161C19" w:rsidP="00161C19">
      <w:pPr>
        <w:spacing w:after="0" w:line="360" w:lineRule="auto"/>
        <w:jc w:val="both"/>
        <w:rPr>
          <w:rFonts w:ascii="Times New Roman" w:hAnsi="Times New Roman" w:cs="Times New Roman"/>
          <w:i/>
          <w:iCs/>
        </w:rPr>
      </w:pPr>
      <w:r w:rsidRPr="00003638">
        <w:rPr>
          <w:rFonts w:ascii="Times New Roman" w:hAnsi="Times New Roman" w:cs="Times New Roman"/>
          <w:i/>
          <w:iCs/>
        </w:rPr>
        <w:t xml:space="preserve">*wykreślić części na które Wykonawca nie składa oferty </w:t>
      </w:r>
    </w:p>
    <w:p w14:paraId="5AA694CB" w14:textId="77777777" w:rsidR="00161C19" w:rsidRPr="00A84A56" w:rsidRDefault="00161C19" w:rsidP="006155C8">
      <w:pPr>
        <w:spacing w:after="0"/>
        <w:jc w:val="both"/>
        <w:rPr>
          <w:rFonts w:ascii="Times New Roman" w:eastAsia="Calibri" w:hAnsi="Times New Roman" w:cs="Times New Roman"/>
          <w:b/>
          <w:bCs/>
        </w:rPr>
      </w:pPr>
    </w:p>
    <w:p w14:paraId="3194C7DA" w14:textId="6766D0C7" w:rsidR="00F56E5B" w:rsidRPr="00A84A56" w:rsidRDefault="00F56E5B" w:rsidP="00CE557A">
      <w:pPr>
        <w:spacing w:after="0"/>
        <w:jc w:val="both"/>
        <w:rPr>
          <w:rFonts w:ascii="Times New Roman" w:eastAsia="Calibri" w:hAnsi="Times New Roman" w:cs="Times New Roman"/>
        </w:rPr>
      </w:pPr>
      <w:r w:rsidRPr="00A84A56">
        <w:rPr>
          <w:rFonts w:ascii="Times New Roman" w:eastAsia="Calibri" w:hAnsi="Times New Roman" w:cs="Times New Roman"/>
        </w:rPr>
        <w:t xml:space="preserve">oświadczam, co następuje: </w:t>
      </w:r>
    </w:p>
    <w:p w14:paraId="33C3C060" w14:textId="77777777" w:rsidR="00F56E5B" w:rsidRPr="00A84A56" w:rsidRDefault="00F56E5B" w:rsidP="00CE557A">
      <w:pPr>
        <w:spacing w:after="0"/>
        <w:ind w:firstLine="709"/>
        <w:jc w:val="both"/>
        <w:rPr>
          <w:rFonts w:ascii="Times New Roman" w:hAnsi="Times New Roman" w:cs="Times New Roman"/>
        </w:rPr>
      </w:pPr>
    </w:p>
    <w:p w14:paraId="77B7F5F8" w14:textId="77777777" w:rsidR="001E63A6" w:rsidRPr="00A84A56" w:rsidRDefault="001E63A6" w:rsidP="00CE557A">
      <w:pPr>
        <w:shd w:val="clear" w:color="auto" w:fill="BFBFBF" w:themeFill="background1" w:themeFillShade="BF"/>
        <w:spacing w:after="0"/>
        <w:rPr>
          <w:rFonts w:ascii="Times New Roman" w:hAnsi="Times New Roman" w:cs="Times New Roman"/>
          <w:b/>
        </w:rPr>
      </w:pPr>
      <w:r w:rsidRPr="00A84A56">
        <w:rPr>
          <w:rFonts w:ascii="Times New Roman" w:hAnsi="Times New Roman" w:cs="Times New Roman"/>
          <w:b/>
        </w:rPr>
        <w:t>OŚWIADCZENIE DOTYCZĄCE SPEŁNIANIA WARUNKÓW UDZIAŁU W POSTĘPOWANIU:</w:t>
      </w:r>
    </w:p>
    <w:p w14:paraId="676415CA" w14:textId="77777777" w:rsidR="001E63A6" w:rsidRPr="00A84A56" w:rsidRDefault="001E63A6" w:rsidP="00CE557A">
      <w:pPr>
        <w:spacing w:after="0"/>
        <w:jc w:val="both"/>
        <w:rPr>
          <w:rFonts w:ascii="Times New Roman" w:hAnsi="Times New Roman" w:cs="Times New Roman"/>
        </w:rPr>
      </w:pPr>
    </w:p>
    <w:p w14:paraId="05A4D967" w14:textId="67CB4861" w:rsidR="001E63A6" w:rsidRPr="00A84A56" w:rsidRDefault="001E63A6" w:rsidP="00CE557A">
      <w:pPr>
        <w:spacing w:after="0"/>
        <w:jc w:val="both"/>
        <w:rPr>
          <w:rFonts w:ascii="Times New Roman" w:eastAsia="Calibri" w:hAnsi="Times New Roman" w:cs="Times New Roman"/>
        </w:rPr>
      </w:pPr>
      <w:r w:rsidRPr="00A84A56">
        <w:rPr>
          <w:rFonts w:ascii="Times New Roman" w:eastAsia="Calibri" w:hAnsi="Times New Roman" w:cs="Times New Roman"/>
        </w:rPr>
        <w:t xml:space="preserve">Oświadczam, że spełniam warunki udziału w postępowaniu określone przez Zamawiającego </w:t>
      </w:r>
      <w:r w:rsidRPr="00A84A56">
        <w:rPr>
          <w:rFonts w:ascii="Times New Roman" w:eastAsia="Calibri" w:hAnsi="Times New Roman" w:cs="Times New Roman"/>
        </w:rPr>
        <w:br/>
        <w:t xml:space="preserve">w rozdziale VI ust. 1 </w:t>
      </w:r>
      <w:r w:rsidR="00F85BD8" w:rsidRPr="00A84A56">
        <w:rPr>
          <w:rFonts w:ascii="Times New Roman" w:eastAsia="Calibri" w:hAnsi="Times New Roman" w:cs="Times New Roman"/>
        </w:rPr>
        <w:t>Zapytania Ofertowego</w:t>
      </w:r>
      <w:r w:rsidRPr="00A84A56">
        <w:rPr>
          <w:rFonts w:ascii="Times New Roman" w:eastAsia="Calibri" w:hAnsi="Times New Roman" w:cs="Times New Roman"/>
        </w:rPr>
        <w:t>, dotyczące:</w:t>
      </w:r>
    </w:p>
    <w:p w14:paraId="6ECCC2F5" w14:textId="77777777" w:rsidR="000D6376" w:rsidRPr="00A84A56" w:rsidRDefault="009905B3" w:rsidP="00A61A03">
      <w:pPr>
        <w:numPr>
          <w:ilvl w:val="0"/>
          <w:numId w:val="5"/>
        </w:numPr>
        <w:spacing w:after="0"/>
        <w:ind w:left="714" w:hanging="357"/>
        <w:jc w:val="both"/>
        <w:rPr>
          <w:rFonts w:ascii="Times New Roman" w:eastAsia="Calibri" w:hAnsi="Times New Roman" w:cs="Times New Roman"/>
        </w:rPr>
      </w:pPr>
      <w:r w:rsidRPr="00A84A56">
        <w:rPr>
          <w:rFonts w:ascii="Times New Roman" w:eastAsiaTheme="minorEastAsia" w:hAnsi="Times New Roman" w:cs="Times New Roman"/>
          <w:color w:val="00000A"/>
        </w:rPr>
        <w:t>posiada</w:t>
      </w:r>
      <w:r w:rsidR="00790EDB" w:rsidRPr="00A84A56">
        <w:rPr>
          <w:rFonts w:ascii="Times New Roman" w:eastAsiaTheme="minorEastAsia" w:hAnsi="Times New Roman" w:cs="Times New Roman"/>
          <w:color w:val="00000A"/>
        </w:rPr>
        <w:t>nia</w:t>
      </w:r>
      <w:r w:rsidRPr="00A84A56">
        <w:rPr>
          <w:rFonts w:ascii="Times New Roman" w:eastAsiaTheme="minorEastAsia" w:hAnsi="Times New Roman" w:cs="Times New Roman"/>
          <w:color w:val="00000A"/>
        </w:rPr>
        <w:t xml:space="preserve"> </w:t>
      </w:r>
      <w:r w:rsidRPr="00A84A56">
        <w:rPr>
          <w:rFonts w:ascii="Times New Roman" w:eastAsiaTheme="minorEastAsia" w:hAnsi="Times New Roman" w:cs="Times New Roman"/>
          <w:color w:val="000000" w:themeColor="text1"/>
        </w:rPr>
        <w:t>uprawnie</w:t>
      </w:r>
      <w:r w:rsidR="00790EDB" w:rsidRPr="00A84A56">
        <w:rPr>
          <w:rFonts w:ascii="Times New Roman" w:eastAsiaTheme="minorEastAsia" w:hAnsi="Times New Roman" w:cs="Times New Roman"/>
          <w:color w:val="000000" w:themeColor="text1"/>
        </w:rPr>
        <w:t>ń</w:t>
      </w:r>
      <w:r w:rsidRPr="00A84A56">
        <w:rPr>
          <w:rFonts w:ascii="Times New Roman" w:eastAsiaTheme="minorEastAsia" w:hAnsi="Times New Roman" w:cs="Times New Roman"/>
          <w:color w:val="000000" w:themeColor="text1"/>
        </w:rPr>
        <w:t xml:space="preserve"> do wykonywania działalności lub czynności objętych przedmiotem zamówienia, jeżeli przepisy nakładają obowiązek posiadania takich uprawnień</w:t>
      </w:r>
      <w:r w:rsidRPr="00A84A56">
        <w:rPr>
          <w:rFonts w:ascii="Times New Roman" w:eastAsia="Calibri" w:hAnsi="Times New Roman" w:cs="Times New Roman"/>
        </w:rPr>
        <w:t xml:space="preserve"> </w:t>
      </w:r>
    </w:p>
    <w:p w14:paraId="62A6CB22" w14:textId="77777777" w:rsidR="008E53F8" w:rsidRPr="00A84A56" w:rsidRDefault="000D6376" w:rsidP="008E53F8">
      <w:pPr>
        <w:numPr>
          <w:ilvl w:val="0"/>
          <w:numId w:val="5"/>
        </w:numPr>
        <w:spacing w:after="0"/>
        <w:ind w:left="714" w:hanging="357"/>
        <w:jc w:val="both"/>
        <w:rPr>
          <w:rFonts w:ascii="Times New Roman" w:eastAsia="Calibri" w:hAnsi="Times New Roman" w:cs="Times New Roman"/>
        </w:rPr>
      </w:pPr>
      <w:r w:rsidRPr="00A84A56">
        <w:rPr>
          <w:rFonts w:ascii="Times New Roman" w:eastAsiaTheme="minorEastAsia" w:hAnsi="Times New Roman" w:cs="Times New Roman"/>
        </w:rPr>
        <w:t xml:space="preserve">posiadania </w:t>
      </w:r>
      <w:r w:rsidRPr="00A84A56">
        <w:rPr>
          <w:rFonts w:ascii="Times New Roman" w:eastAsiaTheme="minorEastAsia" w:hAnsi="Times New Roman" w:cs="Times New Roman"/>
        </w:rPr>
        <w:t>niezbędn</w:t>
      </w:r>
      <w:r w:rsidRPr="00A84A56">
        <w:rPr>
          <w:rFonts w:ascii="Times New Roman" w:eastAsiaTheme="minorEastAsia" w:hAnsi="Times New Roman" w:cs="Times New Roman"/>
        </w:rPr>
        <w:t>ej</w:t>
      </w:r>
      <w:r w:rsidRPr="00A84A56">
        <w:rPr>
          <w:rFonts w:ascii="Times New Roman" w:eastAsiaTheme="minorEastAsia" w:hAnsi="Times New Roman" w:cs="Times New Roman"/>
        </w:rPr>
        <w:t xml:space="preserve"> wiedz</w:t>
      </w:r>
      <w:r w:rsidRPr="00A84A56">
        <w:rPr>
          <w:rFonts w:ascii="Times New Roman" w:eastAsiaTheme="minorEastAsia" w:hAnsi="Times New Roman" w:cs="Times New Roman"/>
        </w:rPr>
        <w:t>y</w:t>
      </w:r>
      <w:r w:rsidRPr="00A84A56">
        <w:rPr>
          <w:rFonts w:ascii="Times New Roman" w:eastAsiaTheme="minorEastAsia" w:hAnsi="Times New Roman" w:cs="Times New Roman"/>
        </w:rPr>
        <w:t xml:space="preserve"> i doświadczenie w wykonywaniu podobnych prac</w:t>
      </w:r>
      <w:r w:rsidRPr="00A84A56">
        <w:rPr>
          <w:rFonts w:ascii="Times New Roman" w:eastAsia="Calibri" w:hAnsi="Times New Roman" w:cs="Times New Roman"/>
        </w:rPr>
        <w:t xml:space="preserve"> </w:t>
      </w:r>
    </w:p>
    <w:p w14:paraId="17B5C8D9" w14:textId="024A6AC0" w:rsidR="001E63A6" w:rsidRPr="00A84A56" w:rsidRDefault="00DB2567" w:rsidP="008E53F8">
      <w:pPr>
        <w:numPr>
          <w:ilvl w:val="0"/>
          <w:numId w:val="5"/>
        </w:numPr>
        <w:spacing w:after="0"/>
        <w:ind w:left="714" w:hanging="357"/>
        <w:jc w:val="both"/>
        <w:rPr>
          <w:rFonts w:ascii="Times New Roman" w:eastAsia="Calibri" w:hAnsi="Times New Roman" w:cs="Times New Roman"/>
        </w:rPr>
      </w:pPr>
      <w:r w:rsidRPr="00A84A56">
        <w:rPr>
          <w:rFonts w:ascii="Times New Roman" w:eastAsia="Calibri" w:hAnsi="Times New Roman" w:cs="Times New Roman"/>
        </w:rPr>
        <w:t xml:space="preserve">znajdowania się w </w:t>
      </w:r>
      <w:r w:rsidR="001E63A6" w:rsidRPr="00A84A56">
        <w:rPr>
          <w:rFonts w:ascii="Times New Roman" w:eastAsia="Calibri" w:hAnsi="Times New Roman" w:cs="Times New Roman"/>
        </w:rPr>
        <w:t>sytuacji ekonomicznej lub finansowej</w:t>
      </w:r>
      <w:r w:rsidR="008E53F8" w:rsidRPr="00A84A56">
        <w:rPr>
          <w:rFonts w:ascii="Times New Roman" w:eastAsiaTheme="minorEastAsia" w:hAnsi="Times New Roman" w:cs="Times New Roman"/>
          <w:color w:val="00000A"/>
        </w:rPr>
        <w:t xml:space="preserve"> </w:t>
      </w:r>
      <w:r w:rsidR="008E53F8" w:rsidRPr="00A84A56">
        <w:rPr>
          <w:rFonts w:ascii="Times New Roman" w:eastAsiaTheme="minorEastAsia" w:hAnsi="Times New Roman" w:cs="Times New Roman"/>
          <w:color w:val="00000A"/>
        </w:rPr>
        <w:t>zapewniającej wykonanie przedmiotu zamówienia.</w:t>
      </w:r>
    </w:p>
    <w:p w14:paraId="3A019657" w14:textId="77777777" w:rsidR="00F56E5B" w:rsidRPr="00A84A56" w:rsidRDefault="00F56E5B" w:rsidP="00CE557A">
      <w:pPr>
        <w:pStyle w:val="Tekstpodstawowywcity"/>
        <w:spacing w:after="0" w:line="276" w:lineRule="auto"/>
        <w:ind w:left="0"/>
        <w:jc w:val="both"/>
        <w:rPr>
          <w:sz w:val="22"/>
          <w:szCs w:val="22"/>
        </w:rPr>
      </w:pPr>
    </w:p>
    <w:p w14:paraId="69F151B5" w14:textId="77777777" w:rsidR="00F56E5B" w:rsidRPr="00A84A56" w:rsidRDefault="00F56E5B" w:rsidP="00CE557A">
      <w:pPr>
        <w:shd w:val="clear" w:color="auto" w:fill="BFBFBF" w:themeFill="background1" w:themeFillShade="BF"/>
        <w:spacing w:after="0"/>
        <w:jc w:val="center"/>
        <w:rPr>
          <w:rFonts w:ascii="Times New Roman" w:hAnsi="Times New Roman" w:cs="Times New Roman"/>
          <w:b/>
        </w:rPr>
      </w:pPr>
      <w:r w:rsidRPr="00A84A56">
        <w:rPr>
          <w:rFonts w:ascii="Times New Roman" w:hAnsi="Times New Roman" w:cs="Times New Roman"/>
          <w:b/>
        </w:rPr>
        <w:t xml:space="preserve">OŚWIADCZENIA DOTYCZĄCE </w:t>
      </w:r>
      <w:r w:rsidR="001E63A6" w:rsidRPr="00A84A56">
        <w:rPr>
          <w:rFonts w:ascii="Times New Roman" w:hAnsi="Times New Roman" w:cs="Times New Roman"/>
          <w:b/>
        </w:rPr>
        <w:t xml:space="preserve">BRAKU </w:t>
      </w:r>
      <w:r w:rsidRPr="00A84A56">
        <w:rPr>
          <w:rFonts w:ascii="Times New Roman" w:hAnsi="Times New Roman" w:cs="Times New Roman"/>
          <w:b/>
        </w:rPr>
        <w:t xml:space="preserve">PODSTAW </w:t>
      </w:r>
      <w:r w:rsidR="001E63A6" w:rsidRPr="00A84A56">
        <w:rPr>
          <w:rFonts w:ascii="Times New Roman" w:hAnsi="Times New Roman" w:cs="Times New Roman"/>
          <w:b/>
        </w:rPr>
        <w:t xml:space="preserve">DO </w:t>
      </w:r>
      <w:r w:rsidRPr="00A84A56">
        <w:rPr>
          <w:rFonts w:ascii="Times New Roman" w:hAnsi="Times New Roman" w:cs="Times New Roman"/>
          <w:b/>
        </w:rPr>
        <w:t>WYKLUCZENIA:</w:t>
      </w:r>
    </w:p>
    <w:p w14:paraId="31965C58" w14:textId="77777777" w:rsidR="00F56E5B" w:rsidRPr="00A84A56" w:rsidRDefault="00F56E5B" w:rsidP="00CE557A">
      <w:pPr>
        <w:spacing w:after="0"/>
        <w:jc w:val="both"/>
        <w:rPr>
          <w:rFonts w:ascii="Times New Roman" w:hAnsi="Times New Roman" w:cs="Times New Roman"/>
        </w:rPr>
      </w:pPr>
    </w:p>
    <w:p w14:paraId="7061683E" w14:textId="60DC3BFA" w:rsidR="00F56E5B" w:rsidRPr="00A84A56" w:rsidRDefault="00F56E5B" w:rsidP="00CE557A">
      <w:pPr>
        <w:pStyle w:val="Bezodstpw"/>
        <w:numPr>
          <w:ilvl w:val="0"/>
          <w:numId w:val="9"/>
        </w:numPr>
        <w:spacing w:line="276" w:lineRule="auto"/>
        <w:jc w:val="both"/>
        <w:rPr>
          <w:rFonts w:ascii="Times New Roman" w:hAnsi="Times New Roman"/>
        </w:rPr>
      </w:pPr>
      <w:r w:rsidRPr="00A84A56">
        <w:rPr>
          <w:rFonts w:ascii="Times New Roman" w:hAnsi="Times New Roman"/>
        </w:rPr>
        <w:t xml:space="preserve">Oświadczam, że nie zachodzą w stosunku do mnie przesłanki wykluczenia z postępowania określone </w:t>
      </w:r>
      <w:r w:rsidR="00CC2667" w:rsidRPr="00A84A56">
        <w:rPr>
          <w:rFonts w:ascii="Times New Roman" w:hAnsi="Times New Roman"/>
        </w:rPr>
        <w:br/>
      </w:r>
      <w:r w:rsidRPr="00A84A56">
        <w:rPr>
          <w:rFonts w:ascii="Times New Roman" w:hAnsi="Times New Roman"/>
        </w:rPr>
        <w:t xml:space="preserve">w rozdziale VI ust. 2 pkt 1) – </w:t>
      </w:r>
      <w:r w:rsidR="00E37BB7" w:rsidRPr="00A84A56">
        <w:rPr>
          <w:rFonts w:ascii="Times New Roman" w:hAnsi="Times New Roman"/>
        </w:rPr>
        <w:t>7</w:t>
      </w:r>
      <w:r w:rsidRPr="00A84A56">
        <w:rPr>
          <w:rFonts w:ascii="Times New Roman" w:hAnsi="Times New Roman"/>
        </w:rPr>
        <w:t xml:space="preserve">) </w:t>
      </w:r>
      <w:r w:rsidR="00E37BB7" w:rsidRPr="00A84A56">
        <w:rPr>
          <w:rFonts w:ascii="Times New Roman" w:hAnsi="Times New Roman"/>
        </w:rPr>
        <w:t>Zapytania Ofertowego</w:t>
      </w:r>
      <w:r w:rsidRPr="00A84A56">
        <w:rPr>
          <w:rFonts w:ascii="Times New Roman" w:hAnsi="Times New Roman"/>
        </w:rPr>
        <w:t>;</w:t>
      </w:r>
    </w:p>
    <w:p w14:paraId="1677F174" w14:textId="2F8CC1C9" w:rsidR="004228EC" w:rsidRPr="00A84A56" w:rsidRDefault="00F56E5B" w:rsidP="00CE557A">
      <w:pPr>
        <w:pStyle w:val="NormalnyWeb"/>
        <w:numPr>
          <w:ilvl w:val="0"/>
          <w:numId w:val="9"/>
        </w:numPr>
        <w:spacing w:before="0" w:beforeAutospacing="0" w:after="0" w:afterAutospacing="0" w:line="276" w:lineRule="auto"/>
        <w:jc w:val="both"/>
        <w:rPr>
          <w:rFonts w:ascii="Times New Roman" w:eastAsia="Calibri" w:hAnsi="Times New Roman" w:cs="Times New Roman"/>
          <w:sz w:val="22"/>
          <w:szCs w:val="22"/>
          <w:lang w:eastAsia="en-US"/>
        </w:rPr>
      </w:pPr>
      <w:r w:rsidRPr="00A84A56">
        <w:rPr>
          <w:rFonts w:ascii="Times New Roman" w:eastAsia="Calibri" w:hAnsi="Times New Roman" w:cs="Times New Roman"/>
          <w:sz w:val="22"/>
          <w:szCs w:val="22"/>
          <w:lang w:eastAsia="en-US"/>
        </w:rPr>
        <w:t xml:space="preserve">Oświadczam, że nie zachodzą w stosunku do mnie przesłanki wykluczenia z postępowania określone </w:t>
      </w:r>
      <w:r w:rsidR="00CC2667" w:rsidRPr="00A84A56">
        <w:rPr>
          <w:rFonts w:ascii="Times New Roman" w:eastAsia="Calibri" w:hAnsi="Times New Roman" w:cs="Times New Roman"/>
          <w:sz w:val="22"/>
          <w:szCs w:val="22"/>
          <w:lang w:eastAsia="en-US"/>
        </w:rPr>
        <w:br/>
      </w:r>
      <w:r w:rsidRPr="00A84A56">
        <w:rPr>
          <w:rFonts w:ascii="Times New Roman" w:eastAsia="Calibri" w:hAnsi="Times New Roman" w:cs="Times New Roman"/>
          <w:sz w:val="22"/>
          <w:szCs w:val="22"/>
          <w:lang w:eastAsia="en-US"/>
        </w:rPr>
        <w:t xml:space="preserve">w rozdziale VI ust. 2 pkt </w:t>
      </w:r>
      <w:r w:rsidR="00E37BB7" w:rsidRPr="00A84A56">
        <w:rPr>
          <w:rFonts w:ascii="Times New Roman" w:eastAsia="Calibri" w:hAnsi="Times New Roman" w:cs="Times New Roman"/>
          <w:sz w:val="22"/>
          <w:szCs w:val="22"/>
          <w:lang w:eastAsia="en-US"/>
        </w:rPr>
        <w:t>8</w:t>
      </w:r>
      <w:r w:rsidR="0017001A" w:rsidRPr="00A84A56">
        <w:rPr>
          <w:rFonts w:ascii="Times New Roman" w:eastAsia="Calibri" w:hAnsi="Times New Roman" w:cs="Times New Roman"/>
          <w:sz w:val="22"/>
          <w:szCs w:val="22"/>
          <w:lang w:eastAsia="en-US"/>
        </w:rPr>
        <w:t>)</w:t>
      </w:r>
      <w:r w:rsidRPr="00A84A56">
        <w:rPr>
          <w:rFonts w:ascii="Times New Roman" w:eastAsia="Calibri" w:hAnsi="Times New Roman" w:cs="Times New Roman"/>
          <w:sz w:val="22"/>
          <w:szCs w:val="22"/>
          <w:lang w:eastAsia="en-US"/>
        </w:rPr>
        <w:t xml:space="preserve"> -1</w:t>
      </w:r>
      <w:r w:rsidR="00E37BB7" w:rsidRPr="00A84A56">
        <w:rPr>
          <w:rFonts w:ascii="Times New Roman" w:eastAsia="Calibri" w:hAnsi="Times New Roman" w:cs="Times New Roman"/>
          <w:sz w:val="22"/>
          <w:szCs w:val="22"/>
          <w:lang w:eastAsia="en-US"/>
        </w:rPr>
        <w:t>0</w:t>
      </w:r>
      <w:r w:rsidR="0017001A" w:rsidRPr="00A84A56">
        <w:rPr>
          <w:rFonts w:ascii="Times New Roman" w:eastAsia="Calibri" w:hAnsi="Times New Roman" w:cs="Times New Roman"/>
          <w:sz w:val="22"/>
          <w:szCs w:val="22"/>
          <w:lang w:eastAsia="en-US"/>
        </w:rPr>
        <w:t>)</w:t>
      </w:r>
      <w:r w:rsidRPr="00A84A56">
        <w:rPr>
          <w:rFonts w:ascii="Times New Roman" w:eastAsia="Calibri" w:hAnsi="Times New Roman" w:cs="Times New Roman"/>
          <w:sz w:val="22"/>
          <w:szCs w:val="22"/>
          <w:lang w:eastAsia="en-US"/>
        </w:rPr>
        <w:t xml:space="preserve"> </w:t>
      </w:r>
      <w:r w:rsidR="00E37BB7" w:rsidRPr="00A84A56">
        <w:rPr>
          <w:rFonts w:ascii="Times New Roman" w:eastAsia="Calibri" w:hAnsi="Times New Roman" w:cs="Times New Roman"/>
          <w:sz w:val="22"/>
          <w:szCs w:val="22"/>
          <w:lang w:eastAsia="en-US"/>
        </w:rPr>
        <w:t>Zapytania Ofertowego</w:t>
      </w:r>
      <w:r w:rsidRPr="00A84A56">
        <w:rPr>
          <w:rFonts w:ascii="Times New Roman" w:eastAsia="Calibri" w:hAnsi="Times New Roman" w:cs="Times New Roman"/>
          <w:sz w:val="22"/>
          <w:szCs w:val="22"/>
          <w:lang w:eastAsia="en-US"/>
        </w:rPr>
        <w:t xml:space="preserve"> tj. na podstawie </w:t>
      </w:r>
      <w:r w:rsidR="00ED7514" w:rsidRPr="00A84A56">
        <w:rPr>
          <w:rFonts w:ascii="Times New Roman" w:eastAsia="Calibri" w:hAnsi="Times New Roman" w:cs="Times New Roman"/>
          <w:sz w:val="22"/>
          <w:szCs w:val="22"/>
          <w:lang w:eastAsia="en-US"/>
        </w:rPr>
        <w:t xml:space="preserve">art. </w:t>
      </w:r>
      <w:r w:rsidRPr="00A84A56">
        <w:rPr>
          <w:rFonts w:ascii="Times New Roman" w:eastAsia="Calibri" w:hAnsi="Times New Roman" w:cs="Times New Roman"/>
          <w:sz w:val="22"/>
          <w:szCs w:val="22"/>
          <w:lang w:eastAsia="en-US"/>
        </w:rPr>
        <w:t>7 ust. 1 ustawy z dnia 13 kwietnia 2022 r. o szczególnych rozwiązaniach w zakresie przeciwdziałania wspieraniu agresji na Ukrainę oraz służących ochronie bezpieczeństwa narodowego (</w:t>
      </w:r>
      <w:r w:rsidR="002A1333" w:rsidRPr="00A84A56">
        <w:rPr>
          <w:rFonts w:ascii="Times New Roman" w:eastAsia="Calibri" w:hAnsi="Times New Roman" w:cs="Times New Roman"/>
          <w:sz w:val="22"/>
          <w:szCs w:val="22"/>
          <w:lang w:eastAsia="en-US"/>
        </w:rPr>
        <w:t>Dz.U.2024.507 t.j. z dnia 2024.04.04</w:t>
      </w:r>
      <w:r w:rsidRPr="00A84A56">
        <w:rPr>
          <w:rFonts w:ascii="Times New Roman" w:eastAsia="Calibri" w:hAnsi="Times New Roman" w:cs="Times New Roman"/>
          <w:sz w:val="22"/>
          <w:szCs w:val="22"/>
          <w:lang w:eastAsia="en-US"/>
        </w:rPr>
        <w:t>)</w:t>
      </w:r>
      <w:r w:rsidRPr="00A84A56">
        <w:rPr>
          <w:rFonts w:ascii="Times New Roman" w:eastAsia="Calibri" w:hAnsi="Times New Roman" w:cs="Times New Roman"/>
          <w:sz w:val="22"/>
          <w:szCs w:val="22"/>
          <w:vertAlign w:val="superscript"/>
          <w:lang w:eastAsia="en-US"/>
        </w:rPr>
        <w:footnoteReference w:id="2"/>
      </w:r>
      <w:r w:rsidRPr="00A84A56">
        <w:rPr>
          <w:rFonts w:ascii="Times New Roman" w:eastAsia="Calibri" w:hAnsi="Times New Roman" w:cs="Times New Roman"/>
          <w:sz w:val="22"/>
          <w:szCs w:val="22"/>
          <w:lang w:eastAsia="en-US"/>
        </w:rPr>
        <w:t xml:space="preserve">. </w:t>
      </w:r>
    </w:p>
    <w:p w14:paraId="09BDB7B0" w14:textId="49C949C2" w:rsidR="00E37BB7" w:rsidRPr="00A84A56" w:rsidRDefault="00E37BB7" w:rsidP="00CE557A">
      <w:pPr>
        <w:pStyle w:val="NormalnyWeb"/>
        <w:numPr>
          <w:ilvl w:val="0"/>
          <w:numId w:val="9"/>
        </w:numPr>
        <w:spacing w:after="0" w:line="276" w:lineRule="auto"/>
        <w:jc w:val="both"/>
        <w:rPr>
          <w:rFonts w:ascii="Times New Roman" w:eastAsia="Calibri" w:hAnsi="Times New Roman" w:cs="Times New Roman"/>
          <w:sz w:val="22"/>
          <w:szCs w:val="22"/>
          <w:lang w:eastAsia="en-US"/>
        </w:rPr>
      </w:pPr>
      <w:r w:rsidRPr="00A84A56">
        <w:rPr>
          <w:rFonts w:ascii="Times New Roman" w:eastAsia="Calibri" w:hAnsi="Times New Roman" w:cs="Times New Roman"/>
          <w:sz w:val="22"/>
          <w:szCs w:val="22"/>
          <w:lang w:eastAsia="en-US"/>
        </w:rPr>
        <w:t>Oświadczam/y, że nie jestem/śmy powiązani z Zamawiającym kapitałowo lub osobowo.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3F72B90" w14:textId="77777777" w:rsidR="00DB2E0E" w:rsidRPr="00A84A56" w:rsidRDefault="00DB2E0E" w:rsidP="00CE557A">
      <w:pPr>
        <w:pStyle w:val="Akapitzlist"/>
        <w:numPr>
          <w:ilvl w:val="1"/>
          <w:numId w:val="9"/>
        </w:numPr>
        <w:spacing w:after="0"/>
        <w:jc w:val="both"/>
        <w:rPr>
          <w:rFonts w:ascii="Times New Roman" w:hAnsi="Times New Roman" w:cs="Times New Roman"/>
          <w:color w:val="000000" w:themeColor="text1"/>
        </w:rPr>
      </w:pPr>
      <w:bookmarkStart w:id="5" w:name="_Hlk99009560"/>
      <w:r w:rsidRPr="00A84A56">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C4F0641" w14:textId="77777777" w:rsidR="00DB2E0E" w:rsidRPr="00A84A56" w:rsidRDefault="00DB2E0E" w:rsidP="00CE557A">
      <w:pPr>
        <w:pStyle w:val="Akapitzlist"/>
        <w:numPr>
          <w:ilvl w:val="1"/>
          <w:numId w:val="9"/>
        </w:numPr>
        <w:spacing w:after="0"/>
        <w:jc w:val="both"/>
        <w:rPr>
          <w:rFonts w:ascii="Times New Roman" w:hAnsi="Times New Roman" w:cs="Times New Roman"/>
          <w:color w:val="000000" w:themeColor="text1"/>
        </w:rPr>
      </w:pPr>
      <w:r w:rsidRPr="00A84A56">
        <w:rPr>
          <w:rFonts w:ascii="Times New Roman" w:hAnsi="Times New Roman" w:cs="Times New Roman"/>
          <w:color w:val="000000" w:themeColor="text1"/>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EAFEEBC" w14:textId="53F15FEA" w:rsidR="00DB2E0E" w:rsidRPr="00A84A56" w:rsidRDefault="00DB2E0E" w:rsidP="00CE557A">
      <w:pPr>
        <w:pStyle w:val="Akapitzlist"/>
        <w:numPr>
          <w:ilvl w:val="1"/>
          <w:numId w:val="9"/>
        </w:numPr>
        <w:spacing w:after="0"/>
        <w:jc w:val="both"/>
        <w:rPr>
          <w:rFonts w:ascii="Times New Roman" w:hAnsi="Times New Roman" w:cs="Times New Roman"/>
          <w:color w:val="000000" w:themeColor="text1"/>
        </w:rPr>
      </w:pPr>
      <w:r w:rsidRPr="00A84A56">
        <w:rPr>
          <w:rFonts w:ascii="Times New Roman" w:hAnsi="Times New Roman" w:cs="Times New Roman"/>
          <w:color w:val="000000" w:themeColor="text1"/>
        </w:rPr>
        <w:t>pozostawaniu z wykonawcą w takim stosunku prawnym lub faktycznym, że istnieje uzasadniona wątpliwość co do ich bezstronności lub niezależności w związku z postępowaniem o udzielenie zamówienia.</w:t>
      </w:r>
    </w:p>
    <w:p w14:paraId="499AD530" w14:textId="77777777" w:rsidR="00DB2E0E" w:rsidRPr="00A84A56" w:rsidRDefault="00DB2E0E" w:rsidP="00CE557A">
      <w:pPr>
        <w:pStyle w:val="Akapitzlist"/>
        <w:spacing w:after="0"/>
        <w:ind w:left="1080"/>
        <w:jc w:val="both"/>
        <w:rPr>
          <w:rFonts w:ascii="Times New Roman" w:hAnsi="Times New Roman" w:cs="Times New Roman"/>
          <w:color w:val="000000" w:themeColor="text1"/>
        </w:rPr>
      </w:pPr>
    </w:p>
    <w:p w14:paraId="3F21F2D5" w14:textId="0DAF1B9A" w:rsidR="00F56E5B" w:rsidRPr="00A84A56" w:rsidRDefault="00F56E5B" w:rsidP="00CE557A">
      <w:pPr>
        <w:shd w:val="clear" w:color="auto" w:fill="BFBFBF" w:themeFill="background1" w:themeFillShade="BF"/>
        <w:spacing w:after="120"/>
        <w:jc w:val="both"/>
        <w:rPr>
          <w:rFonts w:ascii="Times New Roman" w:eastAsia="Calibri" w:hAnsi="Times New Roman" w:cs="Times New Roman"/>
          <w:b/>
        </w:rPr>
      </w:pPr>
      <w:r w:rsidRPr="00A84A56">
        <w:rPr>
          <w:rFonts w:ascii="Times New Roman" w:eastAsia="Calibri" w:hAnsi="Times New Roman" w:cs="Times New Roman"/>
          <w:b/>
        </w:rPr>
        <w:t>OŚWIADCZENIE DOTYCZĄCE PODANYCH INFORMACJI:</w:t>
      </w:r>
    </w:p>
    <w:bookmarkEnd w:id="5"/>
    <w:p w14:paraId="146DA22F" w14:textId="77777777" w:rsidR="00F56E5B" w:rsidRPr="00A84A56" w:rsidRDefault="00F56E5B" w:rsidP="00CE557A">
      <w:pPr>
        <w:spacing w:after="120"/>
        <w:jc w:val="both"/>
        <w:rPr>
          <w:rFonts w:ascii="Times New Roman" w:eastAsia="Calibri" w:hAnsi="Times New Roman" w:cs="Times New Roman"/>
        </w:rPr>
      </w:pPr>
      <w:r w:rsidRPr="00A84A56">
        <w:rPr>
          <w:rFonts w:ascii="Times New Roman" w:eastAsia="Calibri" w:hAnsi="Times New Roman" w:cs="Times New Roman"/>
        </w:rPr>
        <w:t xml:space="preserve">Oświadczam, że wszystkie informacje podane w powyższych oświadczeniach są aktualne </w:t>
      </w:r>
      <w:r w:rsidRPr="00A84A56">
        <w:rPr>
          <w:rFonts w:ascii="Times New Roman" w:eastAsia="Calibri" w:hAnsi="Times New Roman" w:cs="Times New Roman"/>
        </w:rPr>
        <w:br/>
        <w:t xml:space="preserve">i zgodne z prawdą oraz zostały przedstawione z pełną świadomością konsekwencji wprowadzenia zamawiającego w błąd przy przedstawianiu informacji. </w:t>
      </w:r>
    </w:p>
    <w:p w14:paraId="5A7DD3C8" w14:textId="77777777" w:rsidR="005A47CB" w:rsidRPr="00A84A56" w:rsidRDefault="005A47CB" w:rsidP="00CE557A">
      <w:pPr>
        <w:spacing w:after="120"/>
        <w:jc w:val="both"/>
        <w:rPr>
          <w:rFonts w:ascii="Times New Roman" w:eastAsia="Calibri" w:hAnsi="Times New Roman" w:cs="Times New Roman"/>
        </w:rPr>
      </w:pPr>
    </w:p>
    <w:p w14:paraId="5DD0EFC9" w14:textId="77777777" w:rsidR="005A47CB" w:rsidRPr="00A84A56" w:rsidRDefault="005A47CB" w:rsidP="00CE557A">
      <w:pPr>
        <w:pStyle w:val="Bezodstpw"/>
        <w:spacing w:line="276" w:lineRule="auto"/>
        <w:jc w:val="right"/>
        <w:rPr>
          <w:rFonts w:ascii="Times New Roman" w:hAnsi="Times New Roman"/>
        </w:rPr>
      </w:pP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t xml:space="preserve">        …………………………………………………………</w:t>
      </w:r>
    </w:p>
    <w:p w14:paraId="4A9DE1C1" w14:textId="6A20AC46" w:rsidR="007E1E2D" w:rsidRPr="00A84A56" w:rsidRDefault="005A47CB" w:rsidP="00CE557A">
      <w:pPr>
        <w:pStyle w:val="Tytu"/>
        <w:spacing w:line="276" w:lineRule="auto"/>
        <w:ind w:left="4963"/>
        <w:jc w:val="right"/>
        <w:rPr>
          <w:rFonts w:ascii="Times New Roman" w:eastAsia="Calibri" w:hAnsi="Times New Roman"/>
          <w:b w:val="0"/>
          <w:bCs/>
          <w:sz w:val="22"/>
          <w:szCs w:val="22"/>
          <w:lang w:val="pl-PL" w:eastAsia="en-US"/>
        </w:rPr>
      </w:pPr>
      <w:r w:rsidRPr="00A84A56">
        <w:rPr>
          <w:rFonts w:ascii="Times New Roman" w:eastAsia="Calibri" w:hAnsi="Times New Roman"/>
          <w:b w:val="0"/>
          <w:bCs/>
          <w:sz w:val="22"/>
          <w:szCs w:val="22"/>
        </w:rPr>
        <w:t>(</w:t>
      </w:r>
      <w:r w:rsidR="00231134" w:rsidRPr="00A84A56">
        <w:rPr>
          <w:rFonts w:ascii="Times New Roman" w:eastAsia="Calibri" w:hAnsi="Times New Roman"/>
          <w:b w:val="0"/>
          <w:bCs/>
          <w:sz w:val="22"/>
          <w:szCs w:val="22"/>
        </w:rPr>
        <w:t>podpis</w:t>
      </w:r>
      <w:r w:rsidRPr="00A84A56">
        <w:rPr>
          <w:rFonts w:ascii="Times New Roman" w:eastAsia="Calibri" w:hAnsi="Times New Roman"/>
          <w:b w:val="0"/>
          <w:bCs/>
          <w:sz w:val="22"/>
          <w:szCs w:val="22"/>
        </w:rPr>
        <w:t>)</w:t>
      </w:r>
    </w:p>
    <w:bookmarkEnd w:id="1"/>
    <w:bookmarkEnd w:id="2"/>
    <w:p w14:paraId="1B694D8A" w14:textId="5D429D12" w:rsidR="00FA3A42" w:rsidRPr="00A84A56" w:rsidRDefault="00574A74" w:rsidP="00CE557A">
      <w:pPr>
        <w:spacing w:after="0"/>
        <w:ind w:left="284" w:hanging="284"/>
        <w:jc w:val="right"/>
        <w:rPr>
          <w:rFonts w:ascii="Times New Roman" w:eastAsia="Calibri" w:hAnsi="Times New Roman" w:cs="Times New Roman"/>
        </w:rPr>
      </w:pPr>
      <w:r w:rsidRPr="00A84A56">
        <w:rPr>
          <w:rFonts w:ascii="Times New Roman" w:eastAsia="Times New Roman" w:hAnsi="Times New Roman" w:cs="Times New Roman"/>
          <w:bCs/>
          <w:highlight w:val="yellow"/>
          <w:lang w:eastAsia="pl-PL"/>
        </w:rPr>
        <w:br w:type="page"/>
      </w:r>
      <w:r w:rsidR="009D79D0" w:rsidRPr="00A84A56">
        <w:rPr>
          <w:rFonts w:ascii="Times New Roman" w:eastAsia="Calibri" w:hAnsi="Times New Roman" w:cs="Times New Roman"/>
        </w:rPr>
        <w:lastRenderedPageBreak/>
        <w:t xml:space="preserve">Załącznik nr 4 </w:t>
      </w:r>
      <w:r w:rsidR="00A93AED" w:rsidRPr="00A84A56">
        <w:rPr>
          <w:rFonts w:ascii="Times New Roman" w:eastAsia="Calibri" w:hAnsi="Times New Roman" w:cs="Times New Roman"/>
        </w:rPr>
        <w:t xml:space="preserve">do </w:t>
      </w:r>
      <w:r w:rsidR="00A93AED" w:rsidRPr="00A84A56">
        <w:rPr>
          <w:rFonts w:ascii="Times New Roman" w:eastAsia="Cambria" w:hAnsi="Times New Roman" w:cs="Times New Roman"/>
        </w:rPr>
        <w:t xml:space="preserve">Ogłoszenia o zamówieniu </w:t>
      </w:r>
      <w:r w:rsidR="00FA3A42" w:rsidRPr="00A84A56">
        <w:rPr>
          <w:rFonts w:ascii="Times New Roman" w:eastAsia="Cambria" w:hAnsi="Times New Roman" w:cs="Times New Roman"/>
        </w:rPr>
        <w:t xml:space="preserve">z dnia </w:t>
      </w:r>
      <w:r w:rsidR="00484340" w:rsidRPr="00A84A56">
        <w:rPr>
          <w:rFonts w:ascii="Times New Roman" w:eastAsia="Cambria" w:hAnsi="Times New Roman" w:cs="Times New Roman"/>
        </w:rPr>
        <w:t>0</w:t>
      </w:r>
      <w:r w:rsidR="00161C19">
        <w:rPr>
          <w:rFonts w:ascii="Times New Roman" w:eastAsia="Cambria" w:hAnsi="Times New Roman" w:cs="Times New Roman"/>
        </w:rPr>
        <w:t>4</w:t>
      </w:r>
      <w:r w:rsidR="00484340" w:rsidRPr="00A84A56">
        <w:rPr>
          <w:rFonts w:ascii="Times New Roman" w:eastAsia="Cambria" w:hAnsi="Times New Roman" w:cs="Times New Roman"/>
        </w:rPr>
        <w:t>.0</w:t>
      </w:r>
      <w:r w:rsidR="006155C8" w:rsidRPr="00A84A56">
        <w:rPr>
          <w:rFonts w:ascii="Times New Roman" w:eastAsia="Cambria" w:hAnsi="Times New Roman" w:cs="Times New Roman"/>
        </w:rPr>
        <w:t>3</w:t>
      </w:r>
      <w:r w:rsidR="00484340" w:rsidRPr="00A84A56">
        <w:rPr>
          <w:rFonts w:ascii="Times New Roman" w:eastAsia="Cambria" w:hAnsi="Times New Roman" w:cs="Times New Roman"/>
        </w:rPr>
        <w:t>.202</w:t>
      </w:r>
      <w:r w:rsidR="006C1DAC" w:rsidRPr="00A84A56">
        <w:rPr>
          <w:rFonts w:ascii="Times New Roman" w:eastAsia="Cambria" w:hAnsi="Times New Roman" w:cs="Times New Roman"/>
        </w:rPr>
        <w:t>6</w:t>
      </w:r>
      <w:r w:rsidR="00FA3A42" w:rsidRPr="00A84A56">
        <w:rPr>
          <w:rFonts w:ascii="Times New Roman" w:eastAsia="Cambria" w:hAnsi="Times New Roman" w:cs="Times New Roman"/>
        </w:rPr>
        <w:t xml:space="preserve"> r.</w:t>
      </w:r>
    </w:p>
    <w:p w14:paraId="1DDD2DD8" w14:textId="31D071D6" w:rsidR="009D79D0" w:rsidRPr="00A84A56" w:rsidRDefault="009D79D0" w:rsidP="00CE557A">
      <w:pPr>
        <w:spacing w:after="0"/>
        <w:ind w:left="284" w:hanging="284"/>
        <w:jc w:val="right"/>
        <w:rPr>
          <w:rFonts w:ascii="Times New Roman" w:eastAsia="Times New Roman" w:hAnsi="Times New Roman" w:cs="Times New Roman"/>
          <w:b/>
          <w:bCs/>
          <w:lang w:eastAsia="pl-PL"/>
        </w:rPr>
      </w:pPr>
    </w:p>
    <w:p w14:paraId="298D4ED8" w14:textId="49348AB7" w:rsidR="005A47CB" w:rsidRPr="00A84A56" w:rsidRDefault="005A47CB" w:rsidP="00CE557A">
      <w:pPr>
        <w:spacing w:after="0"/>
        <w:ind w:left="284" w:hanging="284"/>
        <w:jc w:val="right"/>
        <w:rPr>
          <w:rFonts w:ascii="Times New Roman" w:eastAsia="Calibri" w:hAnsi="Times New Roman" w:cs="Times New Roman"/>
        </w:rPr>
      </w:pPr>
    </w:p>
    <w:p w14:paraId="37390F32" w14:textId="77777777" w:rsidR="00410263" w:rsidRPr="00A84A56" w:rsidRDefault="00410263" w:rsidP="00CE557A">
      <w:pPr>
        <w:spacing w:after="0"/>
        <w:rPr>
          <w:rFonts w:ascii="Times New Roman" w:eastAsia="Times New Roman" w:hAnsi="Times New Roman" w:cs="Times New Roman"/>
          <w:b/>
          <w:bCs/>
          <w:u w:val="single"/>
          <w:lang w:eastAsia="pl-PL"/>
        </w:rPr>
      </w:pPr>
    </w:p>
    <w:p w14:paraId="2308C935" w14:textId="77777777" w:rsidR="00410263" w:rsidRPr="00A84A56" w:rsidRDefault="00410263" w:rsidP="00CE557A">
      <w:pPr>
        <w:spacing w:after="0"/>
        <w:jc w:val="center"/>
        <w:rPr>
          <w:rFonts w:ascii="Times New Roman" w:eastAsia="Calibri" w:hAnsi="Times New Roman" w:cs="Times New Roman"/>
          <w:b/>
        </w:rPr>
      </w:pPr>
      <w:r w:rsidRPr="00A84A56">
        <w:rPr>
          <w:rFonts w:ascii="Times New Roman" w:eastAsia="Calibri" w:hAnsi="Times New Roman" w:cs="Times New Roman"/>
          <w:b/>
        </w:rPr>
        <w:t>OŚWIADCZENIA PODMIOTU UDOSTĘPNIAJĄCEGO ZASOBY</w:t>
      </w:r>
      <w:r w:rsidR="006925D5" w:rsidRPr="00A84A56">
        <w:rPr>
          <w:rFonts w:ascii="Times New Roman" w:eastAsia="Calibri" w:hAnsi="Times New Roman" w:cs="Times New Roman"/>
          <w:b/>
        </w:rPr>
        <w:t xml:space="preserve"> </w:t>
      </w:r>
    </w:p>
    <w:p w14:paraId="79C0C048" w14:textId="4F01169F" w:rsidR="00410263" w:rsidRPr="00A84A56" w:rsidRDefault="006925D5" w:rsidP="00CE557A">
      <w:pPr>
        <w:spacing w:after="0"/>
        <w:jc w:val="center"/>
        <w:rPr>
          <w:rFonts w:ascii="Times New Roman" w:eastAsia="Calibri" w:hAnsi="Times New Roman" w:cs="Times New Roman"/>
          <w:b/>
        </w:rPr>
      </w:pPr>
      <w:r w:rsidRPr="00A84A56">
        <w:rPr>
          <w:rFonts w:ascii="Times New Roman" w:eastAsia="Calibri" w:hAnsi="Times New Roman" w:cs="Times New Roman"/>
          <w:b/>
        </w:rPr>
        <w:t xml:space="preserve">DOTYCZĄCE BRAKU PODSTAW DO WYKLUCZENIA Z </w:t>
      </w:r>
      <w:r w:rsidR="00484340" w:rsidRPr="00A84A56">
        <w:rPr>
          <w:rFonts w:ascii="Times New Roman" w:eastAsia="Calibri" w:hAnsi="Times New Roman" w:cs="Times New Roman"/>
          <w:b/>
        </w:rPr>
        <w:t>POSTĘPOWANIA, W</w:t>
      </w:r>
      <w:r w:rsidRPr="00A84A56">
        <w:rPr>
          <w:rFonts w:ascii="Times New Roman" w:eastAsia="Calibri" w:hAnsi="Times New Roman" w:cs="Times New Roman"/>
          <w:b/>
        </w:rPr>
        <w:t xml:space="preserve"> TYM </w:t>
      </w:r>
      <w:r w:rsidR="00410263" w:rsidRPr="00A84A56">
        <w:rPr>
          <w:rFonts w:ascii="Times New Roman" w:eastAsia="Calibri" w:hAnsi="Times New Roman" w:cs="Times New Roman"/>
          <w:b/>
        </w:rPr>
        <w:t xml:space="preserve">UWZGLĘDNIAJĄCE PRZESŁANKI WYKLUCZENIA Z ART. 7 UST. 1 USTAWY </w:t>
      </w:r>
      <w:r w:rsidR="00410263" w:rsidRPr="00A84A56">
        <w:rPr>
          <w:rFonts w:ascii="Times New Roman" w:eastAsia="Calibri" w:hAnsi="Times New Roman" w:cs="Times New Roman"/>
          <w:b/>
        </w:rPr>
        <w:br/>
        <w:t xml:space="preserve">O SZCZEGÓLNYCH ROZWIĄZANIACH W ZAKRESIE PRZECIWDZIAŁANIA WSPIERANIU AGRESJI </w:t>
      </w:r>
      <w:r w:rsidR="00462D9A" w:rsidRPr="00A84A56">
        <w:rPr>
          <w:rFonts w:ascii="Times New Roman" w:eastAsia="Calibri" w:hAnsi="Times New Roman" w:cs="Times New Roman"/>
          <w:b/>
        </w:rPr>
        <w:br/>
      </w:r>
      <w:r w:rsidR="00410263" w:rsidRPr="00A84A56">
        <w:rPr>
          <w:rFonts w:ascii="Times New Roman" w:eastAsia="Calibri" w:hAnsi="Times New Roman" w:cs="Times New Roman"/>
          <w:b/>
        </w:rPr>
        <w:t>NA UKRAINĘ ORAZ SŁUŻĄCYCH OCHRONIE BEZPIECZEŃSTWA NARODOWEGO</w:t>
      </w:r>
    </w:p>
    <w:p w14:paraId="729D75C0" w14:textId="77777777" w:rsidR="00410263" w:rsidRPr="00A84A56" w:rsidRDefault="00410263" w:rsidP="00CE557A">
      <w:pPr>
        <w:spacing w:after="0"/>
        <w:jc w:val="both"/>
        <w:rPr>
          <w:rFonts w:ascii="Times New Roman" w:hAnsi="Times New Roman" w:cs="Times New Roman"/>
          <w:bCs/>
        </w:rPr>
      </w:pPr>
    </w:p>
    <w:p w14:paraId="3CC74E38" w14:textId="77777777" w:rsidR="005A47CB" w:rsidRPr="00A84A56" w:rsidRDefault="005A47CB" w:rsidP="00CE557A">
      <w:pPr>
        <w:spacing w:after="0"/>
        <w:ind w:left="-142" w:right="-284"/>
        <w:jc w:val="both"/>
        <w:rPr>
          <w:rFonts w:ascii="Times New Roman" w:eastAsia="Calibri" w:hAnsi="Times New Roman" w:cs="Times New Roman"/>
        </w:rPr>
      </w:pPr>
      <w:r w:rsidRPr="00A84A56">
        <w:rPr>
          <w:rFonts w:ascii="Times New Roman" w:eastAsia="Calibri" w:hAnsi="Times New Roman" w:cs="Times New Roman"/>
        </w:rPr>
        <w:t>……………………………………………………………………………………………………………………………………………………………………………………………………………………………………………………………………………………………………..............................................</w:t>
      </w:r>
    </w:p>
    <w:p w14:paraId="45108ED3" w14:textId="2EDA1014" w:rsidR="005A47CB" w:rsidRPr="00A84A56" w:rsidRDefault="005A47CB" w:rsidP="00CE557A">
      <w:pPr>
        <w:spacing w:after="0"/>
        <w:ind w:left="-142" w:right="-284"/>
        <w:jc w:val="center"/>
        <w:rPr>
          <w:rFonts w:ascii="Times New Roman" w:eastAsia="Calibri" w:hAnsi="Times New Roman" w:cs="Times New Roman"/>
          <w:i/>
        </w:rPr>
      </w:pPr>
      <w:r w:rsidRPr="00A84A56">
        <w:rPr>
          <w:rFonts w:ascii="Times New Roman" w:eastAsia="Calibri" w:hAnsi="Times New Roman" w:cs="Times New Roman"/>
          <w:i/>
        </w:rPr>
        <w:t>(nazwa i adres Podmiotu Udostępniającego Zasoby)</w:t>
      </w:r>
    </w:p>
    <w:p w14:paraId="1DBB40A9" w14:textId="77777777" w:rsidR="00410263" w:rsidRPr="00A84A56" w:rsidRDefault="00410263" w:rsidP="00CE557A">
      <w:pPr>
        <w:spacing w:after="0"/>
        <w:jc w:val="center"/>
        <w:rPr>
          <w:rFonts w:ascii="Times New Roman" w:hAnsi="Times New Roman" w:cs="Times New Roman"/>
          <w:bCs/>
        </w:rPr>
      </w:pPr>
    </w:p>
    <w:p w14:paraId="32B34801" w14:textId="77777777" w:rsidR="00410263" w:rsidRPr="00A84A56" w:rsidRDefault="00410263" w:rsidP="00CE557A">
      <w:pPr>
        <w:pStyle w:val="Tekstpodstawowywcity"/>
        <w:spacing w:after="0" w:line="276" w:lineRule="auto"/>
        <w:ind w:left="0"/>
        <w:jc w:val="both"/>
        <w:rPr>
          <w:sz w:val="22"/>
          <w:szCs w:val="22"/>
        </w:rPr>
      </w:pPr>
    </w:p>
    <w:p w14:paraId="779F61BF" w14:textId="77777777" w:rsidR="009733E1" w:rsidRPr="00A84A56" w:rsidRDefault="006925D5" w:rsidP="009733E1">
      <w:pPr>
        <w:pStyle w:val="Tekstpodstawowywcity"/>
        <w:jc w:val="both"/>
        <w:rPr>
          <w:rFonts w:eastAsia="Calibri"/>
          <w:sz w:val="22"/>
          <w:szCs w:val="22"/>
          <w:lang w:val="pl-PL" w:eastAsia="en-US"/>
        </w:rPr>
      </w:pPr>
      <w:r w:rsidRPr="00A84A56">
        <w:rPr>
          <w:rFonts w:eastAsia="Calibri"/>
          <w:sz w:val="22"/>
          <w:szCs w:val="22"/>
          <w:lang w:val="pl-PL" w:eastAsia="en-US"/>
        </w:rPr>
        <w:t>DOTYCZY:</w:t>
      </w:r>
      <w:r w:rsidR="00410263" w:rsidRPr="00A84A56">
        <w:rPr>
          <w:rFonts w:eastAsia="Calibri"/>
          <w:sz w:val="22"/>
          <w:szCs w:val="22"/>
          <w:lang w:val="pl-PL" w:eastAsia="en-US"/>
        </w:rPr>
        <w:t xml:space="preserve"> </w:t>
      </w:r>
      <w:r w:rsidR="00E37BB7" w:rsidRPr="00A84A56">
        <w:rPr>
          <w:rFonts w:eastAsia="Calibri"/>
          <w:sz w:val="22"/>
          <w:szCs w:val="22"/>
          <w:lang w:val="pl-PL" w:eastAsia="en-US"/>
        </w:rPr>
        <w:t xml:space="preserve">postępowania o udzielenie zamówienia, którego przedmiotem jest </w:t>
      </w:r>
    </w:p>
    <w:p w14:paraId="120852C9" w14:textId="0F1D71B2" w:rsidR="009733E1" w:rsidRPr="00A84A56" w:rsidRDefault="009733E1" w:rsidP="009733E1">
      <w:pPr>
        <w:pStyle w:val="Tekstpodstawowywcity"/>
        <w:jc w:val="both"/>
        <w:rPr>
          <w:rFonts w:eastAsia="Calibri"/>
          <w:b/>
          <w:bCs/>
          <w:sz w:val="22"/>
          <w:szCs w:val="22"/>
          <w:lang w:val="pl-PL"/>
        </w:rPr>
      </w:pPr>
      <w:r w:rsidRPr="00A84A56">
        <w:rPr>
          <w:rFonts w:eastAsia="Calibri"/>
          <w:b/>
          <w:bCs/>
          <w:sz w:val="22"/>
          <w:szCs w:val="22"/>
          <w:lang w:val="pl-PL"/>
        </w:rPr>
        <w:t>Część I zamówienia – Autorefraktometr (1 szt.) </w:t>
      </w:r>
    </w:p>
    <w:p w14:paraId="645CAE7A"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II zamówienia - Lampa szczelinowa (1 szt.) </w:t>
      </w:r>
    </w:p>
    <w:p w14:paraId="529E66C5"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III zamówienia - Wyświetlacz optotypów (2 szt.) </w:t>
      </w:r>
    </w:p>
    <w:p w14:paraId="21D9755A"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IV zamówienia - Tonometr (1 szt.) </w:t>
      </w:r>
    </w:p>
    <w:p w14:paraId="2E77B2BF"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V zamówienia – Aparat USG do badania gałki ocznej (2 szt.) </w:t>
      </w:r>
    </w:p>
    <w:p w14:paraId="411113F1"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VI zamówienia – Tomograf optyczny (1 szt.) </w:t>
      </w:r>
    </w:p>
    <w:p w14:paraId="4736D420"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VII zamówienia – Kolposkop (3 szt.) </w:t>
      </w:r>
    </w:p>
    <w:p w14:paraId="1D74A5B8"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VIII zamówienia – Funduskamera (1 szt.) </w:t>
      </w:r>
    </w:p>
    <w:p w14:paraId="1F06525F"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IX zamówienia – USG ginekologiczne (1 szt.) </w:t>
      </w:r>
    </w:p>
    <w:p w14:paraId="5092C7C6"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X zamówienia – Laser YAG/SLT (1 szt.) </w:t>
      </w:r>
    </w:p>
    <w:p w14:paraId="2A06D8CA"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XI zamówienia – Urządzenie do elektrokoagulacji o mocy do 160 W (1 szt.) </w:t>
      </w:r>
    </w:p>
    <w:p w14:paraId="63B77966"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XII zamówienia – Chłodziarka farmaceutyczna (1 szt.) </w:t>
      </w:r>
    </w:p>
    <w:p w14:paraId="10B92ADB"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XIII zamówienia – Kaseta szkieł próbnych (3 szt.) </w:t>
      </w:r>
    </w:p>
    <w:p w14:paraId="2AADBD25" w14:textId="77777777" w:rsidR="009733E1" w:rsidRPr="00A84A56" w:rsidRDefault="009733E1" w:rsidP="009733E1">
      <w:pPr>
        <w:pStyle w:val="Tekstpodstawowywcity"/>
        <w:spacing w:line="276" w:lineRule="auto"/>
        <w:rPr>
          <w:rFonts w:eastAsia="Calibri"/>
          <w:b/>
          <w:bCs/>
          <w:sz w:val="22"/>
          <w:szCs w:val="22"/>
          <w:lang w:val="pl-PL"/>
        </w:rPr>
      </w:pPr>
      <w:r w:rsidRPr="00A84A56">
        <w:rPr>
          <w:rFonts w:eastAsia="Calibri"/>
          <w:b/>
          <w:bCs/>
          <w:sz w:val="22"/>
          <w:szCs w:val="22"/>
          <w:lang w:val="pl-PL"/>
        </w:rPr>
        <w:t>Część XIV zamówienia – Oprawy próbne (3 szt.) </w:t>
      </w:r>
    </w:p>
    <w:p w14:paraId="5F909274" w14:textId="1429A3E8" w:rsidR="00161C19" w:rsidRPr="00161C19" w:rsidRDefault="009733E1" w:rsidP="00161C19">
      <w:pPr>
        <w:pStyle w:val="Tekstpodstawowywcity"/>
        <w:spacing w:line="276" w:lineRule="auto"/>
        <w:rPr>
          <w:rFonts w:eastAsia="Calibri"/>
          <w:b/>
          <w:bCs/>
          <w:sz w:val="22"/>
          <w:szCs w:val="22"/>
          <w:lang w:val="pl-PL"/>
        </w:rPr>
      </w:pPr>
      <w:r w:rsidRPr="00A84A56">
        <w:rPr>
          <w:rFonts w:eastAsia="Calibri"/>
          <w:b/>
          <w:bCs/>
          <w:sz w:val="22"/>
          <w:szCs w:val="22"/>
          <w:lang w:val="pl-PL"/>
        </w:rPr>
        <w:t>Część XV zamówienia – Fiberoskop (1 szt.)</w:t>
      </w:r>
    </w:p>
    <w:p w14:paraId="484F60F4" w14:textId="77777777" w:rsidR="00161C19" w:rsidRPr="00003638" w:rsidRDefault="00161C19" w:rsidP="00161C19">
      <w:pPr>
        <w:spacing w:after="0" w:line="360" w:lineRule="auto"/>
        <w:jc w:val="both"/>
        <w:rPr>
          <w:rFonts w:ascii="Times New Roman" w:hAnsi="Times New Roman" w:cs="Times New Roman"/>
          <w:i/>
          <w:iCs/>
        </w:rPr>
      </w:pPr>
      <w:r w:rsidRPr="00003638">
        <w:rPr>
          <w:rFonts w:ascii="Times New Roman" w:hAnsi="Times New Roman" w:cs="Times New Roman"/>
          <w:i/>
          <w:iCs/>
        </w:rPr>
        <w:t xml:space="preserve">*wykreślić części na które Wykonawca nie składa oferty </w:t>
      </w:r>
    </w:p>
    <w:p w14:paraId="40C198AA" w14:textId="749FDE5F" w:rsidR="00410263" w:rsidRPr="00A84A56" w:rsidRDefault="00410263" w:rsidP="00CE557A">
      <w:pPr>
        <w:pStyle w:val="Tekstpodstawowywcity"/>
        <w:spacing w:after="0" w:line="276" w:lineRule="auto"/>
        <w:ind w:left="0"/>
        <w:jc w:val="both"/>
        <w:rPr>
          <w:sz w:val="22"/>
          <w:szCs w:val="22"/>
        </w:rPr>
      </w:pPr>
    </w:p>
    <w:p w14:paraId="5C2D7319" w14:textId="12DDAE15" w:rsidR="00410263" w:rsidRPr="00A84A56" w:rsidRDefault="00410263" w:rsidP="00CE557A">
      <w:pPr>
        <w:spacing w:after="0"/>
        <w:jc w:val="both"/>
        <w:rPr>
          <w:rFonts w:ascii="Times New Roman" w:hAnsi="Times New Roman" w:cs="Times New Roman"/>
        </w:rPr>
      </w:pPr>
    </w:p>
    <w:p w14:paraId="56A56889" w14:textId="55FC5D8E" w:rsidR="00410263" w:rsidRPr="00A84A56" w:rsidRDefault="00410263" w:rsidP="00CE557A">
      <w:pPr>
        <w:pStyle w:val="Bezodstpw"/>
        <w:numPr>
          <w:ilvl w:val="0"/>
          <w:numId w:val="11"/>
        </w:numPr>
        <w:spacing w:line="276" w:lineRule="auto"/>
        <w:jc w:val="both"/>
        <w:rPr>
          <w:rFonts w:ascii="Times New Roman" w:hAnsi="Times New Roman"/>
        </w:rPr>
      </w:pPr>
      <w:r w:rsidRPr="00A84A56">
        <w:rPr>
          <w:rFonts w:ascii="Times New Roman" w:hAnsi="Times New Roman"/>
        </w:rPr>
        <w:t xml:space="preserve">Oświadczam, że nie zachodzą w stosunku do mnie przesłanki wykluczenia z postępowania określone w rozdziale VI ust. 2 pkt 1) – </w:t>
      </w:r>
      <w:r w:rsidR="001312F9" w:rsidRPr="00A84A56">
        <w:rPr>
          <w:rFonts w:ascii="Times New Roman" w:hAnsi="Times New Roman"/>
        </w:rPr>
        <w:t>5</w:t>
      </w:r>
      <w:r w:rsidR="000B4E88" w:rsidRPr="00A84A56">
        <w:rPr>
          <w:rFonts w:ascii="Times New Roman" w:hAnsi="Times New Roman"/>
        </w:rPr>
        <w:t xml:space="preserve">), 6) i </w:t>
      </w:r>
      <w:r w:rsidR="00E37BB7" w:rsidRPr="00A84A56">
        <w:rPr>
          <w:rFonts w:ascii="Times New Roman" w:hAnsi="Times New Roman"/>
        </w:rPr>
        <w:t>7</w:t>
      </w:r>
      <w:r w:rsidRPr="00A84A56">
        <w:rPr>
          <w:rFonts w:ascii="Times New Roman" w:hAnsi="Times New Roman"/>
        </w:rPr>
        <w:t xml:space="preserve">) </w:t>
      </w:r>
      <w:r w:rsidR="00E37BB7" w:rsidRPr="00A84A56">
        <w:rPr>
          <w:rFonts w:ascii="Times New Roman" w:hAnsi="Times New Roman"/>
        </w:rPr>
        <w:t>Zapytania Ofertowego</w:t>
      </w:r>
      <w:r w:rsidRPr="00A84A56">
        <w:rPr>
          <w:rFonts w:ascii="Times New Roman" w:hAnsi="Times New Roman"/>
        </w:rPr>
        <w:t>;</w:t>
      </w:r>
    </w:p>
    <w:p w14:paraId="38E92E55" w14:textId="6F4BB146" w:rsidR="00FA053E" w:rsidRPr="00A84A56" w:rsidRDefault="00410263" w:rsidP="00CE557A">
      <w:pPr>
        <w:pStyle w:val="Bezodstpw"/>
        <w:numPr>
          <w:ilvl w:val="0"/>
          <w:numId w:val="11"/>
        </w:numPr>
        <w:spacing w:line="276" w:lineRule="auto"/>
        <w:jc w:val="both"/>
        <w:rPr>
          <w:rFonts w:ascii="Times New Roman" w:hAnsi="Times New Roman"/>
        </w:rPr>
      </w:pPr>
      <w:r w:rsidRPr="00A84A56">
        <w:rPr>
          <w:rFonts w:ascii="Times New Roman" w:hAnsi="Times New Roman"/>
        </w:rPr>
        <w:t xml:space="preserve">Oświadczam, że nie zachodzą w stosunku do mnie przesłanki wykluczenia z postępowania określone w rozdziale VI ust. 2 pkt </w:t>
      </w:r>
      <w:r w:rsidR="00E37BB7" w:rsidRPr="00A84A56">
        <w:rPr>
          <w:rFonts w:ascii="Times New Roman" w:hAnsi="Times New Roman"/>
        </w:rPr>
        <w:t>8</w:t>
      </w:r>
      <w:r w:rsidR="0017001A" w:rsidRPr="00A84A56">
        <w:rPr>
          <w:rFonts w:ascii="Times New Roman" w:hAnsi="Times New Roman"/>
        </w:rPr>
        <w:t>)</w:t>
      </w:r>
      <w:r w:rsidRPr="00A84A56">
        <w:rPr>
          <w:rFonts w:ascii="Times New Roman" w:hAnsi="Times New Roman"/>
        </w:rPr>
        <w:t xml:space="preserve"> -1</w:t>
      </w:r>
      <w:r w:rsidR="00E37BB7" w:rsidRPr="00A84A56">
        <w:rPr>
          <w:rFonts w:ascii="Times New Roman" w:hAnsi="Times New Roman"/>
        </w:rPr>
        <w:t>0</w:t>
      </w:r>
      <w:r w:rsidR="0017001A" w:rsidRPr="00A84A56">
        <w:rPr>
          <w:rFonts w:ascii="Times New Roman" w:hAnsi="Times New Roman"/>
        </w:rPr>
        <w:t>)</w:t>
      </w:r>
      <w:r w:rsidRPr="00A84A56">
        <w:rPr>
          <w:rFonts w:ascii="Times New Roman" w:hAnsi="Times New Roman"/>
        </w:rPr>
        <w:t xml:space="preserve"> </w:t>
      </w:r>
      <w:r w:rsidR="00E37BB7" w:rsidRPr="00A84A56">
        <w:rPr>
          <w:rFonts w:ascii="Times New Roman" w:hAnsi="Times New Roman"/>
        </w:rPr>
        <w:t>Zapytania Ofertowego</w:t>
      </w:r>
      <w:r w:rsidRPr="00A84A56">
        <w:rPr>
          <w:rFonts w:ascii="Times New Roman" w:hAnsi="Times New Roman"/>
        </w:rPr>
        <w:t xml:space="preserve"> tj. na podstawie </w:t>
      </w:r>
      <w:r w:rsidR="00ED7514" w:rsidRPr="00A84A56">
        <w:rPr>
          <w:rFonts w:ascii="Times New Roman" w:hAnsi="Times New Roman"/>
        </w:rPr>
        <w:t xml:space="preserve">art. </w:t>
      </w:r>
      <w:r w:rsidRPr="00A84A56">
        <w:rPr>
          <w:rFonts w:ascii="Times New Roman" w:hAnsi="Times New Roman"/>
        </w:rPr>
        <w:t xml:space="preserve">7 ust. 1 ustawy z dnia 13 </w:t>
      </w:r>
      <w:r w:rsidRPr="00A84A56">
        <w:rPr>
          <w:rFonts w:ascii="Times New Roman" w:hAnsi="Times New Roman"/>
        </w:rPr>
        <w:lastRenderedPageBreak/>
        <w:t>kwietnia 2022 r. o szczególnych rozwiązaniach w zakresie przeciwdziałania wspieraniu agresji na Ukrainę oraz służących ochronie bezpieczeństwa narodowego (</w:t>
      </w:r>
      <w:r w:rsidR="002A1333" w:rsidRPr="00A84A56">
        <w:rPr>
          <w:rFonts w:ascii="Times New Roman" w:hAnsi="Times New Roman"/>
        </w:rPr>
        <w:t>Dz.U.2024.507 t.j. z dnia 2024.04.04</w:t>
      </w:r>
      <w:r w:rsidRPr="00A84A56">
        <w:rPr>
          <w:rFonts w:ascii="Times New Roman" w:hAnsi="Times New Roman"/>
        </w:rPr>
        <w:t>)</w:t>
      </w:r>
      <w:r w:rsidRPr="00A84A56">
        <w:rPr>
          <w:rFonts w:ascii="Times New Roman" w:hAnsi="Times New Roman"/>
          <w:vertAlign w:val="superscript"/>
        </w:rPr>
        <w:footnoteReference w:id="3"/>
      </w:r>
      <w:r w:rsidR="00FA053E" w:rsidRPr="00A84A56">
        <w:rPr>
          <w:rFonts w:ascii="Times New Roman" w:hAnsi="Times New Roman"/>
        </w:rPr>
        <w:t>;</w:t>
      </w:r>
    </w:p>
    <w:p w14:paraId="25C43541" w14:textId="77777777" w:rsidR="00E37BB7" w:rsidRPr="00A84A56" w:rsidRDefault="00E37BB7" w:rsidP="00CE557A">
      <w:pPr>
        <w:pStyle w:val="NormalnyWeb"/>
        <w:numPr>
          <w:ilvl w:val="0"/>
          <w:numId w:val="11"/>
        </w:numPr>
        <w:spacing w:before="0" w:beforeAutospacing="0" w:after="0" w:line="276" w:lineRule="auto"/>
        <w:jc w:val="both"/>
        <w:rPr>
          <w:rFonts w:ascii="Times New Roman" w:eastAsia="Calibri" w:hAnsi="Times New Roman" w:cs="Times New Roman"/>
          <w:sz w:val="22"/>
          <w:szCs w:val="22"/>
          <w:lang w:eastAsia="en-US"/>
        </w:rPr>
      </w:pPr>
      <w:r w:rsidRPr="00A84A56">
        <w:rPr>
          <w:rFonts w:ascii="Times New Roman" w:eastAsia="Calibri" w:hAnsi="Times New Roman" w:cs="Times New Roman"/>
          <w:sz w:val="22"/>
          <w:szCs w:val="22"/>
          <w:lang w:eastAsia="en-US"/>
        </w:rPr>
        <w:t>Oświadczam/y, że nie jestem/śmy powiązani z Zamawiającym kapitałowo lub osobowo.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60CA7F10" w14:textId="77777777" w:rsidR="00E42F87" w:rsidRPr="00A84A56" w:rsidRDefault="00E42F87" w:rsidP="00CE557A">
      <w:pPr>
        <w:pStyle w:val="Akapitzlist"/>
        <w:numPr>
          <w:ilvl w:val="1"/>
          <w:numId w:val="11"/>
        </w:numPr>
        <w:spacing w:after="0"/>
        <w:jc w:val="both"/>
        <w:rPr>
          <w:rFonts w:ascii="Times New Roman" w:hAnsi="Times New Roman" w:cs="Times New Roman"/>
          <w:color w:val="000000" w:themeColor="text1"/>
        </w:rPr>
      </w:pPr>
      <w:r w:rsidRPr="00A84A56">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3797289" w14:textId="77777777" w:rsidR="00E42F87" w:rsidRPr="00A84A56" w:rsidRDefault="00E42F87" w:rsidP="00CE557A">
      <w:pPr>
        <w:pStyle w:val="Akapitzlist"/>
        <w:numPr>
          <w:ilvl w:val="1"/>
          <w:numId w:val="11"/>
        </w:numPr>
        <w:spacing w:after="0"/>
        <w:jc w:val="both"/>
        <w:rPr>
          <w:rFonts w:ascii="Times New Roman" w:hAnsi="Times New Roman" w:cs="Times New Roman"/>
          <w:color w:val="000000" w:themeColor="text1"/>
        </w:rPr>
      </w:pPr>
      <w:r w:rsidRPr="00A84A56">
        <w:rPr>
          <w:rFonts w:ascii="Times New Roman" w:hAnsi="Times New Roman" w:cs="Times New Roman"/>
          <w:color w:val="000000" w:themeColor="text1"/>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52BD6EB" w14:textId="77777777" w:rsidR="00E42F87" w:rsidRPr="00A84A56" w:rsidRDefault="00E42F87" w:rsidP="00CE557A">
      <w:pPr>
        <w:pStyle w:val="Akapitzlist"/>
        <w:numPr>
          <w:ilvl w:val="1"/>
          <w:numId w:val="11"/>
        </w:numPr>
        <w:spacing w:after="0"/>
        <w:jc w:val="both"/>
        <w:rPr>
          <w:rFonts w:ascii="Times New Roman" w:hAnsi="Times New Roman" w:cs="Times New Roman"/>
          <w:color w:val="000000" w:themeColor="text1"/>
        </w:rPr>
      </w:pPr>
      <w:r w:rsidRPr="00A84A56">
        <w:rPr>
          <w:rFonts w:ascii="Times New Roman" w:hAnsi="Times New Roman" w:cs="Times New Roman"/>
          <w:color w:val="000000" w:themeColor="text1"/>
        </w:rPr>
        <w:t>pozostawaniu z wykonawcą w takim stosunku prawnym lub faktycznym, że istnieje uzasadniona wątpliwość co do ich bezstronności lub niezależności w związku z postępowaniem o udzielenie zamówienia.</w:t>
      </w:r>
    </w:p>
    <w:p w14:paraId="3F4D8446" w14:textId="77777777" w:rsidR="00E42F87" w:rsidRPr="00A84A56" w:rsidRDefault="00E42F87" w:rsidP="00CE557A">
      <w:pPr>
        <w:pStyle w:val="Akapitzlist"/>
        <w:spacing w:after="0"/>
        <w:ind w:left="1440"/>
        <w:jc w:val="both"/>
        <w:rPr>
          <w:rFonts w:ascii="Times New Roman" w:hAnsi="Times New Roman" w:cs="Times New Roman"/>
          <w:color w:val="000000" w:themeColor="text1"/>
        </w:rPr>
      </w:pPr>
    </w:p>
    <w:p w14:paraId="4208DC7D" w14:textId="03B2A330" w:rsidR="00410263" w:rsidRPr="00A84A56" w:rsidRDefault="00410263" w:rsidP="00CE557A">
      <w:pPr>
        <w:pStyle w:val="NormalnyWeb"/>
        <w:numPr>
          <w:ilvl w:val="0"/>
          <w:numId w:val="11"/>
        </w:numPr>
        <w:spacing w:before="0" w:beforeAutospacing="0" w:after="0" w:afterAutospacing="0" w:line="276" w:lineRule="auto"/>
        <w:jc w:val="both"/>
        <w:rPr>
          <w:rFonts w:ascii="Times New Roman" w:eastAsia="Calibri" w:hAnsi="Times New Roman" w:cs="Times New Roman"/>
          <w:sz w:val="22"/>
          <w:szCs w:val="22"/>
          <w:lang w:eastAsia="en-US"/>
        </w:rPr>
      </w:pPr>
      <w:r w:rsidRPr="00A84A56">
        <w:rPr>
          <w:rFonts w:ascii="Times New Roman" w:eastAsia="Calibri" w:hAnsi="Times New Roman" w:cs="Times New Roman"/>
          <w:sz w:val="22"/>
          <w:szCs w:val="22"/>
          <w:lang w:eastAsia="en-US"/>
        </w:rPr>
        <w:t xml:space="preserve">Oświadczam, że wszystkie informacje podane w powyższych oświadczeniach są aktualne </w:t>
      </w:r>
      <w:r w:rsidRPr="00A84A56">
        <w:rPr>
          <w:rFonts w:ascii="Times New Roman" w:eastAsia="Calibri" w:hAnsi="Times New Roman" w:cs="Times New Roman"/>
          <w:sz w:val="22"/>
          <w:szCs w:val="22"/>
          <w:lang w:eastAsia="en-US"/>
        </w:rPr>
        <w:br/>
        <w:t xml:space="preserve">i zgodne z prawdą oraz zostały przedstawione z pełną świadomością konsekwencji wprowadzenia zamawiającego w błąd przy przedstawianiu informacji. </w:t>
      </w:r>
    </w:p>
    <w:p w14:paraId="1BDF29FE" w14:textId="77777777" w:rsidR="00E42F87" w:rsidRPr="00A84A56" w:rsidRDefault="00E42F87" w:rsidP="00CE557A">
      <w:pPr>
        <w:pStyle w:val="NormalnyWeb"/>
        <w:spacing w:before="0" w:beforeAutospacing="0" w:after="0" w:afterAutospacing="0" w:line="276" w:lineRule="auto"/>
        <w:jc w:val="both"/>
        <w:rPr>
          <w:rFonts w:ascii="Times New Roman" w:eastAsia="Calibri" w:hAnsi="Times New Roman" w:cs="Times New Roman"/>
          <w:sz w:val="22"/>
          <w:szCs w:val="22"/>
          <w:lang w:eastAsia="en-US"/>
        </w:rPr>
      </w:pPr>
    </w:p>
    <w:p w14:paraId="1E7F9B16" w14:textId="77777777" w:rsidR="00410263" w:rsidRPr="00A84A56" w:rsidRDefault="00410263" w:rsidP="00CE557A">
      <w:pPr>
        <w:pStyle w:val="Bezodstpw"/>
        <w:spacing w:line="276" w:lineRule="auto"/>
        <w:rPr>
          <w:rFonts w:ascii="Times New Roman" w:hAnsi="Times New Roman"/>
        </w:rPr>
      </w:pPr>
    </w:p>
    <w:p w14:paraId="206D7030" w14:textId="77777777" w:rsidR="00410263" w:rsidRPr="00A84A56" w:rsidRDefault="00410263" w:rsidP="00CE557A">
      <w:pPr>
        <w:pStyle w:val="Bezodstpw"/>
        <w:spacing w:line="276" w:lineRule="auto"/>
        <w:rPr>
          <w:rFonts w:ascii="Times New Roman" w:hAnsi="Times New Roman"/>
        </w:rPr>
      </w:pPr>
    </w:p>
    <w:p w14:paraId="04F6E247" w14:textId="77777777" w:rsidR="00A07949" w:rsidRPr="00A84A56" w:rsidRDefault="00A07949" w:rsidP="00CE557A">
      <w:pPr>
        <w:pStyle w:val="Bezodstpw"/>
        <w:spacing w:line="276" w:lineRule="auto"/>
        <w:jc w:val="right"/>
        <w:rPr>
          <w:rFonts w:ascii="Times New Roman" w:hAnsi="Times New Roman"/>
        </w:rPr>
      </w:pP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t xml:space="preserve">        …………………………………………………………</w:t>
      </w:r>
    </w:p>
    <w:p w14:paraId="0E537744" w14:textId="417BF058" w:rsidR="00A07949" w:rsidRPr="00A84A56" w:rsidRDefault="00A07949" w:rsidP="00CE557A">
      <w:pPr>
        <w:pStyle w:val="Tytu"/>
        <w:spacing w:line="276" w:lineRule="auto"/>
        <w:ind w:left="4963"/>
        <w:jc w:val="right"/>
        <w:rPr>
          <w:rFonts w:ascii="Times New Roman" w:eastAsia="Calibri" w:hAnsi="Times New Roman"/>
          <w:b w:val="0"/>
          <w:bCs/>
          <w:sz w:val="22"/>
          <w:szCs w:val="22"/>
          <w:lang w:val="pl-PL" w:eastAsia="en-US"/>
        </w:rPr>
      </w:pPr>
      <w:r w:rsidRPr="00A84A56">
        <w:rPr>
          <w:rFonts w:ascii="Times New Roman" w:eastAsia="Calibri" w:hAnsi="Times New Roman"/>
          <w:b w:val="0"/>
          <w:bCs/>
          <w:sz w:val="22"/>
          <w:szCs w:val="22"/>
        </w:rPr>
        <w:t>(</w:t>
      </w:r>
      <w:r w:rsidR="00231134" w:rsidRPr="00A84A56">
        <w:rPr>
          <w:rFonts w:ascii="Times New Roman" w:eastAsia="Calibri" w:hAnsi="Times New Roman"/>
          <w:b w:val="0"/>
          <w:bCs/>
          <w:sz w:val="22"/>
          <w:szCs w:val="22"/>
        </w:rPr>
        <w:t>podpis</w:t>
      </w:r>
      <w:r w:rsidRPr="00A84A56">
        <w:rPr>
          <w:rFonts w:ascii="Times New Roman" w:eastAsia="Calibri" w:hAnsi="Times New Roman"/>
          <w:b w:val="0"/>
          <w:bCs/>
          <w:sz w:val="22"/>
          <w:szCs w:val="22"/>
        </w:rPr>
        <w:t>)</w:t>
      </w:r>
    </w:p>
    <w:p w14:paraId="397F5613" w14:textId="77777777" w:rsidR="00410263" w:rsidRPr="00A84A56" w:rsidRDefault="00410263" w:rsidP="00CE557A">
      <w:pPr>
        <w:jc w:val="right"/>
        <w:rPr>
          <w:rFonts w:ascii="Times New Roman" w:hAnsi="Times New Roman" w:cs="Times New Roman"/>
        </w:rPr>
      </w:pPr>
    </w:p>
    <w:p w14:paraId="11F3068A" w14:textId="77777777" w:rsidR="00410263" w:rsidRPr="00A84A56" w:rsidRDefault="00410263" w:rsidP="00CE557A">
      <w:pPr>
        <w:spacing w:after="0"/>
        <w:jc w:val="right"/>
        <w:rPr>
          <w:rFonts w:ascii="Times New Roman" w:eastAsia="Times New Roman" w:hAnsi="Times New Roman" w:cs="Times New Roman"/>
          <w:b/>
          <w:bCs/>
          <w:lang w:eastAsia="pl-PL"/>
        </w:rPr>
      </w:pPr>
    </w:p>
    <w:p w14:paraId="5CCC1CD5" w14:textId="77777777" w:rsidR="00CA7D04" w:rsidRPr="00A84A56" w:rsidRDefault="00CA7D04" w:rsidP="00CE557A">
      <w:pPr>
        <w:widowControl w:val="0"/>
        <w:shd w:val="clear" w:color="auto" w:fill="FFFFFF"/>
        <w:autoSpaceDE w:val="0"/>
        <w:autoSpaceDN w:val="0"/>
        <w:adjustRightInd w:val="0"/>
        <w:spacing w:after="0"/>
        <w:jc w:val="right"/>
        <w:rPr>
          <w:rFonts w:ascii="Times New Roman" w:eastAsia="Times New Roman" w:hAnsi="Times New Roman" w:cs="Times New Roman"/>
          <w:b/>
          <w:bCs/>
          <w:highlight w:val="yellow"/>
          <w:u w:val="single"/>
          <w:lang w:eastAsia="pl-PL"/>
        </w:rPr>
      </w:pPr>
    </w:p>
    <w:p w14:paraId="5ABB8438" w14:textId="77777777" w:rsidR="00C72712" w:rsidRPr="00A84A56" w:rsidRDefault="00C72712" w:rsidP="00CE557A">
      <w:pPr>
        <w:spacing w:after="0"/>
        <w:jc w:val="right"/>
        <w:rPr>
          <w:rFonts w:ascii="Times New Roman" w:eastAsia="Times New Roman" w:hAnsi="Times New Roman" w:cs="Times New Roman"/>
          <w:b/>
          <w:bCs/>
          <w:highlight w:val="yellow"/>
          <w:lang w:eastAsia="pl-PL"/>
        </w:rPr>
        <w:sectPr w:rsidR="00C72712" w:rsidRPr="00A84A56" w:rsidSect="00621922">
          <w:headerReference w:type="default" r:id="rId15"/>
          <w:footerReference w:type="default" r:id="rId16"/>
          <w:headerReference w:type="first" r:id="rId17"/>
          <w:footerReference w:type="first" r:id="rId18"/>
          <w:pgSz w:w="11909" w:h="16834" w:code="9"/>
          <w:pgMar w:top="1361" w:right="992" w:bottom="1134" w:left="1134" w:header="567" w:footer="493" w:gutter="0"/>
          <w:cols w:space="60"/>
          <w:noEndnote/>
          <w:docGrid w:linePitch="299"/>
        </w:sectPr>
      </w:pPr>
    </w:p>
    <w:p w14:paraId="7878E200" w14:textId="77777777" w:rsidR="00E37BB7" w:rsidRPr="00A84A56" w:rsidRDefault="00E37BB7" w:rsidP="00CE557A">
      <w:pPr>
        <w:spacing w:after="0"/>
        <w:jc w:val="right"/>
        <w:rPr>
          <w:rFonts w:ascii="Times New Roman" w:eastAsia="Times New Roman" w:hAnsi="Times New Roman" w:cs="Times New Roman"/>
          <w:b/>
          <w:bCs/>
          <w:lang w:eastAsia="pl-PL"/>
        </w:rPr>
      </w:pPr>
    </w:p>
    <w:p w14:paraId="1D842525" w14:textId="381F82DF" w:rsidR="00FA3A42" w:rsidRPr="00A84A56" w:rsidRDefault="00C0315B" w:rsidP="00CE557A">
      <w:pPr>
        <w:spacing w:after="0"/>
        <w:ind w:left="284" w:hanging="284"/>
        <w:jc w:val="right"/>
        <w:rPr>
          <w:rFonts w:ascii="Times New Roman" w:eastAsia="Calibri" w:hAnsi="Times New Roman" w:cs="Times New Roman"/>
        </w:rPr>
      </w:pPr>
      <w:r w:rsidRPr="00A84A56">
        <w:rPr>
          <w:rFonts w:ascii="Times New Roman" w:eastAsia="Calibri" w:hAnsi="Times New Roman" w:cs="Times New Roman"/>
        </w:rPr>
        <w:t xml:space="preserve">Załącznik nr 5 </w:t>
      </w:r>
      <w:r w:rsidR="00A93AED" w:rsidRPr="00A84A56">
        <w:rPr>
          <w:rFonts w:ascii="Times New Roman" w:eastAsia="Calibri" w:hAnsi="Times New Roman" w:cs="Times New Roman"/>
        </w:rPr>
        <w:t xml:space="preserve">do </w:t>
      </w:r>
      <w:r w:rsidR="00A93AED" w:rsidRPr="00A84A56">
        <w:rPr>
          <w:rFonts w:ascii="Times New Roman" w:eastAsia="Cambria" w:hAnsi="Times New Roman" w:cs="Times New Roman"/>
        </w:rPr>
        <w:t xml:space="preserve">Ogłoszenia o zamówieniu </w:t>
      </w:r>
      <w:r w:rsidR="00FA3A42" w:rsidRPr="00A84A56">
        <w:rPr>
          <w:rFonts w:ascii="Times New Roman" w:eastAsia="Cambria" w:hAnsi="Times New Roman" w:cs="Times New Roman"/>
        </w:rPr>
        <w:t xml:space="preserve">z dnia </w:t>
      </w:r>
      <w:r w:rsidR="00484340" w:rsidRPr="00A84A56">
        <w:rPr>
          <w:rFonts w:ascii="Times New Roman" w:eastAsia="Cambria" w:hAnsi="Times New Roman" w:cs="Times New Roman"/>
        </w:rPr>
        <w:t>0</w:t>
      </w:r>
      <w:r w:rsidR="00161C19">
        <w:rPr>
          <w:rFonts w:ascii="Times New Roman" w:eastAsia="Cambria" w:hAnsi="Times New Roman" w:cs="Times New Roman"/>
        </w:rPr>
        <w:t>4</w:t>
      </w:r>
      <w:r w:rsidR="00484340" w:rsidRPr="00A84A56">
        <w:rPr>
          <w:rFonts w:ascii="Times New Roman" w:eastAsia="Cambria" w:hAnsi="Times New Roman" w:cs="Times New Roman"/>
        </w:rPr>
        <w:t>.0</w:t>
      </w:r>
      <w:r w:rsidR="009733E1" w:rsidRPr="00A84A56">
        <w:rPr>
          <w:rFonts w:ascii="Times New Roman" w:eastAsia="Cambria" w:hAnsi="Times New Roman" w:cs="Times New Roman"/>
        </w:rPr>
        <w:t>3</w:t>
      </w:r>
      <w:r w:rsidR="00484340" w:rsidRPr="00A84A56">
        <w:rPr>
          <w:rFonts w:ascii="Times New Roman" w:eastAsia="Cambria" w:hAnsi="Times New Roman" w:cs="Times New Roman"/>
        </w:rPr>
        <w:t>.202</w:t>
      </w:r>
      <w:r w:rsidR="006C1DAC" w:rsidRPr="00A84A56">
        <w:rPr>
          <w:rFonts w:ascii="Times New Roman" w:eastAsia="Cambria" w:hAnsi="Times New Roman" w:cs="Times New Roman"/>
        </w:rPr>
        <w:t>6</w:t>
      </w:r>
      <w:r w:rsidR="00FA3A42" w:rsidRPr="00A84A56">
        <w:rPr>
          <w:rFonts w:ascii="Times New Roman" w:eastAsia="Cambria" w:hAnsi="Times New Roman" w:cs="Times New Roman"/>
        </w:rPr>
        <w:t xml:space="preserve"> r.</w:t>
      </w:r>
    </w:p>
    <w:p w14:paraId="5D2DCF99" w14:textId="7191C6C4" w:rsidR="00C0315B" w:rsidRPr="00A84A56" w:rsidRDefault="00C0315B" w:rsidP="00CE557A">
      <w:pPr>
        <w:spacing w:after="0"/>
        <w:ind w:left="284" w:hanging="284"/>
        <w:jc w:val="right"/>
        <w:rPr>
          <w:rFonts w:ascii="Times New Roman" w:eastAsia="Times New Roman" w:hAnsi="Times New Roman" w:cs="Times New Roman"/>
          <w:b/>
          <w:lang w:eastAsia="pl-PL"/>
        </w:rPr>
      </w:pPr>
    </w:p>
    <w:p w14:paraId="7B8D9F20" w14:textId="77777777" w:rsidR="00F26868" w:rsidRPr="00A84A56" w:rsidRDefault="00F26868" w:rsidP="00CE557A">
      <w:pPr>
        <w:spacing w:after="0"/>
        <w:jc w:val="center"/>
        <w:rPr>
          <w:rFonts w:ascii="Times New Roman" w:eastAsia="Calibri" w:hAnsi="Times New Roman" w:cs="Times New Roman"/>
          <w:b/>
        </w:rPr>
      </w:pPr>
      <w:r w:rsidRPr="00A84A56">
        <w:rPr>
          <w:rFonts w:ascii="Times New Roman" w:eastAsia="Calibri" w:hAnsi="Times New Roman" w:cs="Times New Roman"/>
          <w:b/>
        </w:rPr>
        <w:t>WYKAZ PODWYKONAWCÓW</w:t>
      </w:r>
    </w:p>
    <w:p w14:paraId="031E7D86" w14:textId="77777777" w:rsidR="00F26868" w:rsidRPr="00A84A56" w:rsidRDefault="00F26868" w:rsidP="00CE557A">
      <w:pPr>
        <w:spacing w:after="0"/>
        <w:jc w:val="center"/>
        <w:rPr>
          <w:rFonts w:ascii="Times New Roman" w:hAnsi="Times New Roman" w:cs="Times New Roman"/>
          <w:bCs/>
        </w:rPr>
      </w:pPr>
    </w:p>
    <w:p w14:paraId="50D9CCEA" w14:textId="77777777" w:rsidR="00DF0312" w:rsidRPr="00A84A56" w:rsidRDefault="00DF0312" w:rsidP="00CE557A">
      <w:pPr>
        <w:spacing w:after="0"/>
        <w:ind w:left="-142" w:right="-284"/>
        <w:jc w:val="both"/>
        <w:rPr>
          <w:rFonts w:ascii="Times New Roman" w:eastAsia="Calibri" w:hAnsi="Times New Roman" w:cs="Times New Roman"/>
        </w:rPr>
      </w:pPr>
      <w:r w:rsidRPr="00A84A56">
        <w:rPr>
          <w:rFonts w:ascii="Times New Roman" w:eastAsia="Calibri" w:hAnsi="Times New Roman" w:cs="Times New Roman"/>
        </w:rPr>
        <w:t>……………………………………………………………………………………………………………………………………………………………………………………………………………………………………………………………………………………………………..............................................</w:t>
      </w:r>
    </w:p>
    <w:p w14:paraId="4E970D24" w14:textId="250541FA" w:rsidR="00DF0312" w:rsidRPr="00A84A56" w:rsidRDefault="00DF0312" w:rsidP="00CE557A">
      <w:pPr>
        <w:spacing w:after="0"/>
        <w:ind w:left="-142" w:right="-284"/>
        <w:jc w:val="center"/>
        <w:rPr>
          <w:rFonts w:ascii="Times New Roman" w:eastAsia="Calibri" w:hAnsi="Times New Roman" w:cs="Times New Roman"/>
          <w:i/>
        </w:rPr>
      </w:pPr>
      <w:r w:rsidRPr="00A84A56">
        <w:rPr>
          <w:rFonts w:ascii="Times New Roman" w:eastAsia="Calibri" w:hAnsi="Times New Roman" w:cs="Times New Roman"/>
          <w:i/>
        </w:rPr>
        <w:t>(nazwa i adres Wykonawcy)</w:t>
      </w:r>
    </w:p>
    <w:p w14:paraId="7C8827C9" w14:textId="77777777" w:rsidR="00F26868" w:rsidRPr="00A84A56" w:rsidRDefault="00F26868" w:rsidP="00CE557A">
      <w:pPr>
        <w:spacing w:after="0"/>
        <w:rPr>
          <w:rFonts w:ascii="Times New Roman" w:hAnsi="Times New Roman" w:cs="Times New Roman"/>
        </w:rPr>
      </w:pPr>
    </w:p>
    <w:p w14:paraId="0E6B552A" w14:textId="77777777" w:rsidR="00F26868" w:rsidRPr="00A84A56" w:rsidRDefault="00F26868" w:rsidP="00CE557A">
      <w:pPr>
        <w:spacing w:after="0"/>
        <w:jc w:val="both"/>
        <w:rPr>
          <w:rFonts w:ascii="Times New Roman" w:hAnsi="Times New Roman" w:cs="Times New Roman"/>
        </w:rPr>
      </w:pPr>
    </w:p>
    <w:p w14:paraId="323016DC" w14:textId="29E75EF9" w:rsidR="009733E1" w:rsidRPr="00A84A56" w:rsidRDefault="00F26868" w:rsidP="00CE557A">
      <w:pPr>
        <w:spacing w:after="0"/>
        <w:jc w:val="both"/>
        <w:rPr>
          <w:rFonts w:ascii="Times New Roman" w:eastAsia="Calibri" w:hAnsi="Times New Roman" w:cs="Times New Roman"/>
          <w:b/>
          <w:bCs/>
        </w:rPr>
      </w:pPr>
      <w:r w:rsidRPr="00A84A56">
        <w:rPr>
          <w:rFonts w:ascii="Times New Roman" w:eastAsia="Calibri" w:hAnsi="Times New Roman" w:cs="Times New Roman"/>
        </w:rPr>
        <w:t xml:space="preserve">Przystępując do </w:t>
      </w:r>
      <w:r w:rsidR="009733E1" w:rsidRPr="00A84A56">
        <w:rPr>
          <w:rFonts w:ascii="Times New Roman" w:eastAsia="Calibri" w:hAnsi="Times New Roman" w:cs="Times New Roman"/>
        </w:rPr>
        <w:t>postępowania,</w:t>
      </w:r>
      <w:r w:rsidR="00E37BB7" w:rsidRPr="00A84A56">
        <w:rPr>
          <w:rFonts w:ascii="Times New Roman" w:eastAsia="Calibri" w:hAnsi="Times New Roman" w:cs="Times New Roman"/>
        </w:rPr>
        <w:t xml:space="preserve"> którego przedmiotem jest </w:t>
      </w:r>
    </w:p>
    <w:p w14:paraId="30695AD1"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I zamówienia – Autorefraktometr (1 szt.)</w:t>
      </w:r>
      <w:r w:rsidRPr="00A84A56">
        <w:rPr>
          <w:rFonts w:ascii="Times New Roman" w:eastAsia="Calibri" w:hAnsi="Times New Roman" w:cs="Times New Roman"/>
        </w:rPr>
        <w:t> </w:t>
      </w:r>
    </w:p>
    <w:p w14:paraId="54CDC9D5"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II zamówienia - Lampa szczelinowa (1 szt.)</w:t>
      </w:r>
      <w:r w:rsidRPr="00A84A56">
        <w:rPr>
          <w:rFonts w:ascii="Times New Roman" w:eastAsia="Calibri" w:hAnsi="Times New Roman" w:cs="Times New Roman"/>
        </w:rPr>
        <w:t> </w:t>
      </w:r>
    </w:p>
    <w:p w14:paraId="75C4DC46"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III zamówienia - Wyświetlacz optotypów (2 szt.)</w:t>
      </w:r>
      <w:r w:rsidRPr="00A84A56">
        <w:rPr>
          <w:rFonts w:ascii="Times New Roman" w:eastAsia="Calibri" w:hAnsi="Times New Roman" w:cs="Times New Roman"/>
        </w:rPr>
        <w:t> </w:t>
      </w:r>
    </w:p>
    <w:p w14:paraId="1C4358DA"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IV zamówienia - Tonometr (1 szt.)</w:t>
      </w:r>
      <w:r w:rsidRPr="00A84A56">
        <w:rPr>
          <w:rFonts w:ascii="Times New Roman" w:eastAsia="Calibri" w:hAnsi="Times New Roman" w:cs="Times New Roman"/>
        </w:rPr>
        <w:t> </w:t>
      </w:r>
    </w:p>
    <w:p w14:paraId="5EB45A91"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V zamówienia – Aparat USG do badania gałki ocznej (2 szt.)</w:t>
      </w:r>
      <w:r w:rsidRPr="00A84A56">
        <w:rPr>
          <w:rFonts w:ascii="Times New Roman" w:eastAsia="Calibri" w:hAnsi="Times New Roman" w:cs="Times New Roman"/>
        </w:rPr>
        <w:t> </w:t>
      </w:r>
    </w:p>
    <w:p w14:paraId="48034F6E"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VI zamówienia – Tomograf optyczny (1 szt.)</w:t>
      </w:r>
      <w:r w:rsidRPr="00A84A56">
        <w:rPr>
          <w:rFonts w:ascii="Times New Roman" w:eastAsia="Calibri" w:hAnsi="Times New Roman" w:cs="Times New Roman"/>
        </w:rPr>
        <w:t> </w:t>
      </w:r>
    </w:p>
    <w:p w14:paraId="420B183C"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VII zamówienia – Kolposkop (3 szt.)</w:t>
      </w:r>
      <w:r w:rsidRPr="00A84A56">
        <w:rPr>
          <w:rFonts w:ascii="Times New Roman" w:eastAsia="Calibri" w:hAnsi="Times New Roman" w:cs="Times New Roman"/>
        </w:rPr>
        <w:t> </w:t>
      </w:r>
    </w:p>
    <w:p w14:paraId="3EAD9781"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VIII zamówienia – Funduskamera (1 szt.)</w:t>
      </w:r>
      <w:r w:rsidRPr="00A84A56">
        <w:rPr>
          <w:rFonts w:ascii="Times New Roman" w:eastAsia="Calibri" w:hAnsi="Times New Roman" w:cs="Times New Roman"/>
        </w:rPr>
        <w:t> </w:t>
      </w:r>
    </w:p>
    <w:p w14:paraId="249A044F"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IX zamówienia – USG ginekologiczne (1 szt.)</w:t>
      </w:r>
      <w:r w:rsidRPr="00A84A56">
        <w:rPr>
          <w:rFonts w:ascii="Times New Roman" w:eastAsia="Calibri" w:hAnsi="Times New Roman" w:cs="Times New Roman"/>
        </w:rPr>
        <w:t> </w:t>
      </w:r>
    </w:p>
    <w:p w14:paraId="43A41960"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X zamówienia – Laser YAG/SLT (1 szt.)</w:t>
      </w:r>
      <w:r w:rsidRPr="00A84A56">
        <w:rPr>
          <w:rFonts w:ascii="Times New Roman" w:eastAsia="Calibri" w:hAnsi="Times New Roman" w:cs="Times New Roman"/>
        </w:rPr>
        <w:t> </w:t>
      </w:r>
    </w:p>
    <w:p w14:paraId="096E4714"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XI zamówienia – Urządzenie do elektrokoagulacji o mocy do 160 W (1 szt.)</w:t>
      </w:r>
      <w:r w:rsidRPr="00A84A56">
        <w:rPr>
          <w:rFonts w:ascii="Times New Roman" w:eastAsia="Calibri" w:hAnsi="Times New Roman" w:cs="Times New Roman"/>
        </w:rPr>
        <w:t> </w:t>
      </w:r>
    </w:p>
    <w:p w14:paraId="66A97D84"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XII zamówienia – Chłodziarka farmaceutyczna (1 szt.)</w:t>
      </w:r>
      <w:r w:rsidRPr="00A84A56">
        <w:rPr>
          <w:rFonts w:ascii="Times New Roman" w:eastAsia="Calibri" w:hAnsi="Times New Roman" w:cs="Times New Roman"/>
        </w:rPr>
        <w:t> </w:t>
      </w:r>
    </w:p>
    <w:p w14:paraId="0F411416"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XIII zamówienia – Kaseta szkieł próbnych (3 szt.)</w:t>
      </w:r>
      <w:r w:rsidRPr="00A84A56">
        <w:rPr>
          <w:rFonts w:ascii="Times New Roman" w:eastAsia="Calibri" w:hAnsi="Times New Roman" w:cs="Times New Roman"/>
        </w:rPr>
        <w:t> </w:t>
      </w:r>
    </w:p>
    <w:p w14:paraId="4EAC4F62" w14:textId="77777777" w:rsidR="009733E1" w:rsidRPr="00A84A56" w:rsidRDefault="009733E1" w:rsidP="009733E1">
      <w:pPr>
        <w:spacing w:after="0"/>
        <w:jc w:val="both"/>
        <w:rPr>
          <w:rFonts w:ascii="Times New Roman" w:eastAsia="Calibri" w:hAnsi="Times New Roman" w:cs="Times New Roman"/>
        </w:rPr>
      </w:pPr>
      <w:r w:rsidRPr="00A84A56">
        <w:rPr>
          <w:rFonts w:ascii="Times New Roman" w:eastAsia="Calibri" w:hAnsi="Times New Roman" w:cs="Times New Roman"/>
          <w:b/>
          <w:bCs/>
        </w:rPr>
        <w:t>Część XIV zamówienia – Oprawy próbne (3 szt.)</w:t>
      </w:r>
      <w:r w:rsidRPr="00A84A56">
        <w:rPr>
          <w:rFonts w:ascii="Times New Roman" w:eastAsia="Calibri" w:hAnsi="Times New Roman" w:cs="Times New Roman"/>
        </w:rPr>
        <w:t> </w:t>
      </w:r>
    </w:p>
    <w:p w14:paraId="25DB7780" w14:textId="718BB566" w:rsidR="00161C19" w:rsidRPr="00161C19" w:rsidRDefault="009733E1" w:rsidP="00161C19">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XV zamówienia – Fiberoskop (1 szt.)</w:t>
      </w:r>
    </w:p>
    <w:p w14:paraId="6F8441C3" w14:textId="77777777" w:rsidR="00161C19" w:rsidRPr="00003638" w:rsidRDefault="00161C19" w:rsidP="00161C19">
      <w:pPr>
        <w:spacing w:after="0" w:line="360" w:lineRule="auto"/>
        <w:jc w:val="both"/>
        <w:rPr>
          <w:rFonts w:ascii="Times New Roman" w:hAnsi="Times New Roman" w:cs="Times New Roman"/>
          <w:i/>
          <w:iCs/>
        </w:rPr>
      </w:pPr>
      <w:r w:rsidRPr="00003638">
        <w:rPr>
          <w:rFonts w:ascii="Times New Roman" w:hAnsi="Times New Roman" w:cs="Times New Roman"/>
          <w:i/>
          <w:iCs/>
        </w:rPr>
        <w:t xml:space="preserve">*wykreślić części na które Wykonawca nie składa oferty </w:t>
      </w:r>
    </w:p>
    <w:p w14:paraId="28CB99E4" w14:textId="77777777" w:rsidR="00161C19" w:rsidRPr="00A84A56" w:rsidRDefault="00161C19" w:rsidP="009733E1">
      <w:pPr>
        <w:spacing w:after="0"/>
        <w:jc w:val="both"/>
        <w:rPr>
          <w:rFonts w:ascii="Times New Roman" w:eastAsia="Calibri" w:hAnsi="Times New Roman" w:cs="Times New Roman"/>
        </w:rPr>
      </w:pPr>
    </w:p>
    <w:p w14:paraId="46AEEB92" w14:textId="3FB58806" w:rsidR="00F26868" w:rsidRPr="00A84A56" w:rsidRDefault="00F26868" w:rsidP="00CE557A">
      <w:pPr>
        <w:spacing w:after="0"/>
        <w:jc w:val="both"/>
        <w:rPr>
          <w:rFonts w:ascii="Times New Roman" w:eastAsia="Calibri" w:hAnsi="Times New Roman" w:cs="Times New Roman"/>
        </w:rPr>
      </w:pPr>
      <w:r w:rsidRPr="00A84A56">
        <w:rPr>
          <w:rFonts w:ascii="Times New Roman" w:eastAsia="Calibri" w:hAnsi="Times New Roman" w:cs="Times New Roman"/>
        </w:rPr>
        <w:t xml:space="preserve">oświadczam, że zamierzam powierzyć niżej </w:t>
      </w:r>
      <w:r w:rsidR="00401891" w:rsidRPr="00A84A56">
        <w:rPr>
          <w:rFonts w:ascii="Times New Roman" w:eastAsia="Calibri" w:hAnsi="Times New Roman" w:cs="Times New Roman"/>
        </w:rPr>
        <w:t xml:space="preserve">wymienionemu/ </w:t>
      </w:r>
      <w:r w:rsidRPr="00A84A56">
        <w:rPr>
          <w:rFonts w:ascii="Times New Roman" w:eastAsia="Calibri" w:hAnsi="Times New Roman" w:cs="Times New Roman"/>
        </w:rPr>
        <w:t>wymienionym podwykonawcy/om następującą/e część/ci przedmiotu zamówienia:</w:t>
      </w:r>
    </w:p>
    <w:p w14:paraId="3F902C89"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hAnsi="Times New Roman" w:cs="Times New Roman"/>
          <w:b/>
          <w:u w:val="single"/>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
        <w:gridCol w:w="5016"/>
        <w:gridCol w:w="4216"/>
      </w:tblGrid>
      <w:tr w:rsidR="00F26868" w:rsidRPr="00A84A56" w14:paraId="36747145" w14:textId="77777777" w:rsidTr="0092773D">
        <w:trPr>
          <w:trHeight w:val="526"/>
        </w:trPr>
        <w:tc>
          <w:tcPr>
            <w:tcW w:w="471" w:type="dxa"/>
          </w:tcPr>
          <w:p w14:paraId="19095E36"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b/>
                <w:bCs/>
              </w:rPr>
            </w:pPr>
            <w:r w:rsidRPr="00A84A56">
              <w:rPr>
                <w:rFonts w:ascii="Times New Roman" w:eastAsia="Calibri" w:hAnsi="Times New Roman" w:cs="Times New Roman"/>
                <w:b/>
                <w:bCs/>
              </w:rPr>
              <w:t>Lp.</w:t>
            </w:r>
          </w:p>
        </w:tc>
        <w:tc>
          <w:tcPr>
            <w:tcW w:w="5058" w:type="dxa"/>
          </w:tcPr>
          <w:p w14:paraId="176FFA50"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b/>
                <w:bCs/>
              </w:rPr>
            </w:pPr>
            <w:r w:rsidRPr="00A84A56">
              <w:rPr>
                <w:rFonts w:ascii="Times New Roman" w:eastAsia="Calibri" w:hAnsi="Times New Roman" w:cs="Times New Roman"/>
                <w:b/>
                <w:bCs/>
              </w:rPr>
              <w:t xml:space="preserve">Nazwa i adres podmiotu </w:t>
            </w:r>
            <w:r w:rsidR="00E966A2" w:rsidRPr="00A84A56">
              <w:rPr>
                <w:rFonts w:ascii="Times New Roman" w:eastAsia="Calibri" w:hAnsi="Times New Roman" w:cs="Times New Roman"/>
                <w:b/>
                <w:bCs/>
              </w:rPr>
              <w:t>–</w:t>
            </w:r>
            <w:r w:rsidRPr="00A84A56">
              <w:rPr>
                <w:rFonts w:ascii="Times New Roman" w:eastAsia="Calibri" w:hAnsi="Times New Roman" w:cs="Times New Roman"/>
                <w:b/>
                <w:bCs/>
              </w:rPr>
              <w:t xml:space="preserve"> podwykonawcy</w:t>
            </w:r>
            <w:r w:rsidR="00E966A2" w:rsidRPr="00A84A56">
              <w:rPr>
                <w:rFonts w:ascii="Times New Roman" w:eastAsia="Calibri" w:hAnsi="Times New Roman" w:cs="Times New Roman"/>
                <w:b/>
                <w:bCs/>
              </w:rPr>
              <w:t xml:space="preserve"> </w:t>
            </w:r>
            <w:r w:rsidR="00180143" w:rsidRPr="00A84A56">
              <w:rPr>
                <w:rFonts w:ascii="Times New Roman" w:eastAsia="Calibri" w:hAnsi="Times New Roman" w:cs="Times New Roman"/>
                <w:b/>
                <w:bCs/>
              </w:rPr>
              <w:br/>
            </w:r>
            <w:r w:rsidR="00E966A2" w:rsidRPr="00A84A56">
              <w:rPr>
                <w:rFonts w:ascii="Times New Roman" w:eastAsia="Calibri" w:hAnsi="Times New Roman" w:cs="Times New Roman"/>
                <w:b/>
                <w:bCs/>
              </w:rPr>
              <w:t xml:space="preserve">(o ile są znani) </w:t>
            </w:r>
          </w:p>
        </w:tc>
        <w:tc>
          <w:tcPr>
            <w:tcW w:w="4252" w:type="dxa"/>
          </w:tcPr>
          <w:p w14:paraId="3DE2877C" w14:textId="77777777" w:rsidR="00F26868" w:rsidRPr="00A84A56" w:rsidRDefault="00F26868" w:rsidP="00CE557A">
            <w:pPr>
              <w:widowControl w:val="0"/>
              <w:numPr>
                <w:ilvl w:val="12"/>
                <w:numId w:val="0"/>
              </w:numPr>
              <w:tabs>
                <w:tab w:val="left" w:pos="601"/>
              </w:tabs>
              <w:autoSpaceDE w:val="0"/>
              <w:autoSpaceDN w:val="0"/>
              <w:adjustRightInd w:val="0"/>
              <w:spacing w:after="0"/>
              <w:jc w:val="center"/>
              <w:rPr>
                <w:rFonts w:ascii="Times New Roman" w:eastAsia="Calibri" w:hAnsi="Times New Roman" w:cs="Times New Roman"/>
                <w:b/>
                <w:bCs/>
              </w:rPr>
            </w:pPr>
            <w:r w:rsidRPr="00A84A56">
              <w:rPr>
                <w:rFonts w:ascii="Times New Roman" w:eastAsia="Calibri" w:hAnsi="Times New Roman" w:cs="Times New Roman"/>
                <w:b/>
                <w:bCs/>
              </w:rPr>
              <w:t>Rodzaj powierzonej części zamówienia</w:t>
            </w:r>
          </w:p>
        </w:tc>
      </w:tr>
      <w:tr w:rsidR="00F26868" w:rsidRPr="00A84A56" w14:paraId="6E1566A9" w14:textId="77777777" w:rsidTr="0092773D">
        <w:trPr>
          <w:trHeight w:val="526"/>
        </w:trPr>
        <w:tc>
          <w:tcPr>
            <w:tcW w:w="471" w:type="dxa"/>
          </w:tcPr>
          <w:p w14:paraId="2C2A3A03"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6B0045AD"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047DEDB8"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A84A56" w14:paraId="65F390F4" w14:textId="77777777" w:rsidTr="0092773D">
        <w:trPr>
          <w:trHeight w:val="526"/>
        </w:trPr>
        <w:tc>
          <w:tcPr>
            <w:tcW w:w="471" w:type="dxa"/>
          </w:tcPr>
          <w:p w14:paraId="461051C9"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7B1E778A"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5ADCDC12"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A84A56" w14:paraId="243C8DEC" w14:textId="77777777" w:rsidTr="0092773D">
        <w:trPr>
          <w:trHeight w:val="526"/>
        </w:trPr>
        <w:tc>
          <w:tcPr>
            <w:tcW w:w="471" w:type="dxa"/>
          </w:tcPr>
          <w:p w14:paraId="4C0CC87E"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21745A2C"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07B42001"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A84A56" w14:paraId="497ABF1E" w14:textId="77777777" w:rsidTr="0092773D">
        <w:trPr>
          <w:trHeight w:val="526"/>
        </w:trPr>
        <w:tc>
          <w:tcPr>
            <w:tcW w:w="471" w:type="dxa"/>
          </w:tcPr>
          <w:p w14:paraId="421D5C1E"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7B63CC60"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3EA48B24"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r>
    </w:tbl>
    <w:p w14:paraId="0502AFFA" w14:textId="77777777" w:rsidR="00F26868" w:rsidRPr="00A84A56" w:rsidRDefault="00F26868" w:rsidP="00CE557A">
      <w:pPr>
        <w:widowControl w:val="0"/>
        <w:numPr>
          <w:ilvl w:val="12"/>
          <w:numId w:val="0"/>
        </w:numPr>
        <w:autoSpaceDE w:val="0"/>
        <w:autoSpaceDN w:val="0"/>
        <w:adjustRightInd w:val="0"/>
        <w:spacing w:after="0"/>
        <w:rPr>
          <w:rFonts w:ascii="Times New Roman" w:hAnsi="Times New Roman" w:cs="Times New Roman"/>
          <w:b/>
          <w:u w:val="single"/>
          <w:lang w:eastAsia="pl-PL"/>
        </w:rPr>
      </w:pPr>
    </w:p>
    <w:p w14:paraId="5325C7A3" w14:textId="77777777" w:rsidR="00F26868" w:rsidRPr="00A84A56" w:rsidRDefault="00F26868" w:rsidP="00CE557A">
      <w:pPr>
        <w:widowControl w:val="0"/>
        <w:numPr>
          <w:ilvl w:val="12"/>
          <w:numId w:val="0"/>
        </w:numPr>
        <w:autoSpaceDE w:val="0"/>
        <w:autoSpaceDN w:val="0"/>
        <w:adjustRightInd w:val="0"/>
        <w:spacing w:after="0"/>
        <w:jc w:val="center"/>
        <w:rPr>
          <w:rFonts w:ascii="Times New Roman" w:hAnsi="Times New Roman" w:cs="Times New Roman"/>
          <w:b/>
          <w:u w:val="single"/>
          <w:lang w:eastAsia="pl-PL"/>
        </w:rPr>
      </w:pPr>
    </w:p>
    <w:p w14:paraId="75ECCBA0" w14:textId="77777777" w:rsidR="001C10BE" w:rsidRPr="00A84A56" w:rsidRDefault="001C10BE" w:rsidP="00CE557A">
      <w:pPr>
        <w:pStyle w:val="Bezodstpw"/>
        <w:spacing w:line="276" w:lineRule="auto"/>
        <w:jc w:val="right"/>
        <w:rPr>
          <w:rFonts w:ascii="Times New Roman" w:hAnsi="Times New Roman"/>
        </w:rPr>
      </w:pP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r>
      <w:r w:rsidRPr="00A84A56">
        <w:rPr>
          <w:rFonts w:ascii="Times New Roman" w:hAnsi="Times New Roman"/>
        </w:rPr>
        <w:tab/>
        <w:t xml:space="preserve">        …………………………………………………………</w:t>
      </w:r>
    </w:p>
    <w:p w14:paraId="184CAF37" w14:textId="31E62228" w:rsidR="001C10BE" w:rsidRPr="00A84A56" w:rsidRDefault="001C10BE" w:rsidP="00CE557A">
      <w:pPr>
        <w:pStyle w:val="Tytu"/>
        <w:spacing w:line="276" w:lineRule="auto"/>
        <w:ind w:left="4963"/>
        <w:jc w:val="right"/>
        <w:rPr>
          <w:rFonts w:ascii="Times New Roman" w:eastAsia="Calibri" w:hAnsi="Times New Roman"/>
          <w:b w:val="0"/>
          <w:bCs/>
          <w:sz w:val="22"/>
          <w:szCs w:val="22"/>
          <w:lang w:val="pl-PL" w:eastAsia="en-US"/>
        </w:rPr>
      </w:pPr>
      <w:r w:rsidRPr="00A84A56">
        <w:rPr>
          <w:rFonts w:ascii="Times New Roman" w:eastAsia="Calibri" w:hAnsi="Times New Roman"/>
          <w:b w:val="0"/>
          <w:bCs/>
          <w:sz w:val="22"/>
          <w:szCs w:val="22"/>
        </w:rPr>
        <w:t>(</w:t>
      </w:r>
      <w:r w:rsidR="00231134" w:rsidRPr="00A84A56">
        <w:rPr>
          <w:rFonts w:ascii="Times New Roman" w:eastAsia="Calibri" w:hAnsi="Times New Roman"/>
          <w:b w:val="0"/>
          <w:bCs/>
          <w:sz w:val="22"/>
          <w:szCs w:val="22"/>
        </w:rPr>
        <w:t>podpis</w:t>
      </w:r>
      <w:r w:rsidRPr="00A84A56">
        <w:rPr>
          <w:rFonts w:ascii="Times New Roman" w:eastAsia="Calibri" w:hAnsi="Times New Roman"/>
          <w:b w:val="0"/>
          <w:bCs/>
          <w:sz w:val="22"/>
          <w:szCs w:val="22"/>
        </w:rPr>
        <w:t>)</w:t>
      </w:r>
    </w:p>
    <w:p w14:paraId="795E7F57" w14:textId="77777777" w:rsidR="00881DD9" w:rsidRPr="00A84A56" w:rsidRDefault="00881DD9" w:rsidP="00CE557A">
      <w:pPr>
        <w:jc w:val="right"/>
        <w:rPr>
          <w:rFonts w:ascii="Times New Roman" w:hAnsi="Times New Roman" w:cs="Times New Roman"/>
          <w:b/>
        </w:rPr>
      </w:pPr>
      <w:r w:rsidRPr="00A84A56">
        <w:rPr>
          <w:rFonts w:ascii="Times New Roman" w:hAnsi="Times New Roman" w:cs="Times New Roman"/>
          <w:b/>
        </w:rPr>
        <w:br w:type="page"/>
      </w:r>
    </w:p>
    <w:p w14:paraId="44D38774" w14:textId="7AC5177B" w:rsidR="00FA3A42" w:rsidRPr="00A84A56" w:rsidRDefault="004F4C07" w:rsidP="00CE557A">
      <w:pPr>
        <w:spacing w:after="0"/>
        <w:ind w:left="284" w:hanging="284"/>
        <w:jc w:val="right"/>
        <w:rPr>
          <w:rFonts w:ascii="Times New Roman" w:eastAsia="Calibri" w:hAnsi="Times New Roman" w:cs="Times New Roman"/>
        </w:rPr>
      </w:pPr>
      <w:r w:rsidRPr="00A84A56">
        <w:rPr>
          <w:rFonts w:ascii="Times New Roman" w:eastAsia="Calibri" w:hAnsi="Times New Roman" w:cs="Times New Roman"/>
        </w:rPr>
        <w:lastRenderedPageBreak/>
        <w:t xml:space="preserve">Załącznik nr 6 </w:t>
      </w:r>
      <w:r w:rsidR="00A93AED" w:rsidRPr="00A84A56">
        <w:rPr>
          <w:rFonts w:ascii="Times New Roman" w:eastAsia="Calibri" w:hAnsi="Times New Roman" w:cs="Times New Roman"/>
        </w:rPr>
        <w:t xml:space="preserve">do </w:t>
      </w:r>
      <w:r w:rsidR="00A93AED" w:rsidRPr="00A84A56">
        <w:rPr>
          <w:rFonts w:ascii="Times New Roman" w:eastAsia="Cambria" w:hAnsi="Times New Roman" w:cs="Times New Roman"/>
        </w:rPr>
        <w:t xml:space="preserve">Ogłoszenia o zamówieniu </w:t>
      </w:r>
      <w:r w:rsidR="00FA3A42" w:rsidRPr="00A84A56">
        <w:rPr>
          <w:rFonts w:ascii="Times New Roman" w:eastAsia="Cambria" w:hAnsi="Times New Roman" w:cs="Times New Roman"/>
        </w:rPr>
        <w:t>z dnia</w:t>
      </w:r>
      <w:r w:rsidR="00FF1A5C" w:rsidRPr="00A84A56">
        <w:rPr>
          <w:rFonts w:ascii="Times New Roman" w:eastAsia="Cambria" w:hAnsi="Times New Roman" w:cs="Times New Roman"/>
        </w:rPr>
        <w:t xml:space="preserve"> 0</w:t>
      </w:r>
      <w:r w:rsidR="00161C19">
        <w:rPr>
          <w:rFonts w:ascii="Times New Roman" w:eastAsia="Cambria" w:hAnsi="Times New Roman" w:cs="Times New Roman"/>
        </w:rPr>
        <w:t>4</w:t>
      </w:r>
      <w:r w:rsidR="00FF1A5C" w:rsidRPr="00A84A56">
        <w:rPr>
          <w:rFonts w:ascii="Times New Roman" w:eastAsia="Cambria" w:hAnsi="Times New Roman" w:cs="Times New Roman"/>
        </w:rPr>
        <w:t>.0</w:t>
      </w:r>
      <w:r w:rsidR="009733E1" w:rsidRPr="00A84A56">
        <w:rPr>
          <w:rFonts w:ascii="Times New Roman" w:eastAsia="Cambria" w:hAnsi="Times New Roman" w:cs="Times New Roman"/>
        </w:rPr>
        <w:t>3</w:t>
      </w:r>
      <w:r w:rsidR="00FF1A5C" w:rsidRPr="00A84A56">
        <w:rPr>
          <w:rFonts w:ascii="Times New Roman" w:eastAsia="Cambria" w:hAnsi="Times New Roman" w:cs="Times New Roman"/>
        </w:rPr>
        <w:t>.202</w:t>
      </w:r>
      <w:r w:rsidR="006C1DAC" w:rsidRPr="00A84A56">
        <w:rPr>
          <w:rFonts w:ascii="Times New Roman" w:eastAsia="Cambria" w:hAnsi="Times New Roman" w:cs="Times New Roman"/>
        </w:rPr>
        <w:t>6</w:t>
      </w:r>
      <w:r w:rsidR="00FA3A42" w:rsidRPr="00A84A56">
        <w:rPr>
          <w:rFonts w:ascii="Times New Roman" w:eastAsia="Cambria" w:hAnsi="Times New Roman" w:cs="Times New Roman"/>
        </w:rPr>
        <w:t xml:space="preserve"> r.</w:t>
      </w:r>
    </w:p>
    <w:p w14:paraId="20873766" w14:textId="02003873" w:rsidR="00881DD9" w:rsidRPr="00A84A56" w:rsidRDefault="00881DD9" w:rsidP="00CE557A">
      <w:pPr>
        <w:spacing w:after="0"/>
        <w:ind w:left="284" w:hanging="284"/>
        <w:jc w:val="right"/>
        <w:rPr>
          <w:rFonts w:ascii="Times New Roman" w:eastAsia="Calibri" w:hAnsi="Times New Roman" w:cs="Times New Roman"/>
        </w:rPr>
      </w:pPr>
    </w:p>
    <w:p w14:paraId="21576748" w14:textId="3C0AC92A" w:rsidR="00881DD9" w:rsidRPr="00A84A56" w:rsidRDefault="00881DD9" w:rsidP="00CE557A">
      <w:pPr>
        <w:shd w:val="clear" w:color="auto" w:fill="FFFFFF"/>
        <w:spacing w:after="0"/>
        <w:jc w:val="center"/>
        <w:rPr>
          <w:rFonts w:ascii="Times New Roman" w:eastAsia="Calibri" w:hAnsi="Times New Roman" w:cs="Times New Roman"/>
          <w:b/>
        </w:rPr>
      </w:pPr>
      <w:r w:rsidRPr="00A84A56">
        <w:rPr>
          <w:rFonts w:ascii="Times New Roman" w:eastAsia="Calibri" w:hAnsi="Times New Roman" w:cs="Times New Roman"/>
          <w:b/>
        </w:rPr>
        <w:br/>
        <w:t>ZOBOWIĄZANIE PODMIOTU UDOSTĘPNIAJĄCEGO ZASOBY WYKONAWCY DO ODDANIA DO DYSPOZYCJI WYKONAWCY NIEZBĘDNYCH ZASOBÓW</w:t>
      </w:r>
    </w:p>
    <w:p w14:paraId="3122070E" w14:textId="77777777" w:rsidR="00881DD9" w:rsidRPr="00A84A56" w:rsidRDefault="00881DD9" w:rsidP="00CE557A">
      <w:pPr>
        <w:spacing w:after="0"/>
        <w:ind w:left="425" w:hanging="425"/>
        <w:jc w:val="center"/>
        <w:rPr>
          <w:rFonts w:ascii="Times New Roman" w:hAnsi="Times New Roman" w:cs="Times New Roman"/>
          <w:lang w:eastAsia="pl-PL"/>
        </w:rPr>
      </w:pPr>
    </w:p>
    <w:p w14:paraId="10BDBDAE" w14:textId="4C787BF9" w:rsidR="00881DD9" w:rsidRPr="00A84A56" w:rsidRDefault="00881DD9" w:rsidP="00CE557A">
      <w:pPr>
        <w:spacing w:after="0"/>
        <w:jc w:val="both"/>
        <w:rPr>
          <w:rFonts w:ascii="Times New Roman" w:eastAsia="Calibri" w:hAnsi="Times New Roman" w:cs="Times New Roman"/>
          <w:b/>
          <w:bCs/>
        </w:rPr>
      </w:pPr>
      <w:r w:rsidRPr="00A84A56">
        <w:rPr>
          <w:rFonts w:ascii="Times New Roman" w:eastAsia="Calibri" w:hAnsi="Times New Roman" w:cs="Times New Roman"/>
        </w:rPr>
        <w:t xml:space="preserve">Oddając do dyspozycji Wykonawcy ubiegającego się o udzielenie zamówienia, niezbędne zasoby na okres korzystania z nich przy wykonywaniu </w:t>
      </w:r>
      <w:r w:rsidR="00E37BB7" w:rsidRPr="00A84A56">
        <w:rPr>
          <w:rFonts w:ascii="Times New Roman" w:eastAsia="Calibri" w:hAnsi="Times New Roman" w:cs="Times New Roman"/>
        </w:rPr>
        <w:t xml:space="preserve">zamówienia którego przedmiotem jest </w:t>
      </w:r>
    </w:p>
    <w:p w14:paraId="66F34A11"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I zamówienia – Autorefraktometr (1 szt.) </w:t>
      </w:r>
    </w:p>
    <w:p w14:paraId="1E6D4B50"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II zamówienia - Lampa szczelinowa (1 szt.) </w:t>
      </w:r>
    </w:p>
    <w:p w14:paraId="61EF0D6F"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III zamówienia - Wyświetlacz optotypów (2 szt.) </w:t>
      </w:r>
    </w:p>
    <w:p w14:paraId="2AE33F35"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IV zamówienia - Tonometr (1 szt.) </w:t>
      </w:r>
    </w:p>
    <w:p w14:paraId="6AFC8C99"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V zamówienia – Aparat USG do badania gałki ocznej (2 szt.) </w:t>
      </w:r>
    </w:p>
    <w:p w14:paraId="75AABA32"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VI zamówienia – Tomograf optyczny (1 szt.) </w:t>
      </w:r>
    </w:p>
    <w:p w14:paraId="31B610AB"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VII zamówienia – Kolposkop (3 szt.) </w:t>
      </w:r>
    </w:p>
    <w:p w14:paraId="30AA3761"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VIII zamówienia – Funduskamera (1 szt.) </w:t>
      </w:r>
    </w:p>
    <w:p w14:paraId="0D1B541E"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IX zamówienia – USG ginekologiczne (1 szt.) </w:t>
      </w:r>
    </w:p>
    <w:p w14:paraId="6C76A823"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 zamówienia – Laser YAG/SLT (1 szt.) </w:t>
      </w:r>
    </w:p>
    <w:p w14:paraId="1F1D2B1F"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XI zamówienia – Urządzenie do elektrokoagulacji o mocy do 160 W (1 szt.) </w:t>
      </w:r>
    </w:p>
    <w:p w14:paraId="3D0C0706"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XII zamówienia – Chłodziarka farmaceutyczna (1 szt.) </w:t>
      </w:r>
    </w:p>
    <w:p w14:paraId="117644F4"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XIII zamówienia – Kaseta szkieł próbnych (3 szt.) </w:t>
      </w:r>
    </w:p>
    <w:p w14:paraId="013FFAF8" w14:textId="77777777" w:rsidR="009733E1" w:rsidRPr="00A84A56" w:rsidRDefault="009733E1" w:rsidP="009733E1">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XIV zamówienia – Oprawy próbne (3 szt.) </w:t>
      </w:r>
    </w:p>
    <w:p w14:paraId="223765BB" w14:textId="1FB8DFB8" w:rsidR="007D3F46" w:rsidRPr="007D3F46" w:rsidRDefault="009733E1" w:rsidP="007D3F46">
      <w:pPr>
        <w:spacing w:after="0"/>
        <w:jc w:val="both"/>
        <w:rPr>
          <w:rFonts w:ascii="Times New Roman" w:eastAsia="Calibri" w:hAnsi="Times New Roman" w:cs="Times New Roman"/>
          <w:b/>
          <w:bCs/>
        </w:rPr>
      </w:pPr>
      <w:r w:rsidRPr="00A84A56">
        <w:rPr>
          <w:rFonts w:ascii="Times New Roman" w:eastAsia="Calibri" w:hAnsi="Times New Roman" w:cs="Times New Roman"/>
          <w:b/>
          <w:bCs/>
        </w:rPr>
        <w:t>Część XV zamówienia – Fiberoskop (1 szt.)</w:t>
      </w:r>
    </w:p>
    <w:p w14:paraId="42467520" w14:textId="77777777" w:rsidR="007D3F46" w:rsidRPr="00003638" w:rsidRDefault="007D3F46" w:rsidP="007D3F46">
      <w:pPr>
        <w:spacing w:after="0" w:line="360" w:lineRule="auto"/>
        <w:jc w:val="both"/>
        <w:rPr>
          <w:rFonts w:ascii="Times New Roman" w:hAnsi="Times New Roman" w:cs="Times New Roman"/>
          <w:i/>
          <w:iCs/>
        </w:rPr>
      </w:pPr>
      <w:r w:rsidRPr="00003638">
        <w:rPr>
          <w:rFonts w:ascii="Times New Roman" w:hAnsi="Times New Roman" w:cs="Times New Roman"/>
          <w:i/>
          <w:iCs/>
        </w:rPr>
        <w:t xml:space="preserve">*wykreślić części na które Wykonawca nie składa oferty </w:t>
      </w:r>
    </w:p>
    <w:p w14:paraId="2F9EF9AC" w14:textId="77777777" w:rsidR="009733E1" w:rsidRPr="00A84A56" w:rsidRDefault="009733E1" w:rsidP="00CE557A">
      <w:pPr>
        <w:spacing w:after="0"/>
        <w:jc w:val="both"/>
        <w:rPr>
          <w:rFonts w:ascii="Times New Roman" w:eastAsia="Calibri" w:hAnsi="Times New Roman" w:cs="Times New Roman"/>
          <w:b/>
          <w:bCs/>
        </w:rPr>
      </w:pPr>
    </w:p>
    <w:p w14:paraId="13D31E4F" w14:textId="77777777" w:rsidR="004F4C89" w:rsidRPr="00A84A56" w:rsidRDefault="004F4C89" w:rsidP="00CE557A">
      <w:pPr>
        <w:spacing w:after="0"/>
        <w:jc w:val="both"/>
        <w:rPr>
          <w:rFonts w:ascii="Times New Roman" w:hAnsi="Times New Roman" w:cs="Times New Roman"/>
          <w:b/>
          <w:lang w:eastAsia="pl-PL"/>
        </w:rPr>
      </w:pPr>
    </w:p>
    <w:p w14:paraId="5A228916" w14:textId="77777777" w:rsidR="00881DD9" w:rsidRPr="00A84A56" w:rsidRDefault="00881DD9" w:rsidP="00CE557A">
      <w:pPr>
        <w:shd w:val="clear" w:color="auto" w:fill="FFFFFF"/>
        <w:spacing w:after="0"/>
        <w:ind w:left="425" w:hanging="425"/>
        <w:jc w:val="both"/>
        <w:rPr>
          <w:rFonts w:ascii="Times New Roman" w:eastAsia="Calibri" w:hAnsi="Times New Roman" w:cs="Times New Roman"/>
          <w:b/>
        </w:rPr>
      </w:pPr>
      <w:r w:rsidRPr="00A84A56">
        <w:rPr>
          <w:rFonts w:ascii="Times New Roman" w:eastAsia="Calibri" w:hAnsi="Times New Roman" w:cs="Times New Roman"/>
          <w:b/>
        </w:rPr>
        <w:t>DANE PODMIOTU</w:t>
      </w:r>
      <w:r w:rsidR="00FF3EDF" w:rsidRPr="00A84A56">
        <w:rPr>
          <w:rFonts w:ascii="Times New Roman" w:eastAsia="Calibri" w:hAnsi="Times New Roman" w:cs="Times New Roman"/>
          <w:b/>
        </w:rPr>
        <w:t xml:space="preserve"> UDOSTĘPNIAJĄCEGO ZASOBY</w:t>
      </w:r>
      <w:r w:rsidRPr="00A84A56">
        <w:rPr>
          <w:rFonts w:ascii="Times New Roman" w:eastAsia="Calibri" w:hAnsi="Times New Roman" w:cs="Times New Roman"/>
          <w:b/>
        </w:rPr>
        <w:t>:</w:t>
      </w:r>
    </w:p>
    <w:tbl>
      <w:tblPr>
        <w:tblStyle w:val="Tabela-Siatka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D00FAE" w:rsidRPr="00A84A56" w14:paraId="549AA32E" w14:textId="77777777" w:rsidTr="00F77125">
        <w:tc>
          <w:tcPr>
            <w:tcW w:w="9070" w:type="dxa"/>
            <w:hideMark/>
          </w:tcPr>
          <w:p w14:paraId="79F20444" w14:textId="2AFC7223" w:rsidR="00D00FAE" w:rsidRPr="00A84A56" w:rsidRDefault="00D00FAE" w:rsidP="00CE557A">
            <w:pPr>
              <w:shd w:val="clear" w:color="auto" w:fill="FFFFFF"/>
              <w:spacing w:line="276" w:lineRule="auto"/>
              <w:ind w:left="425" w:hanging="394"/>
              <w:rPr>
                <w:rFonts w:ascii="Times New Roman" w:eastAsia="Calibri" w:hAnsi="Times New Roman" w:cs="Times New Roman"/>
              </w:rPr>
            </w:pPr>
            <w:r w:rsidRPr="00A84A56">
              <w:rPr>
                <w:rFonts w:ascii="Times New Roman" w:eastAsia="Calibri" w:hAnsi="Times New Roman" w:cs="Times New Roman"/>
              </w:rPr>
              <w:t>Nazwa /Imię i nazwisko:</w:t>
            </w:r>
            <w:r w:rsidR="00D93BD0" w:rsidRPr="00A84A56">
              <w:rPr>
                <w:rFonts w:ascii="Times New Roman" w:eastAsia="Calibri" w:hAnsi="Times New Roman" w:cs="Times New Roman"/>
              </w:rPr>
              <w:t xml:space="preserve"> </w:t>
            </w:r>
            <w:r w:rsidRPr="00A84A56">
              <w:rPr>
                <w:rFonts w:ascii="Times New Roman" w:eastAsia="Calibri" w:hAnsi="Times New Roman" w:cs="Times New Roman"/>
              </w:rPr>
              <w:t>…………………………………………</w:t>
            </w:r>
          </w:p>
        </w:tc>
      </w:tr>
      <w:tr w:rsidR="00D00FAE" w:rsidRPr="00A84A56" w14:paraId="17C3CB8C" w14:textId="77777777" w:rsidTr="00F77125">
        <w:tc>
          <w:tcPr>
            <w:tcW w:w="9070" w:type="dxa"/>
            <w:hideMark/>
          </w:tcPr>
          <w:p w14:paraId="4B730CED" w14:textId="4DE0DC0D" w:rsidR="00D00FAE" w:rsidRPr="00A84A56" w:rsidRDefault="00D00FAE" w:rsidP="00CE557A">
            <w:pPr>
              <w:shd w:val="clear" w:color="auto" w:fill="FFFFFF"/>
              <w:spacing w:line="276" w:lineRule="auto"/>
              <w:ind w:left="425" w:hanging="394"/>
              <w:rPr>
                <w:rFonts w:ascii="Times New Roman" w:eastAsia="Calibri" w:hAnsi="Times New Roman" w:cs="Times New Roman"/>
              </w:rPr>
            </w:pPr>
            <w:r w:rsidRPr="00A84A56">
              <w:rPr>
                <w:rFonts w:ascii="Times New Roman" w:eastAsia="Calibri" w:hAnsi="Times New Roman" w:cs="Times New Roman"/>
              </w:rPr>
              <w:t>Dane adresowe: …………………………………………………</w:t>
            </w:r>
            <w:r w:rsidR="00D93BD0" w:rsidRPr="00A84A56">
              <w:rPr>
                <w:rFonts w:ascii="Times New Roman" w:eastAsia="Calibri" w:hAnsi="Times New Roman" w:cs="Times New Roman"/>
              </w:rPr>
              <w:t>..</w:t>
            </w:r>
          </w:p>
        </w:tc>
      </w:tr>
      <w:tr w:rsidR="00D00FAE" w:rsidRPr="00A84A56" w14:paraId="237AEE9F" w14:textId="77777777" w:rsidTr="00F77125">
        <w:tc>
          <w:tcPr>
            <w:tcW w:w="9070" w:type="dxa"/>
            <w:hideMark/>
          </w:tcPr>
          <w:p w14:paraId="4D647F78" w14:textId="136FD18A" w:rsidR="00D00FAE" w:rsidRPr="00A84A56" w:rsidRDefault="00D00FAE" w:rsidP="00CE557A">
            <w:pPr>
              <w:shd w:val="clear" w:color="auto" w:fill="FFFFFF"/>
              <w:spacing w:line="276" w:lineRule="auto"/>
              <w:ind w:left="425" w:hanging="394"/>
              <w:rPr>
                <w:rFonts w:ascii="Times New Roman" w:eastAsia="Calibri" w:hAnsi="Times New Roman" w:cs="Times New Roman"/>
              </w:rPr>
            </w:pPr>
            <w:r w:rsidRPr="00A84A56">
              <w:rPr>
                <w:rFonts w:ascii="Times New Roman" w:eastAsia="Calibri" w:hAnsi="Times New Roman" w:cs="Times New Roman"/>
              </w:rPr>
              <w:t>telefon: …………………….………………………….……….</w:t>
            </w:r>
            <w:r w:rsidR="00D93BD0" w:rsidRPr="00A84A56">
              <w:rPr>
                <w:rFonts w:ascii="Times New Roman" w:eastAsia="Calibri" w:hAnsi="Times New Roman" w:cs="Times New Roman"/>
              </w:rPr>
              <w:t>..</w:t>
            </w:r>
          </w:p>
        </w:tc>
      </w:tr>
      <w:tr w:rsidR="00D00FAE" w:rsidRPr="00A84A56" w14:paraId="12945F5A" w14:textId="77777777" w:rsidTr="00F77125">
        <w:tc>
          <w:tcPr>
            <w:tcW w:w="9070" w:type="dxa"/>
            <w:hideMark/>
          </w:tcPr>
          <w:p w14:paraId="3E20FCF0" w14:textId="09433F92" w:rsidR="00D00FAE" w:rsidRPr="00A84A56" w:rsidRDefault="00D00FAE" w:rsidP="00CE557A">
            <w:pPr>
              <w:shd w:val="clear" w:color="auto" w:fill="FFFFFF"/>
              <w:spacing w:line="276" w:lineRule="auto"/>
              <w:ind w:left="425" w:hanging="394"/>
              <w:rPr>
                <w:rFonts w:ascii="Times New Roman" w:eastAsia="Calibri" w:hAnsi="Times New Roman" w:cs="Times New Roman"/>
              </w:rPr>
            </w:pPr>
            <w:r w:rsidRPr="00A84A56">
              <w:rPr>
                <w:rFonts w:ascii="Times New Roman" w:eastAsia="Calibri" w:hAnsi="Times New Roman" w:cs="Times New Roman"/>
              </w:rPr>
              <w:t>e-mail: …………………………………………………….…</w:t>
            </w:r>
            <w:r w:rsidR="00D93BD0" w:rsidRPr="00A84A56">
              <w:rPr>
                <w:rFonts w:ascii="Times New Roman" w:eastAsia="Calibri" w:hAnsi="Times New Roman" w:cs="Times New Roman"/>
              </w:rPr>
              <w:t>….</w:t>
            </w:r>
          </w:p>
        </w:tc>
      </w:tr>
    </w:tbl>
    <w:p w14:paraId="611AC334" w14:textId="77777777" w:rsidR="00881DD9" w:rsidRPr="00A84A56" w:rsidRDefault="00881DD9" w:rsidP="00CE557A">
      <w:pPr>
        <w:shd w:val="clear" w:color="auto" w:fill="FFFFFF"/>
        <w:spacing w:after="0"/>
        <w:ind w:left="425" w:hanging="425"/>
        <w:rPr>
          <w:rFonts w:ascii="Times New Roman" w:hAnsi="Times New Roman" w:cs="Times New Roman"/>
          <w:lang w:eastAsia="pl-PL"/>
        </w:rPr>
      </w:pPr>
    </w:p>
    <w:p w14:paraId="2BCF120F" w14:textId="3AAFBD58" w:rsidR="00D93BD0" w:rsidRPr="00A84A56" w:rsidRDefault="00881DD9" w:rsidP="00CE557A">
      <w:pPr>
        <w:shd w:val="clear" w:color="auto" w:fill="FFFFFF"/>
        <w:spacing w:after="0"/>
        <w:rPr>
          <w:rFonts w:ascii="Times New Roman" w:hAnsi="Times New Roman" w:cs="Times New Roman"/>
          <w:lang w:eastAsia="pl-PL"/>
        </w:rPr>
      </w:pPr>
      <w:r w:rsidRPr="00A84A56">
        <w:rPr>
          <w:rFonts w:ascii="Times New Roman" w:hAnsi="Times New Roman" w:cs="Times New Roman"/>
          <w:lang w:eastAsia="pl-PL"/>
        </w:rPr>
        <w:t>Zobowiązuje się do oddania do dyspozycji Wykonawcy:</w:t>
      </w:r>
    </w:p>
    <w:p w14:paraId="02C33B07" w14:textId="296BE8CF" w:rsidR="00881DD9" w:rsidRPr="00A84A56" w:rsidRDefault="00881DD9" w:rsidP="00CE557A">
      <w:pPr>
        <w:shd w:val="clear" w:color="auto" w:fill="FFFFFF"/>
        <w:spacing w:after="0"/>
        <w:ind w:left="425" w:hanging="425"/>
        <w:rPr>
          <w:rFonts w:ascii="Times New Roman" w:eastAsia="Calibri" w:hAnsi="Times New Roman" w:cs="Times New Roman"/>
          <w:b/>
        </w:rPr>
      </w:pPr>
      <w:r w:rsidRPr="00A84A56">
        <w:rPr>
          <w:rFonts w:ascii="Times New Roman" w:eastAsia="Calibri" w:hAnsi="Times New Roman" w:cs="Times New Roman"/>
          <w:b/>
        </w:rPr>
        <w:t>DANE WYKONAWCY:</w:t>
      </w:r>
    </w:p>
    <w:tbl>
      <w:tblPr>
        <w:tblStyle w:val="Tabela-Siatka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881DD9" w:rsidRPr="00A84A56" w14:paraId="4B2B5296" w14:textId="77777777" w:rsidTr="00F77125">
        <w:tc>
          <w:tcPr>
            <w:tcW w:w="9070" w:type="dxa"/>
            <w:hideMark/>
          </w:tcPr>
          <w:p w14:paraId="16BC26DB" w14:textId="3527840A" w:rsidR="00881DD9" w:rsidRPr="00A84A56" w:rsidRDefault="00881DD9" w:rsidP="00CE557A">
            <w:pPr>
              <w:shd w:val="clear" w:color="auto" w:fill="FFFFFF"/>
              <w:spacing w:line="276" w:lineRule="auto"/>
              <w:ind w:left="425" w:hanging="394"/>
              <w:rPr>
                <w:rFonts w:ascii="Times New Roman" w:eastAsia="Calibri" w:hAnsi="Times New Roman" w:cs="Times New Roman"/>
              </w:rPr>
            </w:pPr>
            <w:r w:rsidRPr="00A84A56">
              <w:rPr>
                <w:rFonts w:ascii="Times New Roman" w:eastAsia="Calibri" w:hAnsi="Times New Roman" w:cs="Times New Roman"/>
              </w:rPr>
              <w:t>Nazwa /Imię i nazwisko: ……………………………</w:t>
            </w:r>
            <w:r w:rsidR="00D93BD0" w:rsidRPr="00A84A56">
              <w:rPr>
                <w:rFonts w:ascii="Times New Roman" w:eastAsia="Calibri" w:hAnsi="Times New Roman" w:cs="Times New Roman"/>
              </w:rPr>
              <w:t>………….</w:t>
            </w:r>
          </w:p>
        </w:tc>
      </w:tr>
      <w:tr w:rsidR="00881DD9" w:rsidRPr="00A84A56" w14:paraId="65A960E4" w14:textId="77777777" w:rsidTr="00F77125">
        <w:tc>
          <w:tcPr>
            <w:tcW w:w="9070" w:type="dxa"/>
            <w:hideMark/>
          </w:tcPr>
          <w:p w14:paraId="580C29B8" w14:textId="07BF13B0" w:rsidR="00881DD9" w:rsidRPr="00A84A56" w:rsidRDefault="00881DD9" w:rsidP="00CE557A">
            <w:pPr>
              <w:shd w:val="clear" w:color="auto" w:fill="FFFFFF"/>
              <w:spacing w:line="276" w:lineRule="auto"/>
              <w:ind w:left="425" w:hanging="394"/>
              <w:rPr>
                <w:rFonts w:ascii="Times New Roman" w:eastAsia="Calibri" w:hAnsi="Times New Roman" w:cs="Times New Roman"/>
              </w:rPr>
            </w:pPr>
            <w:r w:rsidRPr="00A84A56">
              <w:rPr>
                <w:rFonts w:ascii="Times New Roman" w:eastAsia="Calibri" w:hAnsi="Times New Roman" w:cs="Times New Roman"/>
              </w:rPr>
              <w:t>Dane adresowe: …………………………………</w:t>
            </w:r>
            <w:r w:rsidR="00D93BD0" w:rsidRPr="00A84A56">
              <w:rPr>
                <w:rFonts w:ascii="Times New Roman" w:eastAsia="Calibri" w:hAnsi="Times New Roman" w:cs="Times New Roman"/>
              </w:rPr>
              <w:t>……………..</w:t>
            </w:r>
          </w:p>
        </w:tc>
      </w:tr>
      <w:tr w:rsidR="00881DD9" w:rsidRPr="00A84A56" w14:paraId="777ADA14" w14:textId="77777777" w:rsidTr="00F77125">
        <w:tc>
          <w:tcPr>
            <w:tcW w:w="9070" w:type="dxa"/>
            <w:hideMark/>
          </w:tcPr>
          <w:p w14:paraId="2DF6FDFF" w14:textId="63D97BB6" w:rsidR="00881DD9" w:rsidRPr="00A84A56" w:rsidRDefault="00881DD9" w:rsidP="00CE557A">
            <w:pPr>
              <w:shd w:val="clear" w:color="auto" w:fill="FFFFFF"/>
              <w:spacing w:line="276" w:lineRule="auto"/>
              <w:ind w:left="425" w:hanging="394"/>
              <w:rPr>
                <w:rFonts w:ascii="Times New Roman" w:eastAsia="Calibri" w:hAnsi="Times New Roman" w:cs="Times New Roman"/>
              </w:rPr>
            </w:pPr>
            <w:r w:rsidRPr="00A84A56">
              <w:rPr>
                <w:rFonts w:ascii="Times New Roman" w:eastAsia="Calibri" w:hAnsi="Times New Roman" w:cs="Times New Roman"/>
              </w:rPr>
              <w:t xml:space="preserve">telefon: …………………….………………………….………. </w:t>
            </w:r>
          </w:p>
        </w:tc>
      </w:tr>
      <w:tr w:rsidR="00881DD9" w:rsidRPr="00A84A56" w14:paraId="76582F8C" w14:textId="77777777" w:rsidTr="00F77125">
        <w:tc>
          <w:tcPr>
            <w:tcW w:w="9070" w:type="dxa"/>
            <w:hideMark/>
          </w:tcPr>
          <w:p w14:paraId="3F0D252E" w14:textId="77777777" w:rsidR="00881DD9" w:rsidRPr="00A84A56" w:rsidRDefault="00881DD9" w:rsidP="00CE557A">
            <w:pPr>
              <w:shd w:val="clear" w:color="auto" w:fill="FFFFFF"/>
              <w:spacing w:line="276" w:lineRule="auto"/>
              <w:ind w:left="425" w:hanging="394"/>
              <w:rPr>
                <w:rFonts w:ascii="Times New Roman" w:eastAsia="Calibri" w:hAnsi="Times New Roman" w:cs="Times New Roman"/>
              </w:rPr>
            </w:pPr>
            <w:r w:rsidRPr="00A84A56">
              <w:rPr>
                <w:rFonts w:ascii="Times New Roman" w:eastAsia="Calibri" w:hAnsi="Times New Roman" w:cs="Times New Roman"/>
              </w:rPr>
              <w:t>e-mail: …………………………………………………….…</w:t>
            </w:r>
          </w:p>
        </w:tc>
      </w:tr>
    </w:tbl>
    <w:p w14:paraId="302505E5" w14:textId="77777777" w:rsidR="00881DD9" w:rsidRPr="00A84A56" w:rsidRDefault="00881DD9" w:rsidP="00CE557A">
      <w:pPr>
        <w:shd w:val="clear" w:color="auto" w:fill="FFFFFF"/>
        <w:spacing w:after="0"/>
        <w:ind w:left="425" w:hanging="425"/>
        <w:rPr>
          <w:rFonts w:ascii="Times New Roman" w:hAnsi="Times New Roman" w:cs="Times New Roman"/>
          <w:lang w:eastAsia="pl-PL"/>
        </w:rPr>
      </w:pPr>
    </w:p>
    <w:p w14:paraId="175FFBBC" w14:textId="77777777" w:rsidR="00881DD9" w:rsidRPr="00A84A56" w:rsidRDefault="00881DD9" w:rsidP="00CE557A">
      <w:pPr>
        <w:numPr>
          <w:ilvl w:val="0"/>
          <w:numId w:val="8"/>
        </w:numPr>
        <w:shd w:val="clear" w:color="auto" w:fill="FFFFFF"/>
        <w:suppressAutoHyphens/>
        <w:spacing w:after="0"/>
        <w:ind w:left="284" w:hanging="284"/>
        <w:rPr>
          <w:rFonts w:ascii="Times New Roman" w:eastAsia="Calibri" w:hAnsi="Times New Roman" w:cs="Times New Roman"/>
        </w:rPr>
      </w:pPr>
      <w:r w:rsidRPr="00A84A56">
        <w:rPr>
          <w:rFonts w:ascii="Times New Roman" w:eastAsia="Calibri" w:hAnsi="Times New Roman" w:cs="Times New Roman"/>
        </w:rPr>
        <w:t>nw. zasobów na potrzeby wykonania zamówienia:</w:t>
      </w:r>
    </w:p>
    <w:p w14:paraId="33DC2C51" w14:textId="77777777" w:rsidR="00D93BD0" w:rsidRPr="00A84A56" w:rsidRDefault="00D93BD0" w:rsidP="00CE557A">
      <w:pPr>
        <w:shd w:val="clear" w:color="auto" w:fill="FFFFFF"/>
        <w:suppressAutoHyphens/>
        <w:spacing w:after="0"/>
        <w:ind w:left="284"/>
        <w:rPr>
          <w:rFonts w:ascii="Times New Roman" w:eastAsia="Calibri" w:hAnsi="Times New Roman" w:cs="Times New Roman"/>
        </w:rPr>
      </w:pPr>
    </w:p>
    <w:p w14:paraId="58491118" w14:textId="4862F997" w:rsidR="00881DD9" w:rsidRPr="00A84A56" w:rsidRDefault="00881DD9" w:rsidP="00CE557A">
      <w:pPr>
        <w:shd w:val="clear" w:color="auto" w:fill="FFFFFF"/>
        <w:spacing w:after="0"/>
        <w:ind w:left="425" w:hanging="425"/>
        <w:rPr>
          <w:rFonts w:ascii="Times New Roman" w:eastAsia="Calibri" w:hAnsi="Times New Roman" w:cs="Times New Roman"/>
        </w:rPr>
      </w:pPr>
      <w:r w:rsidRPr="00A84A56">
        <w:rPr>
          <w:rFonts w:ascii="Times New Roman" w:eastAsia="Calibri" w:hAnsi="Times New Roman" w:cs="Times New Roman"/>
        </w:rPr>
        <w:t>……………………………………………………………</w:t>
      </w:r>
      <w:r w:rsidR="000B250A" w:rsidRPr="00A84A56">
        <w:rPr>
          <w:rFonts w:ascii="Times New Roman" w:eastAsia="Calibri" w:hAnsi="Times New Roman" w:cs="Times New Roman"/>
        </w:rPr>
        <w:t>…………………...</w:t>
      </w:r>
      <w:r w:rsidRPr="00A84A56">
        <w:rPr>
          <w:rFonts w:ascii="Times New Roman" w:eastAsia="Calibri" w:hAnsi="Times New Roman" w:cs="Times New Roman"/>
        </w:rPr>
        <w:t>…………………………</w:t>
      </w:r>
    </w:p>
    <w:p w14:paraId="0621AF99" w14:textId="7D505AE1" w:rsidR="00881DD9" w:rsidRPr="00A84A56" w:rsidRDefault="00881DD9" w:rsidP="00CE557A">
      <w:pPr>
        <w:shd w:val="clear" w:color="auto" w:fill="FFFFFF"/>
        <w:spacing w:after="0"/>
        <w:ind w:left="425" w:hanging="425"/>
        <w:rPr>
          <w:rFonts w:ascii="Times New Roman" w:eastAsia="Calibri" w:hAnsi="Times New Roman" w:cs="Times New Roman"/>
        </w:rPr>
      </w:pPr>
      <w:r w:rsidRPr="00A84A56">
        <w:rPr>
          <w:rFonts w:ascii="Times New Roman" w:eastAsia="Calibri" w:hAnsi="Times New Roman" w:cs="Times New Roman"/>
        </w:rPr>
        <w:t>(określenie zasobu – poleganie na zdolnościach technicznych lub zawodowych)</w:t>
      </w:r>
    </w:p>
    <w:p w14:paraId="555A26F2" w14:textId="77777777" w:rsidR="000B250A" w:rsidRPr="00A84A56" w:rsidRDefault="000B250A" w:rsidP="00CE557A">
      <w:pPr>
        <w:shd w:val="clear" w:color="auto" w:fill="FFFFFF"/>
        <w:spacing w:after="0"/>
        <w:ind w:left="425" w:hanging="425"/>
        <w:rPr>
          <w:rFonts w:ascii="Times New Roman" w:eastAsia="Calibri" w:hAnsi="Times New Roman" w:cs="Times New Roman"/>
        </w:rPr>
      </w:pPr>
    </w:p>
    <w:p w14:paraId="7E94EBC0" w14:textId="5837DE08" w:rsidR="00881DD9" w:rsidRPr="00A84A56" w:rsidRDefault="00881DD9" w:rsidP="00CE557A">
      <w:pPr>
        <w:numPr>
          <w:ilvl w:val="0"/>
          <w:numId w:val="8"/>
        </w:numPr>
        <w:shd w:val="clear" w:color="auto" w:fill="FFFFFF"/>
        <w:suppressAutoHyphens/>
        <w:spacing w:after="0"/>
        <w:ind w:left="284" w:hanging="284"/>
        <w:rPr>
          <w:rFonts w:ascii="Times New Roman" w:eastAsia="Calibri" w:hAnsi="Times New Roman" w:cs="Times New Roman"/>
        </w:rPr>
      </w:pPr>
      <w:r w:rsidRPr="00A84A56">
        <w:rPr>
          <w:rFonts w:ascii="Times New Roman" w:eastAsia="Calibri" w:hAnsi="Times New Roman" w:cs="Times New Roman"/>
        </w:rPr>
        <w:t>zakres dostępnych Wykonawcy zasobów podmiotu</w:t>
      </w:r>
      <w:r w:rsidR="00FF3EDF" w:rsidRPr="00A84A56">
        <w:rPr>
          <w:rFonts w:ascii="Times New Roman" w:eastAsia="Calibri" w:hAnsi="Times New Roman" w:cs="Times New Roman"/>
        </w:rPr>
        <w:t xml:space="preserve"> udostępniającego zasoby</w:t>
      </w:r>
      <w:r w:rsidRPr="00A84A56">
        <w:rPr>
          <w:rFonts w:ascii="Times New Roman" w:eastAsia="Calibri" w:hAnsi="Times New Roman" w:cs="Times New Roman"/>
        </w:rPr>
        <w:t>:</w:t>
      </w:r>
    </w:p>
    <w:p w14:paraId="421EE25A" w14:textId="77777777" w:rsidR="00D93BD0" w:rsidRPr="00A84A56" w:rsidRDefault="00D93BD0" w:rsidP="00CE557A">
      <w:pPr>
        <w:shd w:val="clear" w:color="auto" w:fill="FFFFFF"/>
        <w:suppressAutoHyphens/>
        <w:spacing w:after="0"/>
        <w:ind w:left="284"/>
        <w:rPr>
          <w:rFonts w:ascii="Times New Roman" w:eastAsia="Calibri" w:hAnsi="Times New Roman" w:cs="Times New Roman"/>
        </w:rPr>
      </w:pPr>
    </w:p>
    <w:p w14:paraId="32251CC9" w14:textId="180DE79B" w:rsidR="00881DD9" w:rsidRPr="00A84A56" w:rsidRDefault="00881DD9" w:rsidP="00CE557A">
      <w:pPr>
        <w:shd w:val="clear" w:color="auto" w:fill="FFFFFF"/>
        <w:spacing w:after="0"/>
        <w:ind w:left="425" w:hanging="425"/>
        <w:rPr>
          <w:rFonts w:ascii="Times New Roman" w:eastAsia="Calibri" w:hAnsi="Times New Roman" w:cs="Times New Roman"/>
        </w:rPr>
      </w:pPr>
      <w:r w:rsidRPr="00A84A56">
        <w:rPr>
          <w:rFonts w:ascii="Times New Roman" w:eastAsia="Calibri" w:hAnsi="Times New Roman" w:cs="Times New Roman"/>
        </w:rPr>
        <w:t>……………………………………………………………</w:t>
      </w:r>
      <w:r w:rsidR="000B250A" w:rsidRPr="00A84A56">
        <w:rPr>
          <w:rFonts w:ascii="Times New Roman" w:eastAsia="Calibri" w:hAnsi="Times New Roman" w:cs="Times New Roman"/>
        </w:rPr>
        <w:t>…………………</w:t>
      </w:r>
      <w:r w:rsidRPr="00A84A56">
        <w:rPr>
          <w:rFonts w:ascii="Times New Roman" w:eastAsia="Calibri" w:hAnsi="Times New Roman" w:cs="Times New Roman"/>
        </w:rPr>
        <w:t>………………</w:t>
      </w:r>
      <w:r w:rsidR="000B250A" w:rsidRPr="00A84A56">
        <w:rPr>
          <w:rFonts w:ascii="Times New Roman" w:eastAsia="Calibri" w:hAnsi="Times New Roman" w:cs="Times New Roman"/>
        </w:rPr>
        <w:t>...</w:t>
      </w:r>
      <w:r w:rsidRPr="00A84A56">
        <w:rPr>
          <w:rFonts w:ascii="Times New Roman" w:eastAsia="Calibri" w:hAnsi="Times New Roman" w:cs="Times New Roman"/>
        </w:rPr>
        <w:t>…………</w:t>
      </w:r>
    </w:p>
    <w:p w14:paraId="5C569CFE" w14:textId="237C94B4" w:rsidR="00D93BD0" w:rsidRPr="00A84A56" w:rsidRDefault="00B5592D" w:rsidP="00CE557A">
      <w:pPr>
        <w:shd w:val="clear" w:color="auto" w:fill="FFFFFF"/>
        <w:suppressAutoHyphens/>
        <w:spacing w:after="0"/>
        <w:rPr>
          <w:rFonts w:ascii="Times New Roman" w:eastAsia="Calibri" w:hAnsi="Times New Roman" w:cs="Times New Roman"/>
        </w:rPr>
      </w:pPr>
      <w:r w:rsidRPr="00A84A56">
        <w:rPr>
          <w:rFonts w:ascii="Times New Roman" w:eastAsia="Calibri" w:hAnsi="Times New Roman" w:cs="Times New Roman"/>
        </w:rPr>
        <w:lastRenderedPageBreak/>
        <w:t>(</w:t>
      </w:r>
      <w:r w:rsidRPr="00A84A56">
        <w:rPr>
          <w:rFonts w:ascii="Times New Roman" w:hAnsi="Times New Roman" w:cs="Times New Roman"/>
        </w:rPr>
        <w:t>należy wskazać odpowiednio zasoby tj. imię i nazwisko osób zdolnych do wykonania zamówienia, nazwę inwestycji/zadania itp.)</w:t>
      </w:r>
    </w:p>
    <w:p w14:paraId="2093258B" w14:textId="77777777" w:rsidR="00B5592D" w:rsidRPr="00A84A56" w:rsidRDefault="00B5592D" w:rsidP="00CE557A">
      <w:pPr>
        <w:shd w:val="clear" w:color="auto" w:fill="FFFFFF"/>
        <w:suppressAutoHyphens/>
        <w:spacing w:after="0"/>
        <w:ind w:left="284"/>
        <w:rPr>
          <w:rFonts w:ascii="Times New Roman" w:eastAsia="Calibri" w:hAnsi="Times New Roman" w:cs="Times New Roman"/>
        </w:rPr>
      </w:pPr>
    </w:p>
    <w:p w14:paraId="54CE248F" w14:textId="1F2EAAAE" w:rsidR="00881DD9" w:rsidRPr="00A84A56" w:rsidRDefault="00881DD9" w:rsidP="00CE557A">
      <w:pPr>
        <w:numPr>
          <w:ilvl w:val="0"/>
          <w:numId w:val="8"/>
        </w:numPr>
        <w:shd w:val="clear" w:color="auto" w:fill="FFFFFF"/>
        <w:suppressAutoHyphens/>
        <w:spacing w:after="0"/>
        <w:ind w:left="284" w:hanging="284"/>
        <w:rPr>
          <w:rFonts w:ascii="Times New Roman" w:eastAsia="Calibri" w:hAnsi="Times New Roman" w:cs="Times New Roman"/>
        </w:rPr>
      </w:pPr>
      <w:r w:rsidRPr="00A84A56">
        <w:rPr>
          <w:rFonts w:ascii="Times New Roman" w:eastAsia="Calibri" w:hAnsi="Times New Roman" w:cs="Times New Roman"/>
        </w:rPr>
        <w:t xml:space="preserve">sposób i okres udostępnienia Wykonawcy i wykorzystania przez niego </w:t>
      </w:r>
      <w:r w:rsidR="00D00FAE" w:rsidRPr="00A84A56">
        <w:rPr>
          <w:rFonts w:ascii="Times New Roman" w:eastAsia="Calibri" w:hAnsi="Times New Roman" w:cs="Times New Roman"/>
        </w:rPr>
        <w:t>zasobów</w:t>
      </w:r>
      <w:r w:rsidRPr="00A84A56">
        <w:rPr>
          <w:rFonts w:ascii="Times New Roman" w:eastAsia="Calibri" w:hAnsi="Times New Roman" w:cs="Times New Roman"/>
        </w:rPr>
        <w:t xml:space="preserve"> podmiotu udostępniającego zasoby przy wykonywaniu zamówienia </w:t>
      </w:r>
      <w:r w:rsidR="00810CB4" w:rsidRPr="00A84A56">
        <w:rPr>
          <w:rFonts w:ascii="Times New Roman" w:eastAsia="Calibri" w:hAnsi="Times New Roman" w:cs="Times New Roman"/>
        </w:rPr>
        <w:t>nie</w:t>
      </w:r>
      <w:r w:rsidRPr="00A84A56">
        <w:rPr>
          <w:rFonts w:ascii="Times New Roman" w:eastAsia="Calibri" w:hAnsi="Times New Roman" w:cs="Times New Roman"/>
        </w:rPr>
        <w:t>publicznego</w:t>
      </w:r>
    </w:p>
    <w:p w14:paraId="30315938" w14:textId="77777777" w:rsidR="00D93BD0" w:rsidRPr="00A84A56" w:rsidRDefault="00D93BD0" w:rsidP="00CE557A">
      <w:pPr>
        <w:shd w:val="clear" w:color="auto" w:fill="FFFFFF"/>
        <w:suppressAutoHyphens/>
        <w:spacing w:after="0"/>
        <w:ind w:left="284"/>
        <w:rPr>
          <w:rFonts w:ascii="Times New Roman" w:eastAsia="Calibri" w:hAnsi="Times New Roman" w:cs="Times New Roman"/>
        </w:rPr>
      </w:pPr>
    </w:p>
    <w:p w14:paraId="035D5E1D" w14:textId="687ADF4D" w:rsidR="00881DD9" w:rsidRPr="00A84A56" w:rsidRDefault="00881DD9" w:rsidP="00CE557A">
      <w:pPr>
        <w:shd w:val="clear" w:color="auto" w:fill="FFFFFF"/>
        <w:spacing w:after="0"/>
        <w:ind w:left="425" w:hanging="425"/>
        <w:rPr>
          <w:rFonts w:ascii="Times New Roman" w:eastAsia="Calibri" w:hAnsi="Times New Roman" w:cs="Times New Roman"/>
        </w:rPr>
      </w:pPr>
      <w:r w:rsidRPr="00A84A56">
        <w:rPr>
          <w:rFonts w:ascii="Times New Roman" w:eastAsia="Calibri" w:hAnsi="Times New Roman" w:cs="Times New Roman"/>
        </w:rPr>
        <w:t>………………………………………………………………………</w:t>
      </w:r>
      <w:r w:rsidR="000B250A" w:rsidRPr="00A84A56">
        <w:rPr>
          <w:rFonts w:ascii="Times New Roman" w:eastAsia="Calibri" w:hAnsi="Times New Roman" w:cs="Times New Roman"/>
        </w:rPr>
        <w:t>…………………</w:t>
      </w:r>
      <w:r w:rsidRPr="00A84A56">
        <w:rPr>
          <w:rFonts w:ascii="Times New Roman" w:eastAsia="Calibri" w:hAnsi="Times New Roman" w:cs="Times New Roman"/>
        </w:rPr>
        <w:t>……………</w:t>
      </w:r>
      <w:r w:rsidR="000B250A" w:rsidRPr="00A84A56">
        <w:rPr>
          <w:rFonts w:ascii="Times New Roman" w:eastAsia="Calibri" w:hAnsi="Times New Roman" w:cs="Times New Roman"/>
        </w:rPr>
        <w:t>..</w:t>
      </w:r>
      <w:r w:rsidRPr="00A84A56">
        <w:rPr>
          <w:rFonts w:ascii="Times New Roman" w:eastAsia="Calibri" w:hAnsi="Times New Roman" w:cs="Times New Roman"/>
        </w:rPr>
        <w:t>…</w:t>
      </w:r>
    </w:p>
    <w:p w14:paraId="50549AB5" w14:textId="77777777" w:rsidR="00B5592D" w:rsidRPr="00A84A56" w:rsidRDefault="00B5592D" w:rsidP="00CE557A">
      <w:pPr>
        <w:shd w:val="clear" w:color="auto" w:fill="FFFFFF"/>
        <w:spacing w:after="0"/>
        <w:ind w:left="425" w:hanging="425"/>
        <w:rPr>
          <w:rFonts w:ascii="Times New Roman" w:eastAsia="Calibri" w:hAnsi="Times New Roman" w:cs="Times New Roman"/>
        </w:rPr>
      </w:pPr>
    </w:p>
    <w:p w14:paraId="5C718CD4" w14:textId="77777777" w:rsidR="001673E4" w:rsidRPr="00A84A56" w:rsidRDefault="001673E4" w:rsidP="00CE557A">
      <w:pPr>
        <w:numPr>
          <w:ilvl w:val="0"/>
          <w:numId w:val="8"/>
        </w:numPr>
        <w:shd w:val="clear" w:color="auto" w:fill="FFFFFF"/>
        <w:suppressAutoHyphens/>
        <w:spacing w:after="0"/>
        <w:ind w:left="284" w:hanging="284"/>
        <w:rPr>
          <w:rFonts w:ascii="Times New Roman" w:eastAsia="Calibri" w:hAnsi="Times New Roman" w:cs="Times New Roman"/>
        </w:rPr>
      </w:pPr>
      <w:r w:rsidRPr="00A84A56">
        <w:rPr>
          <w:rFonts w:ascii="Times New Roman" w:eastAsia="Calibri" w:hAnsi="Times New Roman" w:cs="Times New Roman"/>
        </w:rPr>
        <w:t>charakter stosunku, jaki będzie łączył wykonawcę z podmiotem udostępniającym zasoby</w:t>
      </w:r>
    </w:p>
    <w:p w14:paraId="45FD3D8A" w14:textId="77777777" w:rsidR="00D93BD0" w:rsidRPr="00A84A56" w:rsidRDefault="00D93BD0" w:rsidP="00CE557A">
      <w:pPr>
        <w:shd w:val="clear" w:color="auto" w:fill="FFFFFF"/>
        <w:suppressAutoHyphens/>
        <w:spacing w:after="0"/>
        <w:ind w:left="284"/>
        <w:rPr>
          <w:rFonts w:ascii="Times New Roman" w:eastAsia="Calibri" w:hAnsi="Times New Roman" w:cs="Times New Roman"/>
        </w:rPr>
      </w:pPr>
    </w:p>
    <w:p w14:paraId="3AD8C15F" w14:textId="77777777" w:rsidR="00FD5C52" w:rsidRPr="00A84A56" w:rsidRDefault="001673E4" w:rsidP="00CE557A">
      <w:pPr>
        <w:shd w:val="clear" w:color="auto" w:fill="FFFFFF"/>
        <w:spacing w:after="0"/>
        <w:jc w:val="right"/>
        <w:rPr>
          <w:rFonts w:ascii="Times New Roman" w:hAnsi="Times New Roman" w:cs="Times New Roman"/>
        </w:rPr>
      </w:pPr>
      <w:r w:rsidRPr="00A84A56">
        <w:rPr>
          <w:rFonts w:ascii="Times New Roman" w:eastAsia="Calibri" w:hAnsi="Times New Roman" w:cs="Times New Roman"/>
        </w:rPr>
        <w:t>……………………………………………………………………………</w:t>
      </w:r>
      <w:r w:rsidR="000B250A" w:rsidRPr="00A84A56">
        <w:rPr>
          <w:rFonts w:ascii="Times New Roman" w:eastAsia="Calibri" w:hAnsi="Times New Roman" w:cs="Times New Roman"/>
        </w:rPr>
        <w:t>…………………...</w:t>
      </w:r>
      <w:r w:rsidRPr="00A84A56">
        <w:rPr>
          <w:rFonts w:ascii="Times New Roman" w:eastAsia="Calibri" w:hAnsi="Times New Roman" w:cs="Times New Roman"/>
        </w:rPr>
        <w:t>…………</w:t>
      </w:r>
      <w:r w:rsidRPr="00A84A56">
        <w:rPr>
          <w:rFonts w:ascii="Times New Roman" w:hAnsi="Times New Roman" w:cs="Times New Roman"/>
        </w:rPr>
        <w:tab/>
      </w:r>
      <w:r w:rsidRPr="00A84A56">
        <w:rPr>
          <w:rFonts w:ascii="Times New Roman" w:hAnsi="Times New Roman" w:cs="Times New Roman"/>
        </w:rPr>
        <w:tab/>
      </w:r>
      <w:r w:rsidRPr="00A84A56">
        <w:rPr>
          <w:rFonts w:ascii="Times New Roman" w:hAnsi="Times New Roman" w:cs="Times New Roman"/>
        </w:rPr>
        <w:tab/>
      </w:r>
      <w:r w:rsidRPr="00A84A56">
        <w:rPr>
          <w:rFonts w:ascii="Times New Roman" w:hAnsi="Times New Roman" w:cs="Times New Roman"/>
        </w:rPr>
        <w:tab/>
        <w:t xml:space="preserve">         </w:t>
      </w:r>
      <w:r w:rsidR="000B250A" w:rsidRPr="00A84A56">
        <w:rPr>
          <w:rFonts w:ascii="Times New Roman" w:hAnsi="Times New Roman" w:cs="Times New Roman"/>
        </w:rPr>
        <w:t xml:space="preserve">    </w:t>
      </w:r>
    </w:p>
    <w:p w14:paraId="7BE0611C" w14:textId="3E14B10B" w:rsidR="001673E4" w:rsidRPr="00A84A56" w:rsidRDefault="000B250A" w:rsidP="00CE557A">
      <w:pPr>
        <w:shd w:val="clear" w:color="auto" w:fill="FFFFFF"/>
        <w:spacing w:after="0"/>
        <w:jc w:val="right"/>
        <w:rPr>
          <w:rFonts w:ascii="Times New Roman" w:hAnsi="Times New Roman" w:cs="Times New Roman"/>
        </w:rPr>
      </w:pPr>
      <w:r w:rsidRPr="00A84A56">
        <w:rPr>
          <w:rFonts w:ascii="Times New Roman" w:hAnsi="Times New Roman" w:cs="Times New Roman"/>
        </w:rPr>
        <w:t xml:space="preserve"> </w:t>
      </w:r>
      <w:r w:rsidR="001673E4" w:rsidRPr="00A84A56">
        <w:rPr>
          <w:rFonts w:ascii="Times New Roman" w:hAnsi="Times New Roman" w:cs="Times New Roman"/>
        </w:rPr>
        <w:t>…………………………………………………</w:t>
      </w:r>
    </w:p>
    <w:p w14:paraId="59DBA609" w14:textId="43BCE9A4" w:rsidR="009F6943" w:rsidRPr="00A84A56" w:rsidRDefault="000B250A" w:rsidP="00CE557A">
      <w:pPr>
        <w:tabs>
          <w:tab w:val="left" w:pos="142"/>
        </w:tabs>
        <w:spacing w:after="0"/>
        <w:ind w:left="5103" w:firstLine="709"/>
        <w:jc w:val="right"/>
        <w:rPr>
          <w:rFonts w:ascii="Times New Roman" w:eastAsia="Calibri" w:hAnsi="Times New Roman" w:cs="Times New Roman"/>
        </w:rPr>
      </w:pPr>
      <w:r w:rsidRPr="00A84A56">
        <w:rPr>
          <w:rFonts w:ascii="Times New Roman" w:eastAsia="Calibri" w:hAnsi="Times New Roman" w:cs="Times New Roman"/>
        </w:rPr>
        <w:t xml:space="preserve">                 </w:t>
      </w:r>
      <w:r w:rsidR="001673E4" w:rsidRPr="00A84A56">
        <w:rPr>
          <w:rFonts w:ascii="Times New Roman" w:eastAsia="Calibri" w:hAnsi="Times New Roman" w:cs="Times New Roman"/>
        </w:rPr>
        <w:t xml:space="preserve">podpis </w:t>
      </w:r>
      <w:r w:rsidR="009F6943" w:rsidRPr="00A84A56">
        <w:rPr>
          <w:rFonts w:ascii="Times New Roman" w:eastAsia="Calibri" w:hAnsi="Times New Roman" w:cs="Times New Roman"/>
        </w:rPr>
        <w:br w:type="page"/>
      </w:r>
    </w:p>
    <w:p w14:paraId="464A47F6" w14:textId="3DED86A7" w:rsidR="00FA3A42" w:rsidRPr="00A84A56" w:rsidRDefault="006C13C6" w:rsidP="00CE557A">
      <w:pPr>
        <w:spacing w:after="0"/>
        <w:ind w:left="284" w:hanging="284"/>
        <w:jc w:val="right"/>
        <w:rPr>
          <w:rFonts w:ascii="Times New Roman" w:eastAsia="Calibri" w:hAnsi="Times New Roman" w:cs="Times New Roman"/>
        </w:rPr>
      </w:pPr>
      <w:r w:rsidRPr="00A84A56">
        <w:rPr>
          <w:rFonts w:ascii="Times New Roman" w:eastAsia="Calibri" w:hAnsi="Times New Roman" w:cs="Times New Roman"/>
        </w:rPr>
        <w:lastRenderedPageBreak/>
        <w:t xml:space="preserve">Załącznik nr 7 do Ogłoszenia o zamówieniu </w:t>
      </w:r>
      <w:r w:rsidR="00FA3A42" w:rsidRPr="00A84A56">
        <w:rPr>
          <w:rFonts w:ascii="Times New Roman" w:eastAsia="Cambria" w:hAnsi="Times New Roman" w:cs="Times New Roman"/>
        </w:rPr>
        <w:t xml:space="preserve">z dnia </w:t>
      </w:r>
      <w:r w:rsidR="00FF1A5C" w:rsidRPr="00A84A56">
        <w:rPr>
          <w:rFonts w:ascii="Times New Roman" w:eastAsia="Cambria" w:hAnsi="Times New Roman" w:cs="Times New Roman"/>
        </w:rPr>
        <w:t>0</w:t>
      </w:r>
      <w:r w:rsidR="007D3F46">
        <w:rPr>
          <w:rFonts w:ascii="Times New Roman" w:eastAsia="Cambria" w:hAnsi="Times New Roman" w:cs="Times New Roman"/>
        </w:rPr>
        <w:t>4</w:t>
      </w:r>
      <w:r w:rsidR="00FF1A5C" w:rsidRPr="00A84A56">
        <w:rPr>
          <w:rFonts w:ascii="Times New Roman" w:eastAsia="Cambria" w:hAnsi="Times New Roman" w:cs="Times New Roman"/>
        </w:rPr>
        <w:t>.0</w:t>
      </w:r>
      <w:r w:rsidR="009733E1" w:rsidRPr="00A84A56">
        <w:rPr>
          <w:rFonts w:ascii="Times New Roman" w:eastAsia="Cambria" w:hAnsi="Times New Roman" w:cs="Times New Roman"/>
        </w:rPr>
        <w:t>3</w:t>
      </w:r>
      <w:r w:rsidR="00FF1A5C" w:rsidRPr="00A84A56">
        <w:rPr>
          <w:rFonts w:ascii="Times New Roman" w:eastAsia="Cambria" w:hAnsi="Times New Roman" w:cs="Times New Roman"/>
        </w:rPr>
        <w:t>.202</w:t>
      </w:r>
      <w:r w:rsidR="006C1DAC" w:rsidRPr="00A84A56">
        <w:rPr>
          <w:rFonts w:ascii="Times New Roman" w:eastAsia="Cambria" w:hAnsi="Times New Roman" w:cs="Times New Roman"/>
        </w:rPr>
        <w:t>6</w:t>
      </w:r>
      <w:r w:rsidR="00FA3A42" w:rsidRPr="00A84A56">
        <w:rPr>
          <w:rFonts w:ascii="Times New Roman" w:eastAsia="Cambria" w:hAnsi="Times New Roman" w:cs="Times New Roman"/>
        </w:rPr>
        <w:t xml:space="preserve"> r.</w:t>
      </w:r>
    </w:p>
    <w:p w14:paraId="460F76BA" w14:textId="2AB7770B" w:rsidR="00C60B32" w:rsidRPr="00A84A56" w:rsidRDefault="00C60B32" w:rsidP="00CE557A">
      <w:pPr>
        <w:spacing w:after="0"/>
        <w:jc w:val="right"/>
        <w:rPr>
          <w:rFonts w:ascii="Times New Roman" w:eastAsia="Calibri" w:hAnsi="Times New Roman" w:cs="Times New Roman"/>
        </w:rPr>
      </w:pPr>
    </w:p>
    <w:p w14:paraId="4C11034E" w14:textId="77777777" w:rsidR="00C60B32" w:rsidRPr="00A84A56" w:rsidRDefault="00C60B32" w:rsidP="00CE557A">
      <w:pPr>
        <w:spacing w:after="0"/>
        <w:rPr>
          <w:rFonts w:ascii="Times New Roman" w:eastAsia="Calibri" w:hAnsi="Times New Roman" w:cs="Times New Roman"/>
        </w:rPr>
      </w:pPr>
    </w:p>
    <w:p w14:paraId="5838DAE9" w14:textId="77777777" w:rsidR="00905C51" w:rsidRPr="006B688D" w:rsidRDefault="00905C51" w:rsidP="00905C51">
      <w:pPr>
        <w:spacing w:after="0"/>
        <w:jc w:val="center"/>
        <w:rPr>
          <w:rFonts w:ascii="Times New Roman" w:eastAsia="Calibri" w:hAnsi="Times New Roman" w:cs="Times New Roman"/>
          <w:b/>
        </w:rPr>
      </w:pPr>
      <w:r w:rsidRPr="006B688D">
        <w:rPr>
          <w:rFonts w:ascii="Times New Roman" w:eastAsia="Calibri" w:hAnsi="Times New Roman" w:cs="Times New Roman"/>
          <w:b/>
          <w:bCs/>
        </w:rPr>
        <w:t xml:space="preserve">Klauzula informacyjna RODO dla wykonawców </w:t>
      </w:r>
    </w:p>
    <w:p w14:paraId="1832F6B6" w14:textId="77777777" w:rsidR="00905C51" w:rsidRPr="006B688D" w:rsidRDefault="00905C51" w:rsidP="00905C51">
      <w:pPr>
        <w:spacing w:after="0"/>
        <w:jc w:val="center"/>
        <w:rPr>
          <w:rFonts w:ascii="Times New Roman" w:eastAsia="Calibri" w:hAnsi="Times New Roman" w:cs="Times New Roman"/>
          <w:b/>
          <w:bCs/>
        </w:rPr>
      </w:pPr>
    </w:p>
    <w:p w14:paraId="762F6454" w14:textId="77777777" w:rsidR="00905C51" w:rsidRPr="006B688D" w:rsidRDefault="00905C51" w:rsidP="00905C51">
      <w:pPr>
        <w:spacing w:after="0"/>
        <w:ind w:left="-142" w:right="-284"/>
        <w:jc w:val="both"/>
        <w:rPr>
          <w:rFonts w:ascii="Times New Roman" w:eastAsia="Calibri" w:hAnsi="Times New Roman" w:cs="Times New Roman"/>
        </w:rPr>
      </w:pPr>
      <w:r w:rsidRPr="006B688D">
        <w:rPr>
          <w:rFonts w:ascii="Times New Roman" w:eastAsia="Calibri" w:hAnsi="Times New Roman" w:cs="Times New Roman"/>
        </w:rPr>
        <w:t>……………………………………………………………………………………………………………………………………………………………………………………………………………………………………………………</w:t>
      </w:r>
    </w:p>
    <w:p w14:paraId="1328DDE9" w14:textId="77777777" w:rsidR="00905C51" w:rsidRPr="006B688D" w:rsidRDefault="00905C51" w:rsidP="00905C51">
      <w:pPr>
        <w:spacing w:after="0"/>
        <w:ind w:left="-142" w:right="-284"/>
        <w:jc w:val="center"/>
        <w:rPr>
          <w:rFonts w:ascii="Times New Roman" w:eastAsia="Calibri" w:hAnsi="Times New Roman" w:cs="Times New Roman"/>
          <w:i/>
        </w:rPr>
      </w:pPr>
      <w:r w:rsidRPr="006B688D">
        <w:rPr>
          <w:rFonts w:ascii="Times New Roman" w:eastAsia="Calibri" w:hAnsi="Times New Roman" w:cs="Times New Roman"/>
          <w:i/>
        </w:rPr>
        <w:t>(nazwa i adres Wykonawcy)</w:t>
      </w:r>
    </w:p>
    <w:p w14:paraId="21D5DCA2" w14:textId="77777777" w:rsidR="00905C51" w:rsidRPr="006B688D" w:rsidRDefault="00905C51" w:rsidP="00905C51">
      <w:pPr>
        <w:spacing w:after="0"/>
        <w:jc w:val="center"/>
        <w:rPr>
          <w:rFonts w:ascii="Times New Roman" w:eastAsia="Calibri" w:hAnsi="Times New Roman" w:cs="Times New Roman"/>
          <w:b/>
          <w:bCs/>
        </w:rPr>
      </w:pPr>
    </w:p>
    <w:p w14:paraId="247DF40B" w14:textId="77FB27D6" w:rsidR="00905C51" w:rsidRPr="006B688D" w:rsidRDefault="00905C51" w:rsidP="00905C51">
      <w:pPr>
        <w:pStyle w:val="Default"/>
        <w:spacing w:line="276" w:lineRule="auto"/>
        <w:jc w:val="both"/>
        <w:rPr>
          <w:rFonts w:ascii="Times New Roman" w:eastAsia="Calibri" w:hAnsi="Times New Roman" w:cs="Times New Roman"/>
          <w:sz w:val="22"/>
          <w:szCs w:val="22"/>
        </w:rPr>
      </w:pPr>
      <w:r w:rsidRPr="006B688D">
        <w:rPr>
          <w:rFonts w:ascii="Times New Roman" w:eastAsia="Calibri" w:hAnsi="Times New Roman" w:cs="Times New Roman"/>
          <w:bCs/>
          <w:sz w:val="22"/>
          <w:szCs w:val="22"/>
        </w:rPr>
        <w:t xml:space="preserve">oświadczamy, że zostaliśmy poinformowani przez Beneficjenta – </w:t>
      </w:r>
      <w:r w:rsidR="00CE1C30" w:rsidRPr="00CE1C30">
        <w:rPr>
          <w:rFonts w:ascii="Times New Roman" w:eastAsiaTheme="minorEastAsia" w:hAnsi="Times New Roman"/>
          <w:sz w:val="22"/>
          <w:szCs w:val="22"/>
        </w:rPr>
        <w:t>SALVE MEDICA SPÓŁKA Z OGRANICZONĄ ODPOWIEDZIALNOŚCIĄ SPÓŁKA KOMANDYTOWA</w:t>
      </w:r>
      <w:r w:rsidR="00CE1C30" w:rsidRPr="006B688D">
        <w:rPr>
          <w:rFonts w:ascii="Times New Roman" w:eastAsia="Calibri" w:hAnsi="Times New Roman" w:cs="Times New Roman"/>
          <w:sz w:val="22"/>
          <w:szCs w:val="22"/>
        </w:rPr>
        <w:t xml:space="preserve"> </w:t>
      </w:r>
      <w:r w:rsidRPr="006B688D">
        <w:rPr>
          <w:rFonts w:ascii="Times New Roman" w:eastAsia="Calibri" w:hAnsi="Times New Roman" w:cs="Times New Roman"/>
          <w:sz w:val="22"/>
          <w:szCs w:val="22"/>
        </w:rPr>
        <w:t>o zasadach przetwarzania danych osobowych w związku z udziałem w postępowaniu</w:t>
      </w:r>
      <w:r w:rsidRPr="006B688D">
        <w:rPr>
          <w:rFonts w:ascii="Times New Roman" w:eastAsia="Calibri" w:hAnsi="Times New Roman" w:cs="Times New Roman"/>
          <w:bCs/>
          <w:sz w:val="22"/>
          <w:szCs w:val="22"/>
        </w:rPr>
        <w:t xml:space="preserve">.: </w:t>
      </w:r>
    </w:p>
    <w:p w14:paraId="03ED32E2" w14:textId="77777777" w:rsidR="00905C51" w:rsidRPr="00A84A56" w:rsidRDefault="00905C51" w:rsidP="00905C51">
      <w:pPr>
        <w:spacing w:after="0"/>
        <w:rPr>
          <w:rFonts w:ascii="Times New Roman" w:eastAsia="Times New Roman" w:hAnsi="Times New Roman" w:cs="Times New Roman"/>
          <w:b/>
          <w:bCs/>
          <w:color w:val="000000"/>
          <w:lang w:eastAsia="pl-PL"/>
        </w:rPr>
      </w:pPr>
      <w:r w:rsidRPr="00A84A56">
        <w:rPr>
          <w:rFonts w:ascii="Times New Roman" w:eastAsiaTheme="minorEastAsia" w:hAnsi="Times New Roman" w:cs="Times New Roman"/>
          <w:b/>
          <w:bCs/>
        </w:rPr>
        <w:t xml:space="preserve">Część I zamówienia – </w:t>
      </w:r>
      <w:r w:rsidRPr="00A84A56">
        <w:rPr>
          <w:rFonts w:ascii="Times New Roman" w:eastAsia="Times New Roman" w:hAnsi="Times New Roman" w:cs="Times New Roman"/>
          <w:b/>
          <w:bCs/>
          <w:color w:val="000000"/>
          <w:lang w:eastAsia="pl-PL"/>
        </w:rPr>
        <w:t>Autorefraktometr (1 szt.)</w:t>
      </w:r>
    </w:p>
    <w:p w14:paraId="3DC5B7FB" w14:textId="77777777" w:rsidR="00905C51" w:rsidRPr="00A84A56" w:rsidRDefault="00905C51" w:rsidP="00905C51">
      <w:pPr>
        <w:keepNext/>
        <w:keepLines/>
        <w:tabs>
          <w:tab w:val="left" w:pos="418"/>
        </w:tabs>
        <w:spacing w:after="9"/>
        <w:rPr>
          <w:rFonts w:ascii="Times New Roman" w:eastAsiaTheme="minorEastAsia" w:hAnsi="Times New Roman" w:cs="Times New Roman"/>
          <w:b/>
          <w:bCs/>
        </w:rPr>
      </w:pPr>
      <w:r w:rsidRPr="00A84A56">
        <w:rPr>
          <w:rFonts w:ascii="Times New Roman" w:eastAsiaTheme="minorEastAsia" w:hAnsi="Times New Roman" w:cs="Times New Roman"/>
          <w:b/>
          <w:bCs/>
        </w:rPr>
        <w:t xml:space="preserve">Część II zamówienia - </w:t>
      </w:r>
      <w:r w:rsidRPr="00A84A56">
        <w:rPr>
          <w:rFonts w:ascii="Times New Roman" w:hAnsi="Times New Roman" w:cs="Times New Roman"/>
          <w:b/>
          <w:bCs/>
          <w:lang w:eastAsia="pl-PL"/>
        </w:rPr>
        <w:t>Lampa szczelinowa (1 szt.)</w:t>
      </w:r>
    </w:p>
    <w:p w14:paraId="652FF4A5"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eastAsiaTheme="minorEastAsia" w:hAnsi="Times New Roman" w:cs="Times New Roman"/>
          <w:b/>
          <w:bCs/>
        </w:rPr>
        <w:t>Część III zamówienia</w:t>
      </w:r>
      <w:r w:rsidRPr="00A84A56">
        <w:rPr>
          <w:rFonts w:ascii="Times New Roman" w:hAnsi="Times New Roman" w:cs="Times New Roman"/>
          <w:b/>
          <w:bCs/>
          <w:lang w:eastAsia="pl-PL"/>
        </w:rPr>
        <w:t xml:space="preserve"> - Wyświetlacz optotypów (2 szt.)</w:t>
      </w:r>
    </w:p>
    <w:p w14:paraId="7BC93D52" w14:textId="77777777" w:rsidR="00905C51" w:rsidRPr="00A84A56" w:rsidRDefault="00905C51" w:rsidP="00905C51">
      <w:pPr>
        <w:keepNext/>
        <w:keepLines/>
        <w:tabs>
          <w:tab w:val="left" w:pos="418"/>
        </w:tabs>
        <w:spacing w:after="9"/>
        <w:rPr>
          <w:rFonts w:ascii="Times New Roman" w:eastAsiaTheme="minorEastAsia" w:hAnsi="Times New Roman" w:cs="Times New Roman"/>
          <w:b/>
          <w:bCs/>
        </w:rPr>
      </w:pPr>
      <w:r w:rsidRPr="00A84A56">
        <w:rPr>
          <w:rFonts w:ascii="Times New Roman" w:eastAsiaTheme="minorEastAsia" w:hAnsi="Times New Roman" w:cs="Times New Roman"/>
          <w:b/>
          <w:bCs/>
        </w:rPr>
        <w:t>Część IV zamówienia</w:t>
      </w:r>
      <w:r w:rsidRPr="00A84A56">
        <w:rPr>
          <w:rFonts w:ascii="Times New Roman" w:hAnsi="Times New Roman" w:cs="Times New Roman"/>
          <w:b/>
          <w:bCs/>
          <w:lang w:eastAsia="pl-PL"/>
        </w:rPr>
        <w:t xml:space="preserve"> - Tonometr (1 szt.)</w:t>
      </w:r>
    </w:p>
    <w:p w14:paraId="72427BC1"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V zamówienia – Aparat USG do badania gałki ocznej (2 szt.)</w:t>
      </w:r>
    </w:p>
    <w:p w14:paraId="7B929CD0"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VI zamówienia – Tomograf optyczny (1 szt.)</w:t>
      </w:r>
    </w:p>
    <w:p w14:paraId="4296C196"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VII zamówienia – Kolposkop (3 szt.)</w:t>
      </w:r>
    </w:p>
    <w:p w14:paraId="2C8D723B"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VIII zamówienia – Funduskamera (1 szt.)</w:t>
      </w:r>
    </w:p>
    <w:p w14:paraId="49641A00"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IX zamówienia – USG ginekologiczne (1 szt.)</w:t>
      </w:r>
    </w:p>
    <w:p w14:paraId="2046404D"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X zamówienia – Laser YAG/SLT (1 szt.)</w:t>
      </w:r>
    </w:p>
    <w:p w14:paraId="421D9CB2"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XI zamówienia – Urządzenie do elektrokoagulacji o mocy do 160 W (1 szt.)</w:t>
      </w:r>
    </w:p>
    <w:p w14:paraId="05112086"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XII zamówienia – Chłodziarka farmaceutyczna (1 szt.)</w:t>
      </w:r>
    </w:p>
    <w:p w14:paraId="7D196F92"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 xml:space="preserve">Część XIII zamówienia – </w:t>
      </w:r>
      <w:r w:rsidRPr="00A84A56">
        <w:rPr>
          <w:rFonts w:ascii="Times New Roman" w:hAnsi="Times New Roman" w:cs="Times New Roman"/>
          <w:b/>
          <w:bCs/>
        </w:rPr>
        <w:t xml:space="preserve">Kaseta szkieł próbnych </w:t>
      </w:r>
      <w:r w:rsidRPr="00A84A56">
        <w:rPr>
          <w:rFonts w:ascii="Times New Roman" w:eastAsiaTheme="minorEastAsia" w:hAnsi="Times New Roman" w:cs="Times New Roman"/>
          <w:b/>
          <w:bCs/>
        </w:rPr>
        <w:t>(3 szt.)</w:t>
      </w:r>
    </w:p>
    <w:p w14:paraId="53DA2B66"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XIV zamówienia – Oprawy próbne (3 szt.)</w:t>
      </w:r>
    </w:p>
    <w:p w14:paraId="73BFCF87" w14:textId="77777777" w:rsidR="00905C51" w:rsidRPr="00A84A56" w:rsidRDefault="00905C51" w:rsidP="00905C51">
      <w:pPr>
        <w:keepNext/>
        <w:keepLines/>
        <w:tabs>
          <w:tab w:val="left" w:pos="418"/>
        </w:tabs>
        <w:spacing w:after="9"/>
        <w:rPr>
          <w:rFonts w:ascii="Times New Roman" w:hAnsi="Times New Roman" w:cs="Times New Roman"/>
          <w:b/>
          <w:bCs/>
          <w:lang w:eastAsia="pl-PL"/>
        </w:rPr>
      </w:pPr>
      <w:r w:rsidRPr="00A84A56">
        <w:rPr>
          <w:rFonts w:ascii="Times New Roman" w:hAnsi="Times New Roman" w:cs="Times New Roman"/>
          <w:b/>
          <w:bCs/>
          <w:lang w:eastAsia="pl-PL"/>
        </w:rPr>
        <w:t>Część XV zamówienia – Fiberoskop (1 szt.)</w:t>
      </w:r>
    </w:p>
    <w:p w14:paraId="3D41B4A6" w14:textId="77777777" w:rsidR="00905C51" w:rsidRPr="006B688D" w:rsidRDefault="00905C51" w:rsidP="00905C51">
      <w:pPr>
        <w:spacing w:after="0" w:line="360" w:lineRule="auto"/>
        <w:jc w:val="both"/>
        <w:rPr>
          <w:rFonts w:ascii="Times New Roman" w:hAnsi="Times New Roman" w:cs="Times New Roman"/>
          <w:i/>
          <w:iCs/>
        </w:rPr>
      </w:pPr>
      <w:r w:rsidRPr="006B688D">
        <w:rPr>
          <w:rFonts w:ascii="Times New Roman" w:hAnsi="Times New Roman" w:cs="Times New Roman"/>
          <w:i/>
          <w:iCs/>
        </w:rPr>
        <w:t xml:space="preserve">*wykreślić części na które Wykonawca nie składa oferty </w:t>
      </w:r>
    </w:p>
    <w:p w14:paraId="1CBC22B8" w14:textId="77777777" w:rsidR="00905C51" w:rsidRPr="006B688D" w:rsidRDefault="00905C51" w:rsidP="00905C51">
      <w:pPr>
        <w:spacing w:after="0"/>
        <w:rPr>
          <w:rFonts w:ascii="Times New Roman" w:eastAsia="Calibri" w:hAnsi="Times New Roman" w:cs="Times New Roman"/>
          <w:b/>
          <w:bCs/>
        </w:rPr>
      </w:pPr>
    </w:p>
    <w:p w14:paraId="788C9B39" w14:textId="77777777" w:rsidR="00905C51" w:rsidRPr="006B688D" w:rsidRDefault="00905C51" w:rsidP="00905C51">
      <w:pPr>
        <w:spacing w:after="0"/>
        <w:rPr>
          <w:rFonts w:ascii="Times New Roman" w:eastAsia="Calibri" w:hAnsi="Times New Roman" w:cs="Times New Roman"/>
          <w:b/>
          <w:bCs/>
        </w:rPr>
      </w:pPr>
      <w:r w:rsidRPr="006B688D">
        <w:rPr>
          <w:rFonts w:ascii="Times New Roman" w:eastAsia="Calibri" w:hAnsi="Times New Roman" w:cs="Times New Roman"/>
          <w:b/>
          <w:bCs/>
        </w:rPr>
        <w:t xml:space="preserve">Administrator danych: </w:t>
      </w:r>
    </w:p>
    <w:p w14:paraId="452BC441" w14:textId="77777777" w:rsidR="00905C51" w:rsidRPr="006B688D" w:rsidRDefault="00905C51" w:rsidP="00905C51">
      <w:pPr>
        <w:spacing w:after="0"/>
        <w:rPr>
          <w:rFonts w:ascii="Times New Roman" w:eastAsia="Calibri" w:hAnsi="Times New Roman" w:cs="Times New Roman"/>
        </w:rPr>
      </w:pPr>
      <w:r w:rsidRPr="006B688D">
        <w:rPr>
          <w:rFonts w:ascii="Times New Roman" w:eastAsia="Calibri" w:hAnsi="Times New Roman" w:cs="Times New Roman"/>
        </w:rPr>
        <w:t xml:space="preserve">Zarząd Województwa Łódzkiego z siedzibą w Łodzi 90-051, al. Piłsudskiego 8, kontakt do Inspektora Ochrony Danych e-mail: </w:t>
      </w:r>
      <w:hyperlink r:id="rId19" w:history="1">
        <w:r w:rsidRPr="006B688D">
          <w:rPr>
            <w:rStyle w:val="Hipercze"/>
            <w:rFonts w:ascii="Times New Roman" w:eastAsia="Calibri" w:hAnsi="Times New Roman" w:cs="Times New Roman"/>
          </w:rPr>
          <w:t>iod@lodzkie.pl</w:t>
        </w:r>
      </w:hyperlink>
      <w:r w:rsidRPr="006B688D">
        <w:rPr>
          <w:rFonts w:ascii="Times New Roman" w:eastAsia="Calibri" w:hAnsi="Times New Roman" w:cs="Times New Roman"/>
        </w:rPr>
        <w:t xml:space="preserve">  lub na adres siedziby Administratora. </w:t>
      </w:r>
    </w:p>
    <w:p w14:paraId="3B14D6D8" w14:textId="77777777" w:rsidR="00905C51" w:rsidRPr="006B688D" w:rsidRDefault="00905C51" w:rsidP="00905C51">
      <w:pPr>
        <w:spacing w:after="0"/>
        <w:rPr>
          <w:rFonts w:ascii="Times New Roman" w:eastAsia="Calibri" w:hAnsi="Times New Roman" w:cs="Times New Roman"/>
        </w:rPr>
      </w:pPr>
    </w:p>
    <w:p w14:paraId="2982DF28" w14:textId="77777777" w:rsidR="00905C51" w:rsidRPr="006B688D" w:rsidRDefault="00905C51" w:rsidP="00905C51">
      <w:pPr>
        <w:spacing w:after="0"/>
        <w:rPr>
          <w:rFonts w:ascii="Times New Roman" w:eastAsia="Calibri" w:hAnsi="Times New Roman" w:cs="Times New Roman"/>
        </w:rPr>
      </w:pPr>
      <w:r w:rsidRPr="006B688D">
        <w:rPr>
          <w:rFonts w:ascii="Times New Roman" w:eastAsia="Calibri" w:hAnsi="Times New Roman" w:cs="Times New Roman"/>
        </w:rPr>
        <w:t xml:space="preserve">Źródło danych: </w:t>
      </w:r>
    </w:p>
    <w:p w14:paraId="1CB7CE56" w14:textId="77777777" w:rsidR="00905C51" w:rsidRPr="006B688D" w:rsidRDefault="00905C51" w:rsidP="00905C51">
      <w:pPr>
        <w:spacing w:after="0"/>
        <w:rPr>
          <w:rFonts w:ascii="Times New Roman" w:eastAsia="Calibri" w:hAnsi="Times New Roman" w:cs="Times New Roman"/>
        </w:rPr>
      </w:pPr>
      <w:r w:rsidRPr="006B688D">
        <w:rPr>
          <w:rFonts w:ascii="Times New Roman" w:eastAsia="Calibri" w:hAnsi="Times New Roman" w:cs="Times New Roman"/>
        </w:rPr>
        <w:t xml:space="preserve">Instytucje i podmioty zaangażowane w realizację Programu, w tym w szczególności Beneficjent i Partner. Przetwarzane dane to w szczególności: Imię i nazwisko/nazwa instytucji, NIP, REGON, data zawarcia umowy/porozumienia/podjęcia decyzji o dofinansowaniu projektu, kwota na którą zawarto umowę/porozumienie/podjęto decyzję o dofinansowaniu projektu. </w:t>
      </w:r>
    </w:p>
    <w:p w14:paraId="527373AF" w14:textId="77777777" w:rsidR="00905C51" w:rsidRPr="006B688D" w:rsidRDefault="00905C51" w:rsidP="00905C51">
      <w:pPr>
        <w:spacing w:after="0"/>
        <w:rPr>
          <w:rFonts w:ascii="Times New Roman" w:eastAsia="Calibri" w:hAnsi="Times New Roman" w:cs="Times New Roman"/>
        </w:rPr>
      </w:pPr>
    </w:p>
    <w:p w14:paraId="3229F47D" w14:textId="77777777" w:rsidR="00905C51" w:rsidRPr="006B688D" w:rsidRDefault="00905C51" w:rsidP="00905C51">
      <w:pPr>
        <w:spacing w:after="0"/>
        <w:rPr>
          <w:rFonts w:ascii="Times New Roman" w:eastAsia="Calibri" w:hAnsi="Times New Roman" w:cs="Times New Roman"/>
          <w:b/>
          <w:bCs/>
        </w:rPr>
      </w:pPr>
      <w:r w:rsidRPr="006B688D">
        <w:rPr>
          <w:rFonts w:ascii="Times New Roman" w:eastAsia="Calibri" w:hAnsi="Times New Roman" w:cs="Times New Roman"/>
          <w:b/>
          <w:bCs/>
        </w:rPr>
        <w:t xml:space="preserve">Cel i podstawa prawna przetwarzania: </w:t>
      </w:r>
    </w:p>
    <w:p w14:paraId="0E95392D" w14:textId="77777777" w:rsidR="00905C51" w:rsidRPr="006B688D" w:rsidRDefault="00905C51" w:rsidP="00905C51">
      <w:pPr>
        <w:spacing w:after="0"/>
        <w:ind w:left="709"/>
        <w:rPr>
          <w:rFonts w:ascii="Times New Roman" w:eastAsia="Calibri" w:hAnsi="Times New Roman" w:cs="Times New Roman"/>
        </w:rPr>
      </w:pPr>
      <w:r w:rsidRPr="006B688D">
        <w:rPr>
          <w:rFonts w:ascii="Times New Roman" w:eastAsia="Calibri" w:hAnsi="Times New Roman" w:cs="Times New Roman"/>
        </w:rPr>
        <w:t xml:space="preserve">1) rozliczenia projektu, w szczególności potwierdzenia kwalifikowalności wydatków, monitoringu, kontroli, audytu i sprawozdawczości w ramach programu regionalnego Fundusze Europejskie dla Łódzkiego 2021-2027 - art. 6 ust. 1 lit. c i e RODO w związku z Rozporządzeniem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w:t>
      </w:r>
      <w:r w:rsidRPr="006B688D">
        <w:rPr>
          <w:rFonts w:ascii="Times New Roman" w:eastAsia="Calibri" w:hAnsi="Times New Roman" w:cs="Times New Roman"/>
        </w:rPr>
        <w:lastRenderedPageBreak/>
        <w:t xml:space="preserve">Instrumentu Wsparcia Finansowego na rzecz Zarządzania Granicami i Polityki Wizowej; Rozporządzeniem Parlamentu Europejskiego i Rady (UE) 2021/1057 z dnia 24 czerwca 2021 r. ustanawiającym Europejski Fundusz Społeczny Plus (EFS+) oraz uchylające rozporządzenie (UE) nr 1296/2013; ustawą z dnia 28 kwietnia 2022 r. o zasadach realizacji zadań finansowanych ze środków europejskich w perspektywie finansowej 2021-2027; ustawą z dnia 11 września 2019 r. Prawo zamówień publicznych; </w:t>
      </w:r>
    </w:p>
    <w:p w14:paraId="0DBF3E0E" w14:textId="77777777" w:rsidR="00905C51" w:rsidRPr="006B688D" w:rsidRDefault="00905C51" w:rsidP="00905C51">
      <w:pPr>
        <w:spacing w:after="0"/>
        <w:ind w:left="709"/>
        <w:rPr>
          <w:rFonts w:ascii="Times New Roman" w:eastAsia="Calibri" w:hAnsi="Times New Roman" w:cs="Times New Roman"/>
        </w:rPr>
      </w:pPr>
      <w:r w:rsidRPr="006B688D">
        <w:rPr>
          <w:rFonts w:ascii="Times New Roman" w:eastAsia="Calibri" w:hAnsi="Times New Roman" w:cs="Times New Roman"/>
        </w:rPr>
        <w:t xml:space="preserve">2) archiwizacja dokumentów - art. 6 ust. 1 lit. c RODO w związku ustawą z dnia 14 lipca 1983 r. o narodowym zasobie archiwalnym i archiwach. </w:t>
      </w:r>
    </w:p>
    <w:p w14:paraId="7CBC563B" w14:textId="77777777" w:rsidR="00905C51" w:rsidRPr="006B688D" w:rsidRDefault="00905C51" w:rsidP="00905C51">
      <w:pPr>
        <w:spacing w:after="0"/>
        <w:rPr>
          <w:rFonts w:ascii="Times New Roman" w:eastAsia="Calibri" w:hAnsi="Times New Roman" w:cs="Times New Roman"/>
        </w:rPr>
      </w:pPr>
    </w:p>
    <w:p w14:paraId="604509A5" w14:textId="77777777" w:rsidR="00905C51" w:rsidRPr="006B688D" w:rsidRDefault="00905C51" w:rsidP="00905C51">
      <w:pPr>
        <w:spacing w:after="0"/>
        <w:rPr>
          <w:rFonts w:ascii="Times New Roman" w:eastAsia="Calibri" w:hAnsi="Times New Roman" w:cs="Times New Roman"/>
        </w:rPr>
      </w:pPr>
      <w:r w:rsidRPr="006B688D">
        <w:rPr>
          <w:rFonts w:ascii="Times New Roman" w:eastAsia="Calibri" w:hAnsi="Times New Roman" w:cs="Times New Roman"/>
          <w:b/>
          <w:bCs/>
        </w:rPr>
        <w:t>Kategoriami odbiorców danych:</w:t>
      </w:r>
      <w:r w:rsidRPr="006B688D">
        <w:rPr>
          <w:rFonts w:ascii="Times New Roman" w:eastAsia="Calibri" w:hAnsi="Times New Roman" w:cs="Times New Roman"/>
        </w:rPr>
        <w:t xml:space="preserve"> Minister właściwy ds. rozwoju regionalnego, Minister właściwy ds. finansów publicznych, podmioty dokonujące badań, kontroli, audytu, ewaluacji w związku z realizacją programu regionalnego Fundusze Europejskie dla Łódzkiego 2021-2027, dostawcy usług IT i operatorzy telekomunikacyjni, pocztowi, firmy kurierskie, podmioty upoważnione na podstawie przepisów prawa – na ich żądanie. </w:t>
      </w:r>
    </w:p>
    <w:p w14:paraId="538FF4A7" w14:textId="77777777" w:rsidR="00905C51" w:rsidRPr="006B688D" w:rsidRDefault="00905C51" w:rsidP="00905C51">
      <w:pPr>
        <w:spacing w:after="0"/>
        <w:rPr>
          <w:rFonts w:ascii="Times New Roman" w:eastAsia="Calibri" w:hAnsi="Times New Roman" w:cs="Times New Roman"/>
        </w:rPr>
      </w:pPr>
    </w:p>
    <w:p w14:paraId="54A99238" w14:textId="77777777" w:rsidR="00905C51" w:rsidRPr="006B688D" w:rsidRDefault="00905C51" w:rsidP="00905C51">
      <w:pPr>
        <w:spacing w:after="0"/>
        <w:rPr>
          <w:rFonts w:ascii="Times New Roman" w:eastAsia="Calibri" w:hAnsi="Times New Roman" w:cs="Times New Roman"/>
        </w:rPr>
      </w:pPr>
      <w:r w:rsidRPr="006B688D">
        <w:rPr>
          <w:rFonts w:ascii="Times New Roman" w:eastAsia="Calibri" w:hAnsi="Times New Roman" w:cs="Times New Roman"/>
          <w:b/>
          <w:bCs/>
        </w:rPr>
        <w:t>Minister właściwy do spraw rozwoju regionalnego</w:t>
      </w:r>
      <w:r w:rsidRPr="006B688D">
        <w:rPr>
          <w:rFonts w:ascii="Times New Roman" w:eastAsia="Calibri" w:hAnsi="Times New Roman" w:cs="Times New Roman"/>
        </w:rPr>
        <w:t xml:space="preserve"> może przetwarzać dane osobowe zgromadzone w związku z realizacją projektu wykonując zadania związane z koordynacją realizacji programów. Dane kontaktowe Administratora i IOD: ul. Wspólna 2/4, 00-926 Warszawa, e-mail: </w:t>
      </w:r>
      <w:hyperlink r:id="rId20" w:history="1">
        <w:r w:rsidRPr="006B688D">
          <w:rPr>
            <w:rStyle w:val="Hipercze"/>
            <w:rFonts w:ascii="Times New Roman" w:eastAsia="Calibri" w:hAnsi="Times New Roman" w:cs="Times New Roman"/>
          </w:rPr>
          <w:t>IOD@mfipr.gov.pl</w:t>
        </w:r>
      </w:hyperlink>
      <w:r w:rsidRPr="006B688D">
        <w:rPr>
          <w:rFonts w:ascii="Times New Roman" w:eastAsia="Calibri" w:hAnsi="Times New Roman" w:cs="Times New Roman"/>
        </w:rPr>
        <w:t xml:space="preserve">. </w:t>
      </w:r>
    </w:p>
    <w:p w14:paraId="085B493C" w14:textId="77777777" w:rsidR="00905C51" w:rsidRPr="006B688D" w:rsidRDefault="00905C51" w:rsidP="00905C51">
      <w:pPr>
        <w:spacing w:after="0"/>
        <w:rPr>
          <w:rFonts w:ascii="Times New Roman" w:eastAsia="Calibri" w:hAnsi="Times New Roman" w:cs="Times New Roman"/>
        </w:rPr>
      </w:pPr>
    </w:p>
    <w:p w14:paraId="311542F0" w14:textId="77777777" w:rsidR="00905C51" w:rsidRPr="006B688D" w:rsidRDefault="00905C51" w:rsidP="00905C51">
      <w:pPr>
        <w:spacing w:after="0"/>
        <w:rPr>
          <w:rFonts w:ascii="Times New Roman" w:eastAsia="Calibri" w:hAnsi="Times New Roman" w:cs="Times New Roman"/>
        </w:rPr>
      </w:pPr>
      <w:r w:rsidRPr="006B688D">
        <w:rPr>
          <w:rFonts w:ascii="Times New Roman" w:eastAsia="Calibri" w:hAnsi="Times New Roman" w:cs="Times New Roman"/>
        </w:rPr>
        <w:t xml:space="preserve">Pełną informację o zasadach przetwarzania danych zawiera dokument </w:t>
      </w:r>
      <w:r w:rsidRPr="006B688D">
        <w:rPr>
          <w:rFonts w:ascii="Times New Roman" w:eastAsia="Calibri" w:hAnsi="Times New Roman" w:cs="Times New Roman"/>
          <w:b/>
          <w:bCs/>
        </w:rPr>
        <w:t>Ogólne zasady przetwarzania danych osobowych w ramach Funduszy Europejskich 2021-2027</w:t>
      </w:r>
      <w:r w:rsidRPr="006B688D">
        <w:rPr>
          <w:rFonts w:ascii="Times New Roman" w:eastAsia="Calibri" w:hAnsi="Times New Roman" w:cs="Times New Roman"/>
        </w:rPr>
        <w:t xml:space="preserve"> dostępny na stronie </w:t>
      </w:r>
      <w:hyperlink r:id="rId21" w:history="1">
        <w:r w:rsidRPr="006B688D">
          <w:rPr>
            <w:rStyle w:val="Hipercze"/>
            <w:rFonts w:ascii="Times New Roman" w:eastAsia="Calibri" w:hAnsi="Times New Roman" w:cs="Times New Roman"/>
          </w:rPr>
          <w:t>www.funduszeeuropejskie.gov.pl</w:t>
        </w:r>
      </w:hyperlink>
      <w:r w:rsidRPr="006B688D">
        <w:rPr>
          <w:rFonts w:ascii="Times New Roman" w:eastAsia="Calibri" w:hAnsi="Times New Roman" w:cs="Times New Roman"/>
        </w:rPr>
        <w:t xml:space="preserve">  w zakładce </w:t>
      </w:r>
      <w:r w:rsidRPr="006B688D">
        <w:rPr>
          <w:rFonts w:ascii="Times New Roman" w:eastAsia="Calibri" w:hAnsi="Times New Roman" w:cs="Times New Roman"/>
          <w:b/>
          <w:bCs/>
        </w:rPr>
        <w:t xml:space="preserve">O funduszach </w:t>
      </w:r>
      <w:r w:rsidRPr="006B688D">
        <w:rPr>
          <w:rFonts w:ascii="Times New Roman" w:eastAsia="Calibri" w:hAnsi="Times New Roman" w:cs="Times New Roman"/>
        </w:rPr>
        <w:t xml:space="preserve">części zatytułowanej </w:t>
      </w:r>
      <w:r w:rsidRPr="006B688D">
        <w:rPr>
          <w:rFonts w:ascii="Times New Roman" w:eastAsia="Calibri" w:hAnsi="Times New Roman" w:cs="Times New Roman"/>
          <w:b/>
          <w:bCs/>
        </w:rPr>
        <w:t xml:space="preserve">Przetwarzanie danych </w:t>
      </w:r>
      <w:r w:rsidRPr="006B688D">
        <w:rPr>
          <w:rFonts w:ascii="Times New Roman" w:eastAsia="Calibri" w:hAnsi="Times New Roman" w:cs="Times New Roman"/>
        </w:rPr>
        <w:t xml:space="preserve">osobowych. </w:t>
      </w:r>
    </w:p>
    <w:p w14:paraId="17B5B740" w14:textId="77777777" w:rsidR="00905C51" w:rsidRPr="006B688D" w:rsidRDefault="00905C51" w:rsidP="00905C51">
      <w:pPr>
        <w:spacing w:after="0"/>
        <w:rPr>
          <w:rFonts w:ascii="Times New Roman" w:eastAsia="Calibri" w:hAnsi="Times New Roman" w:cs="Times New Roman"/>
        </w:rPr>
      </w:pPr>
    </w:p>
    <w:p w14:paraId="3143BF5C" w14:textId="77777777" w:rsidR="00905C51" w:rsidRPr="006B688D" w:rsidRDefault="00905C51" w:rsidP="00905C51">
      <w:pPr>
        <w:spacing w:after="0"/>
        <w:rPr>
          <w:rFonts w:ascii="Times New Roman" w:eastAsia="Calibri" w:hAnsi="Times New Roman" w:cs="Times New Roman"/>
        </w:rPr>
      </w:pPr>
      <w:r w:rsidRPr="006B688D">
        <w:rPr>
          <w:rFonts w:ascii="Times New Roman" w:eastAsia="Calibri" w:hAnsi="Times New Roman" w:cs="Times New Roman"/>
          <w:b/>
          <w:bCs/>
        </w:rPr>
        <w:t>Okres przechowywania:</w:t>
      </w:r>
      <w:r w:rsidRPr="006B688D">
        <w:rPr>
          <w:rFonts w:ascii="Times New Roman" w:eastAsia="Calibri" w:hAnsi="Times New Roman" w:cs="Times New Roman"/>
        </w:rPr>
        <w:t xml:space="preserve"> dane będą przechowywane 10 lat od zakończenia sprawy Beneficjenta, licząc w pełnych latach kalendarzowych począwszy od dnia 1 stycznia roku następnego od daty jej zakończenia, po tym okresie decyzją Archiwum Państwowego okres przechowywania może zostać przedłużony. </w:t>
      </w:r>
    </w:p>
    <w:p w14:paraId="0F10ED3D" w14:textId="77777777" w:rsidR="00905C51" w:rsidRPr="006B688D" w:rsidRDefault="00905C51" w:rsidP="00905C51">
      <w:pPr>
        <w:spacing w:after="0"/>
        <w:rPr>
          <w:rFonts w:ascii="Times New Roman" w:eastAsia="Calibri" w:hAnsi="Times New Roman" w:cs="Times New Roman"/>
        </w:rPr>
      </w:pPr>
    </w:p>
    <w:p w14:paraId="1769F536" w14:textId="77777777" w:rsidR="00905C51" w:rsidRPr="006B688D" w:rsidRDefault="00905C51" w:rsidP="00905C51">
      <w:pPr>
        <w:spacing w:after="0"/>
        <w:rPr>
          <w:rFonts w:ascii="Times New Roman" w:eastAsia="Calibri" w:hAnsi="Times New Roman" w:cs="Times New Roman"/>
        </w:rPr>
      </w:pPr>
      <w:r w:rsidRPr="006B688D">
        <w:rPr>
          <w:rFonts w:ascii="Times New Roman" w:eastAsia="Calibri" w:hAnsi="Times New Roman" w:cs="Times New Roman"/>
          <w:b/>
          <w:bCs/>
        </w:rPr>
        <w:t>Przysługujące prawa</w:t>
      </w:r>
      <w:r w:rsidRPr="006B688D">
        <w:rPr>
          <w:rFonts w:ascii="Times New Roman" w:eastAsia="Calibri" w:hAnsi="Times New Roman" w:cs="Times New Roman"/>
        </w:rPr>
        <w:t xml:space="preserve">: </w:t>
      </w:r>
    </w:p>
    <w:p w14:paraId="56F0C6FF" w14:textId="77777777" w:rsidR="00905C51" w:rsidRPr="006B688D" w:rsidRDefault="00905C51" w:rsidP="00905C51">
      <w:pPr>
        <w:spacing w:after="0"/>
        <w:ind w:left="709"/>
        <w:rPr>
          <w:rFonts w:ascii="Times New Roman" w:eastAsia="Calibri" w:hAnsi="Times New Roman" w:cs="Times New Roman"/>
        </w:rPr>
      </w:pPr>
      <w:r w:rsidRPr="006B688D">
        <w:rPr>
          <w:rFonts w:ascii="Times New Roman" w:eastAsia="Calibri" w:hAnsi="Times New Roman" w:cs="Times New Roman"/>
        </w:rPr>
        <w:t xml:space="preserve">1) dostępu do danych osobowych, prawo ich sprostowania a na czas poprawiania danych prawo żądania do ograniczenia przetwarzania, </w:t>
      </w:r>
    </w:p>
    <w:p w14:paraId="6E0F0F2F" w14:textId="77777777" w:rsidR="00905C51" w:rsidRPr="006B688D" w:rsidRDefault="00905C51" w:rsidP="00905C51">
      <w:pPr>
        <w:spacing w:after="0"/>
        <w:ind w:left="709"/>
        <w:rPr>
          <w:rFonts w:ascii="Times New Roman" w:eastAsia="Calibri" w:hAnsi="Times New Roman" w:cs="Times New Roman"/>
        </w:rPr>
      </w:pPr>
      <w:r w:rsidRPr="006B688D">
        <w:rPr>
          <w:rFonts w:ascii="Times New Roman" w:eastAsia="Calibri" w:hAnsi="Times New Roman" w:cs="Times New Roman"/>
        </w:rPr>
        <w:t xml:space="preserve">2) wniesienia skargi do Prezesa Urzędu Ochrony Danych Osobowych (szczegóły na stronie </w:t>
      </w:r>
      <w:hyperlink r:id="rId22" w:history="1">
        <w:r w:rsidRPr="006B688D">
          <w:rPr>
            <w:rStyle w:val="Hipercze"/>
            <w:rFonts w:ascii="Times New Roman" w:eastAsia="Calibri" w:hAnsi="Times New Roman" w:cs="Times New Roman"/>
          </w:rPr>
          <w:t>https://uodo.gov.pl/</w:t>
        </w:r>
      </w:hyperlink>
      <w:r w:rsidRPr="006B688D">
        <w:rPr>
          <w:rFonts w:ascii="Times New Roman" w:eastAsia="Calibri" w:hAnsi="Times New Roman" w:cs="Times New Roman"/>
        </w:rPr>
        <w:t xml:space="preserve"> ), w przypadku przetwarzania danych niezgodnie z przepisami prawa.</w:t>
      </w:r>
    </w:p>
    <w:p w14:paraId="52C66327" w14:textId="77777777" w:rsidR="00905C51" w:rsidRPr="006B688D" w:rsidRDefault="00905C51" w:rsidP="00905C51">
      <w:pPr>
        <w:spacing w:after="0"/>
        <w:ind w:left="709"/>
        <w:rPr>
          <w:rFonts w:ascii="Times New Roman" w:eastAsia="Calibri" w:hAnsi="Times New Roman" w:cs="Times New Roman"/>
        </w:rPr>
      </w:pPr>
    </w:p>
    <w:p w14:paraId="1FD6AA5C" w14:textId="77777777" w:rsidR="00905C51" w:rsidRPr="006B688D" w:rsidRDefault="00905C51" w:rsidP="00905C51">
      <w:pPr>
        <w:pStyle w:val="Bezodstpw"/>
        <w:tabs>
          <w:tab w:val="left" w:pos="142"/>
        </w:tabs>
        <w:spacing w:line="276" w:lineRule="auto"/>
        <w:ind w:left="5103" w:firstLine="709"/>
        <w:rPr>
          <w:rFonts w:ascii="Times New Roman" w:hAnsi="Times New Roman"/>
        </w:rPr>
      </w:pPr>
      <w:r w:rsidRPr="006B688D">
        <w:rPr>
          <w:rFonts w:ascii="Times New Roman" w:hAnsi="Times New Roman"/>
        </w:rPr>
        <w:t>…………………………………………</w:t>
      </w:r>
    </w:p>
    <w:p w14:paraId="09524113" w14:textId="77777777" w:rsidR="00905C51" w:rsidRPr="006B688D" w:rsidRDefault="00905C51" w:rsidP="00905C51">
      <w:pPr>
        <w:tabs>
          <w:tab w:val="left" w:pos="142"/>
        </w:tabs>
        <w:ind w:left="5103" w:firstLine="709"/>
        <w:rPr>
          <w:rFonts w:ascii="Times New Roman" w:eastAsia="Calibri" w:hAnsi="Times New Roman" w:cs="Times New Roman"/>
          <w:bCs/>
        </w:rPr>
      </w:pPr>
      <w:r w:rsidRPr="006B688D">
        <w:rPr>
          <w:rFonts w:ascii="Times New Roman" w:eastAsia="Calibri" w:hAnsi="Times New Roman" w:cs="Times New Roman"/>
          <w:bCs/>
        </w:rPr>
        <w:t xml:space="preserve">                        (podpis)</w:t>
      </w:r>
    </w:p>
    <w:p w14:paraId="33972B7A" w14:textId="77777777" w:rsidR="00905C51" w:rsidRPr="006B688D" w:rsidRDefault="00905C51" w:rsidP="00905C51">
      <w:pPr>
        <w:spacing w:after="0"/>
        <w:jc w:val="right"/>
        <w:rPr>
          <w:rFonts w:ascii="Times New Roman" w:eastAsia="Calibri" w:hAnsi="Times New Roman" w:cs="Times New Roman"/>
        </w:rPr>
      </w:pPr>
    </w:p>
    <w:p w14:paraId="496BBC4A" w14:textId="77777777" w:rsidR="00905C51" w:rsidRPr="006B688D" w:rsidRDefault="00905C51" w:rsidP="00905C51">
      <w:pPr>
        <w:spacing w:after="0"/>
        <w:ind w:left="709"/>
        <w:rPr>
          <w:rFonts w:ascii="Times New Roman" w:eastAsia="Calibri" w:hAnsi="Times New Roman" w:cs="Times New Roman"/>
        </w:rPr>
      </w:pPr>
    </w:p>
    <w:p w14:paraId="20228975" w14:textId="77777777" w:rsidR="00C60B32" w:rsidRPr="00A84A56" w:rsidRDefault="00C60B32" w:rsidP="00CE557A">
      <w:pPr>
        <w:spacing w:after="0"/>
        <w:jc w:val="right"/>
        <w:rPr>
          <w:rFonts w:ascii="Times New Roman" w:eastAsia="Calibri" w:hAnsi="Times New Roman" w:cs="Times New Roman"/>
        </w:rPr>
      </w:pPr>
    </w:p>
    <w:p w14:paraId="65C4B13D" w14:textId="77777777" w:rsidR="00C60B32" w:rsidRPr="00A84A56" w:rsidRDefault="00C60B32" w:rsidP="00CE557A">
      <w:pPr>
        <w:spacing w:after="0"/>
        <w:jc w:val="right"/>
        <w:rPr>
          <w:rFonts w:ascii="Times New Roman" w:eastAsia="Calibri" w:hAnsi="Times New Roman" w:cs="Times New Roman"/>
        </w:rPr>
      </w:pPr>
    </w:p>
    <w:p w14:paraId="651616EF" w14:textId="77777777" w:rsidR="00C60B32" w:rsidRPr="00A84A56" w:rsidRDefault="00C60B32" w:rsidP="00CE557A">
      <w:pPr>
        <w:spacing w:after="0"/>
        <w:jc w:val="right"/>
        <w:rPr>
          <w:rFonts w:ascii="Times New Roman" w:eastAsia="Calibri" w:hAnsi="Times New Roman" w:cs="Times New Roman"/>
        </w:rPr>
      </w:pPr>
    </w:p>
    <w:p w14:paraId="4F290AF3" w14:textId="77777777" w:rsidR="00C60B32" w:rsidRPr="00A84A56" w:rsidRDefault="00C60B32" w:rsidP="00CE557A">
      <w:pPr>
        <w:spacing w:after="0"/>
        <w:jc w:val="right"/>
        <w:rPr>
          <w:rFonts w:ascii="Times New Roman" w:eastAsia="Calibri" w:hAnsi="Times New Roman" w:cs="Times New Roman"/>
        </w:rPr>
      </w:pPr>
    </w:p>
    <w:p w14:paraId="415BFFAF" w14:textId="60180223" w:rsidR="00555A57" w:rsidRPr="00A84A56" w:rsidRDefault="00555A57" w:rsidP="00CE557A">
      <w:pPr>
        <w:spacing w:after="0"/>
        <w:rPr>
          <w:rFonts w:ascii="Times New Roman" w:eastAsia="Calibri" w:hAnsi="Times New Roman" w:cs="Times New Roman"/>
        </w:rPr>
      </w:pPr>
    </w:p>
    <w:sectPr w:rsidR="00555A57" w:rsidRPr="00A84A56" w:rsidSect="00621922">
      <w:pgSz w:w="11909" w:h="16834" w:code="9"/>
      <w:pgMar w:top="1361" w:right="992" w:bottom="1134" w:left="1134" w:header="567" w:footer="493" w:gutter="0"/>
      <w:cols w:space="6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Szymon Łuczak" w:date="2026-03-02T17:30:00Z" w:initials="SŁ">
    <w:p w14:paraId="0879C36B" w14:textId="3CCEEFF0" w:rsidR="0091673F" w:rsidRDefault="00594463" w:rsidP="0091673F">
      <w:pPr>
        <w:pStyle w:val="Tekstkomentarza"/>
      </w:pPr>
      <w:r>
        <w:rPr>
          <w:rStyle w:val="Odwoaniedokomentarza"/>
        </w:rPr>
        <w:annotationRef/>
      </w:r>
      <w:r w:rsidR="0091673F">
        <w:fldChar w:fldCharType="begin"/>
      </w:r>
      <w:r w:rsidR="0091673F">
        <w:instrText>HYPERLINK "mailto:aleksandra.marciniak@biznesbutik.pl"</w:instrText>
      </w:r>
      <w:bookmarkStart w:id="4" w:name="_@_23CE919E6EA241B3955B08FDAD1C4C2CZ"/>
      <w:r w:rsidR="0091673F">
        <w:fldChar w:fldCharType="separate"/>
      </w:r>
      <w:bookmarkEnd w:id="4"/>
      <w:r w:rsidR="0091673F" w:rsidRPr="0091673F">
        <w:rPr>
          <w:rStyle w:val="Wzmianka"/>
          <w:noProof/>
        </w:rPr>
        <w:t>@Aleksandra Marciniak</w:t>
      </w:r>
      <w:r w:rsidR="0091673F">
        <w:fldChar w:fldCharType="end"/>
      </w:r>
      <w:r w:rsidR="0091673F">
        <w:t xml:space="preserve"> nie widzę tutaj danych do obliczneia kryterium z zielonych zamówień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79C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DA317B" w16cex:dateUtc="2026-03-02T1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79C36B" w16cid:durableId="13DA3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A6FE9" w14:textId="77777777" w:rsidR="0036789A" w:rsidRDefault="0036789A" w:rsidP="007E31B1">
      <w:pPr>
        <w:spacing w:after="0" w:line="240" w:lineRule="auto"/>
      </w:pPr>
      <w:r>
        <w:separator/>
      </w:r>
    </w:p>
  </w:endnote>
  <w:endnote w:type="continuationSeparator" w:id="0">
    <w:p w14:paraId="7BC121FE" w14:textId="77777777" w:rsidR="0036789A" w:rsidRDefault="0036789A" w:rsidP="007E31B1">
      <w:pPr>
        <w:spacing w:after="0" w:line="240" w:lineRule="auto"/>
      </w:pPr>
      <w:r>
        <w:continuationSeparator/>
      </w:r>
    </w:p>
  </w:endnote>
  <w:endnote w:type="continuationNotice" w:id="1">
    <w:p w14:paraId="6C76DC3F" w14:textId="77777777" w:rsidR="0036789A" w:rsidRDefault="003678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152209443"/>
      <w:docPartObj>
        <w:docPartGallery w:val="Page Numbers (Bottom of Page)"/>
        <w:docPartUnique/>
      </w:docPartObj>
    </w:sdtPr>
    <w:sdtEndPr/>
    <w:sdtContent>
      <w:sdt>
        <w:sdtPr>
          <w:rPr>
            <w:rFonts w:ascii="Arial" w:hAnsi="Arial" w:cs="Arial"/>
            <w:sz w:val="18"/>
            <w:szCs w:val="18"/>
          </w:rPr>
          <w:id w:val="860082579"/>
          <w:docPartObj>
            <w:docPartGallery w:val="Page Numbers (Top of Page)"/>
            <w:docPartUnique/>
          </w:docPartObj>
        </w:sdtPr>
        <w:sdtEndPr/>
        <w:sdtContent>
          <w:p w14:paraId="281C684C" w14:textId="3C601A47" w:rsidR="00843FE9" w:rsidRPr="007F0EE7" w:rsidRDefault="00843FE9">
            <w:pPr>
              <w:pStyle w:val="Stopka"/>
              <w:jc w:val="right"/>
              <w:rPr>
                <w:rFonts w:ascii="Arial" w:hAnsi="Arial" w:cs="Arial"/>
                <w:sz w:val="18"/>
                <w:szCs w:val="18"/>
              </w:rPr>
            </w:pPr>
            <w:r w:rsidRPr="007F0EE7">
              <w:rPr>
                <w:rFonts w:ascii="Arial" w:hAnsi="Arial" w:cs="Arial"/>
                <w:sz w:val="18"/>
                <w:szCs w:val="18"/>
              </w:rPr>
              <w:t xml:space="preserve">Strona </w:t>
            </w:r>
            <w:r w:rsidRPr="007F0EE7">
              <w:rPr>
                <w:rFonts w:ascii="Arial" w:hAnsi="Arial" w:cs="Arial"/>
                <w:b/>
                <w:bCs/>
                <w:sz w:val="18"/>
                <w:szCs w:val="18"/>
              </w:rPr>
              <w:fldChar w:fldCharType="begin"/>
            </w:r>
            <w:r w:rsidRPr="007F0EE7">
              <w:rPr>
                <w:rFonts w:ascii="Arial" w:hAnsi="Arial" w:cs="Arial"/>
                <w:b/>
                <w:bCs/>
                <w:sz w:val="18"/>
                <w:szCs w:val="18"/>
              </w:rPr>
              <w:instrText>PAGE</w:instrText>
            </w:r>
            <w:r w:rsidRPr="007F0EE7">
              <w:rPr>
                <w:rFonts w:ascii="Arial" w:hAnsi="Arial" w:cs="Arial"/>
                <w:b/>
                <w:bCs/>
                <w:sz w:val="18"/>
                <w:szCs w:val="18"/>
              </w:rPr>
              <w:fldChar w:fldCharType="separate"/>
            </w:r>
            <w:r w:rsidR="00115457">
              <w:rPr>
                <w:rFonts w:ascii="Arial" w:hAnsi="Arial" w:cs="Arial"/>
                <w:b/>
                <w:bCs/>
                <w:noProof/>
                <w:sz w:val="18"/>
                <w:szCs w:val="18"/>
              </w:rPr>
              <w:t>2</w:t>
            </w:r>
            <w:r w:rsidRPr="007F0EE7">
              <w:rPr>
                <w:rFonts w:ascii="Arial" w:hAnsi="Arial" w:cs="Arial"/>
                <w:b/>
                <w:bCs/>
                <w:sz w:val="18"/>
                <w:szCs w:val="18"/>
              </w:rPr>
              <w:fldChar w:fldCharType="end"/>
            </w:r>
            <w:r w:rsidRPr="007F0EE7">
              <w:rPr>
                <w:rFonts w:ascii="Arial" w:hAnsi="Arial" w:cs="Arial"/>
                <w:sz w:val="18"/>
                <w:szCs w:val="18"/>
              </w:rPr>
              <w:t xml:space="preserve"> z </w:t>
            </w:r>
            <w:r w:rsidRPr="007F0EE7">
              <w:rPr>
                <w:rFonts w:ascii="Arial" w:hAnsi="Arial" w:cs="Arial"/>
                <w:b/>
                <w:bCs/>
                <w:sz w:val="18"/>
                <w:szCs w:val="18"/>
              </w:rPr>
              <w:fldChar w:fldCharType="begin"/>
            </w:r>
            <w:r w:rsidRPr="007F0EE7">
              <w:rPr>
                <w:rFonts w:ascii="Arial" w:hAnsi="Arial" w:cs="Arial"/>
                <w:b/>
                <w:bCs/>
                <w:sz w:val="18"/>
                <w:szCs w:val="18"/>
              </w:rPr>
              <w:instrText>NUMPAGES</w:instrText>
            </w:r>
            <w:r w:rsidRPr="007F0EE7">
              <w:rPr>
                <w:rFonts w:ascii="Arial" w:hAnsi="Arial" w:cs="Arial"/>
                <w:b/>
                <w:bCs/>
                <w:sz w:val="18"/>
                <w:szCs w:val="18"/>
              </w:rPr>
              <w:fldChar w:fldCharType="separate"/>
            </w:r>
            <w:r w:rsidR="00115457">
              <w:rPr>
                <w:rFonts w:ascii="Arial" w:hAnsi="Arial" w:cs="Arial"/>
                <w:b/>
                <w:bCs/>
                <w:noProof/>
                <w:sz w:val="18"/>
                <w:szCs w:val="18"/>
              </w:rPr>
              <w:t>16</w:t>
            </w:r>
            <w:r w:rsidRPr="007F0EE7">
              <w:rPr>
                <w:rFonts w:ascii="Arial" w:hAnsi="Arial" w:cs="Arial"/>
                <w:b/>
                <w:bCs/>
                <w:sz w:val="18"/>
                <w:szCs w:val="18"/>
              </w:rPr>
              <w:fldChar w:fldCharType="end"/>
            </w:r>
          </w:p>
        </w:sdtContent>
      </w:sdt>
    </w:sdtContent>
  </w:sdt>
  <w:p w14:paraId="64D9EF58" w14:textId="77777777" w:rsidR="00843FE9" w:rsidRPr="000D4834" w:rsidRDefault="00843FE9">
    <w:pPr>
      <w:pStyle w:val="Stopka"/>
      <w:rPr>
        <w:rFonts w:ascii="Arial" w:hAnsi="Arial" w:cs="Arial"/>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D8BB" w14:textId="77777777" w:rsidR="00843FE9" w:rsidRDefault="00843FE9" w:rsidP="005C5098">
    <w:pPr>
      <w:pStyle w:val="Stopka"/>
      <w:tabs>
        <w:tab w:val="clear" w:pos="4536"/>
        <w:tab w:val="clear" w:pos="9072"/>
        <w:tab w:val="left" w:pos="7230"/>
        <w:tab w:val="left" w:pos="9353"/>
      </w:tabs>
      <w:snapToGrid w:val="0"/>
      <w:rPr>
        <w:rFonts w:ascii="Arial" w:hAnsi="Arial" w:cs="Arial"/>
        <w:sz w:val="14"/>
        <w:szCs w:val="14"/>
      </w:rPr>
    </w:pPr>
    <w:r>
      <w:rPr>
        <w:rFonts w:ascii="Arial" w:hAnsi="Arial" w:cs="Arial"/>
        <w:sz w:val="20"/>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BC854" w14:textId="77777777" w:rsidR="0036789A" w:rsidRDefault="0036789A" w:rsidP="007E31B1">
      <w:pPr>
        <w:spacing w:after="0" w:line="240" w:lineRule="auto"/>
      </w:pPr>
      <w:r>
        <w:separator/>
      </w:r>
    </w:p>
  </w:footnote>
  <w:footnote w:type="continuationSeparator" w:id="0">
    <w:p w14:paraId="25F9F4F0" w14:textId="77777777" w:rsidR="0036789A" w:rsidRDefault="0036789A" w:rsidP="007E31B1">
      <w:pPr>
        <w:spacing w:after="0" w:line="240" w:lineRule="auto"/>
      </w:pPr>
      <w:r>
        <w:continuationSeparator/>
      </w:r>
    </w:p>
  </w:footnote>
  <w:footnote w:type="continuationNotice" w:id="1">
    <w:p w14:paraId="1FDB6EBC" w14:textId="77777777" w:rsidR="0036789A" w:rsidRDefault="0036789A">
      <w:pPr>
        <w:spacing w:after="0" w:line="240" w:lineRule="auto"/>
      </w:pPr>
    </w:p>
  </w:footnote>
  <w:footnote w:id="2">
    <w:p w14:paraId="0EAF6B64" w14:textId="156A6172" w:rsidR="00843FE9" w:rsidRPr="00A82964" w:rsidRDefault="00843FE9" w:rsidP="00F56E5B">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 xml:space="preserve">o szczególnych rozwiązaniach w zakresie przeciwdziałania wspieraniu agresji na Ukrainę oraz służących ochronie bezpieczeństwa </w:t>
      </w:r>
      <w:r w:rsidR="00484340" w:rsidRPr="00F76A8D">
        <w:rPr>
          <w:rFonts w:ascii="Arial" w:hAnsi="Arial" w:cs="Arial"/>
          <w:iCs/>
          <w:color w:val="222222"/>
          <w:sz w:val="16"/>
          <w:szCs w:val="16"/>
        </w:rPr>
        <w:t>narodowego</w:t>
      </w:r>
      <w:r w:rsidR="00484340" w:rsidRPr="00A82964">
        <w:rPr>
          <w:rFonts w:ascii="Arial" w:hAnsi="Arial" w:cs="Arial"/>
          <w:i/>
          <w:iCs/>
          <w:color w:val="222222"/>
          <w:sz w:val="16"/>
          <w:szCs w:val="16"/>
        </w:rPr>
        <w:t>, zwanej</w:t>
      </w:r>
      <w:r>
        <w:rPr>
          <w:rFonts w:ascii="Arial" w:hAnsi="Arial" w:cs="Arial"/>
          <w:iCs/>
          <w:color w:val="222222"/>
          <w:sz w:val="16"/>
          <w:szCs w:val="16"/>
        </w:rPr>
        <w:t xml:space="preserve">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wyklucza się:</w:t>
      </w:r>
    </w:p>
    <w:p w14:paraId="7AB7A594" w14:textId="77777777" w:rsidR="00843FE9" w:rsidRPr="00A82964" w:rsidRDefault="00843FE9" w:rsidP="00F56E5B">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2581F31" w14:textId="77777777" w:rsidR="00843FE9" w:rsidRPr="00A82964" w:rsidRDefault="00843FE9" w:rsidP="00F56E5B">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B18187" w14:textId="5E306365" w:rsidR="00843FE9" w:rsidRPr="00A82964" w:rsidRDefault="00843FE9" w:rsidP="00F56E5B">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w:t>
      </w:r>
      <w:r w:rsidR="001F67AE">
        <w:rPr>
          <w:rFonts w:ascii="Arial" w:eastAsia="Times New Roman" w:hAnsi="Arial" w:cs="Arial"/>
          <w:color w:val="222222"/>
          <w:sz w:val="16"/>
          <w:szCs w:val="16"/>
          <w:lang w:eastAsia="pl-PL"/>
        </w:rPr>
        <w:t xml:space="preserve">t.j. </w:t>
      </w:r>
      <w:r w:rsidRPr="00A82964">
        <w:rPr>
          <w:rFonts w:ascii="Arial" w:eastAsia="Times New Roman" w:hAnsi="Arial" w:cs="Arial"/>
          <w:color w:val="222222"/>
          <w:sz w:val="16"/>
          <w:szCs w:val="16"/>
          <w:lang w:eastAsia="pl-PL"/>
        </w:rPr>
        <w:t>Dz. U. z 202</w:t>
      </w:r>
      <w:r w:rsidR="001F67AE">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sidR="001F67AE">
        <w:rPr>
          <w:rFonts w:ascii="Arial" w:eastAsia="Times New Roman" w:hAnsi="Arial" w:cs="Arial"/>
          <w:color w:val="222222"/>
          <w:sz w:val="16"/>
          <w:szCs w:val="16"/>
          <w:lang w:eastAsia="pl-PL"/>
        </w:rPr>
        <w:t>120</w:t>
      </w:r>
      <w:r w:rsidRPr="00A82964">
        <w:rPr>
          <w:rFonts w:ascii="Arial" w:eastAsia="Times New Roman" w:hAnsi="Arial" w:cs="Arial"/>
          <w:color w:val="222222"/>
          <w:sz w:val="16"/>
          <w:szCs w:val="16"/>
          <w:lang w:eastAsia="pl-PL"/>
        </w:rPr>
        <w:t xml:space="preserve">), jest podmiot wymieniony w wykazach określonych w rozporządzeniu 765/2006 </w:t>
      </w:r>
      <w:r w:rsidR="00CC2667">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9C2F314" w14:textId="77777777" w:rsidR="00843FE9" w:rsidRPr="00896587" w:rsidRDefault="00843FE9" w:rsidP="00F56E5B">
      <w:pPr>
        <w:pStyle w:val="Tekstprzypisudolnego"/>
        <w:jc w:val="both"/>
        <w:rPr>
          <w:rFonts w:ascii="Arial" w:hAnsi="Arial" w:cs="Arial"/>
          <w:sz w:val="16"/>
          <w:szCs w:val="16"/>
        </w:rPr>
      </w:pPr>
    </w:p>
  </w:footnote>
  <w:footnote w:id="3">
    <w:p w14:paraId="76F43AB3" w14:textId="15BCB01A" w:rsidR="00843FE9" w:rsidRPr="00A82964" w:rsidRDefault="00843FE9" w:rsidP="00410263">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wyklucza się:</w:t>
      </w:r>
    </w:p>
    <w:p w14:paraId="127CEF93" w14:textId="77777777" w:rsidR="00843FE9" w:rsidRPr="00A82964" w:rsidRDefault="00843FE9" w:rsidP="0041026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DFF8855" w14:textId="77777777" w:rsidR="00843FE9" w:rsidRPr="00A82964" w:rsidRDefault="00843FE9" w:rsidP="00410263">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F1E0BFB" w14:textId="6D24FE35" w:rsidR="00843FE9" w:rsidRPr="00A82964" w:rsidRDefault="00843FE9" w:rsidP="0041026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w:t>
      </w:r>
      <w:r w:rsidR="001F67AE">
        <w:rPr>
          <w:rFonts w:ascii="Arial" w:eastAsia="Times New Roman" w:hAnsi="Arial" w:cs="Arial"/>
          <w:color w:val="222222"/>
          <w:sz w:val="16"/>
          <w:szCs w:val="16"/>
          <w:lang w:eastAsia="pl-PL"/>
        </w:rPr>
        <w:t xml:space="preserve">t.j. </w:t>
      </w:r>
      <w:r w:rsidRPr="00A82964">
        <w:rPr>
          <w:rFonts w:ascii="Arial" w:eastAsia="Times New Roman" w:hAnsi="Arial" w:cs="Arial"/>
          <w:color w:val="222222"/>
          <w:sz w:val="16"/>
          <w:szCs w:val="16"/>
          <w:lang w:eastAsia="pl-PL"/>
        </w:rPr>
        <w:t>Dz. U. z 202</w:t>
      </w:r>
      <w:r w:rsidR="001F67AE">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sidR="001F67AE">
        <w:rPr>
          <w:rFonts w:ascii="Arial" w:eastAsia="Times New Roman" w:hAnsi="Arial" w:cs="Arial"/>
          <w:color w:val="222222"/>
          <w:sz w:val="16"/>
          <w:szCs w:val="16"/>
          <w:lang w:eastAsia="pl-PL"/>
        </w:rPr>
        <w:t>120</w:t>
      </w:r>
      <w:r w:rsidRPr="00A82964">
        <w:rPr>
          <w:rFonts w:ascii="Arial" w:eastAsia="Times New Roman" w:hAnsi="Arial" w:cs="Arial"/>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EBE73A0" w14:textId="77777777" w:rsidR="00843FE9" w:rsidRPr="00896587" w:rsidRDefault="00843FE9" w:rsidP="00410263">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E964" w14:textId="3DD62D96" w:rsidR="00843FE9" w:rsidRPr="00CF27B4" w:rsidRDefault="00B86D92" w:rsidP="00CF27B4">
    <w:pPr>
      <w:pStyle w:val="Nagwek"/>
      <w:jc w:val="center"/>
      <w:rPr>
        <w:rFonts w:ascii="Arial" w:hAnsi="Arial" w:cs="Arial"/>
        <w:b/>
        <w:sz w:val="24"/>
        <w:szCs w:val="24"/>
      </w:rPr>
    </w:pPr>
    <w:r>
      <w:rPr>
        <w:noProof/>
      </w:rPr>
      <w:drawing>
        <wp:inline distT="0" distB="0" distL="0" distR="0" wp14:anchorId="5C9FB2CD" wp14:editId="759B3E1B">
          <wp:extent cx="5760720" cy="5784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84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B56C" w14:textId="77777777" w:rsidR="00843FE9" w:rsidRPr="00EC47F6" w:rsidRDefault="00843FE9" w:rsidP="005C5098">
    <w:pPr>
      <w:pStyle w:val="Nagwek"/>
      <w:tabs>
        <w:tab w:val="clear" w:pos="9072"/>
        <w:tab w:val="right" w:pos="9639"/>
      </w:tabs>
      <w:rPr>
        <w:b/>
      </w:rPr>
    </w:pPr>
    <w:r w:rsidRPr="00CA38DE">
      <w:rPr>
        <w:rFonts w:ascii="Arial" w:hAnsi="Arial" w:cs="Arial"/>
        <w:sz w:val="20"/>
      </w:rPr>
      <w:t>PKP SA</w:t>
    </w:r>
    <w:r>
      <w:rPr>
        <w:rFonts w:ascii="Arial" w:hAnsi="Arial" w:cs="Arial"/>
        <w:sz w:val="20"/>
      </w:rPr>
      <w:tab/>
    </w:r>
    <w:r>
      <w:rPr>
        <w:rFonts w:ascii="Arial" w:hAnsi="Arial" w:cs="Arial"/>
        <w:sz w:val="20"/>
      </w:rPr>
      <w:tab/>
    </w:r>
    <w:r w:rsidRPr="00CA38DE">
      <w:rPr>
        <w:rFonts w:ascii="Arial" w:hAnsi="Arial" w:cs="Arial"/>
        <w:spacing w:val="60"/>
        <w:sz w:val="20"/>
      </w:rPr>
      <w:t>Strona</w:t>
    </w:r>
    <w:r w:rsidRPr="00CA38DE">
      <w:rPr>
        <w:rFonts w:ascii="Arial" w:hAnsi="Arial" w:cs="Arial"/>
        <w:sz w:val="20"/>
      </w:rPr>
      <w:t xml:space="preserve"> </w:t>
    </w:r>
    <w:r w:rsidRPr="00CA38DE">
      <w:rPr>
        <w:rFonts w:ascii="Arial" w:hAnsi="Arial" w:cs="Arial"/>
        <w:sz w:val="20"/>
      </w:rPr>
      <w:fldChar w:fldCharType="begin"/>
    </w:r>
    <w:r w:rsidRPr="00CA38DE">
      <w:rPr>
        <w:rFonts w:ascii="Arial" w:hAnsi="Arial" w:cs="Arial"/>
        <w:sz w:val="20"/>
      </w:rPr>
      <w:instrText xml:space="preserve"> PAGE   \* MERGEFORMAT </w:instrText>
    </w:r>
    <w:r w:rsidRPr="00CA38DE">
      <w:rPr>
        <w:rFonts w:ascii="Arial" w:hAnsi="Arial" w:cs="Arial"/>
        <w:sz w:val="20"/>
      </w:rPr>
      <w:fldChar w:fldCharType="separate"/>
    </w:r>
    <w:r>
      <w:rPr>
        <w:rFonts w:ascii="Arial" w:hAnsi="Arial" w:cs="Arial"/>
        <w:noProof/>
        <w:sz w:val="20"/>
      </w:rPr>
      <w:t>1</w:t>
    </w:r>
    <w:r w:rsidRPr="00CA38DE">
      <w:rPr>
        <w:rFonts w:ascii="Arial" w:hAnsi="Arial" w:cs="Arial"/>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AF2A906"/>
    <w:name w:val="WW8Num4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24"/>
        </w:tabs>
        <w:ind w:left="824"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280"/>
        </w:tabs>
        <w:ind w:left="1826" w:hanging="266"/>
      </w:pPr>
      <w:rPr>
        <w:rFonts w:hint="default"/>
      </w:rPr>
    </w:lvl>
    <w:lvl w:ilvl="4">
      <w:numFmt w:val="none"/>
      <w:lvlText w:val=""/>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9"/>
    <w:multiLevelType w:val="multilevel"/>
    <w:tmpl w:val="B4D041DA"/>
    <w:name w:val="WW8Num9"/>
    <w:lvl w:ilvl="0">
      <w:start w:val="1"/>
      <w:numFmt w:val="decimal"/>
      <w:lvlText w:val="%1"/>
      <w:lvlJc w:val="left"/>
      <w:pPr>
        <w:tabs>
          <w:tab w:val="num" w:pos="540"/>
        </w:tabs>
        <w:ind w:left="540" w:hanging="540"/>
      </w:pPr>
    </w:lvl>
    <w:lvl w:ilvl="1">
      <w:start w:val="10"/>
      <w:numFmt w:val="decimal"/>
      <w:lvlText w:val="%1.%2"/>
      <w:lvlJc w:val="left"/>
      <w:pPr>
        <w:tabs>
          <w:tab w:val="num" w:pos="540"/>
        </w:tabs>
        <w:ind w:left="540" w:hanging="540"/>
      </w:pPr>
      <w:rPr>
        <w:b w:val="0"/>
        <w:i w:val="0"/>
      </w:rPr>
    </w:lvl>
    <w:lvl w:ilvl="2">
      <w:start w:val="4"/>
      <w:numFmt w:val="decimal"/>
      <w:lvlText w:val="%1.%2.%3"/>
      <w:lvlJc w:val="left"/>
      <w:pPr>
        <w:tabs>
          <w:tab w:val="num" w:pos="720"/>
        </w:tabs>
        <w:ind w:left="720" w:hanging="720"/>
      </w:pPr>
    </w:lvl>
    <w:lvl w:ilvl="3">
      <w:start w:val="9"/>
      <w:numFmt w:val="decimal"/>
      <w:lvlText w:val="%1.%2.%3.%4"/>
      <w:lvlJc w:val="left"/>
      <w:pPr>
        <w:tabs>
          <w:tab w:val="num" w:pos="1174"/>
        </w:tabs>
        <w:ind w:left="720" w:hanging="266"/>
      </w:pPr>
    </w:lvl>
    <w:lvl w:ilvl="4">
      <w:start w:val="2"/>
      <w:numFmt w:val="bullet"/>
      <w:lvlText w:val=""/>
      <w:lvlJc w:val="left"/>
      <w:pPr>
        <w:tabs>
          <w:tab w:val="num" w:pos="1437"/>
        </w:tabs>
        <w:ind w:left="1080" w:hanging="3"/>
      </w:pPr>
      <w:rPr>
        <w:rFonts w:ascii="Wingdings" w:hAnsi="Wingdings" w:hint="default"/>
      </w:rPr>
    </w:lvl>
    <w:lvl w:ilvl="5">
      <w:start w:val="6"/>
      <w:numFmt w:val="decimal"/>
      <w:lvlText w:val="%1.%2.%3.%4.%5.%6"/>
      <w:lvlJc w:val="left"/>
      <w:pPr>
        <w:tabs>
          <w:tab w:val="num" w:pos="1080"/>
        </w:tabs>
        <w:ind w:left="1080" w:hanging="1080"/>
      </w:pPr>
    </w:lvl>
    <w:lvl w:ilvl="6">
      <w:numFmt w:val="decimal"/>
      <w:lvlText w:val="%1.%2.%3.%4.%5.%6.%7"/>
      <w:lvlJc w:val="left"/>
      <w:pPr>
        <w:tabs>
          <w:tab w:val="num" w:pos="1440"/>
        </w:tabs>
        <w:ind w:left="1440" w:hanging="1440"/>
      </w:pPr>
    </w:lvl>
    <w:lvl w:ilvl="7">
      <w:start w:val="8158"/>
      <w:numFmt w:val="decimal"/>
      <w:lvlText w:val="%1.%2.%3.%4.%5.%6.%7.%8"/>
      <w:lvlJc w:val="left"/>
      <w:pPr>
        <w:tabs>
          <w:tab w:val="num" w:pos="1440"/>
        </w:tabs>
        <w:ind w:left="1440" w:hanging="1440"/>
      </w:pPr>
    </w:lvl>
    <w:lvl w:ilvl="8">
      <w:start w:val="704"/>
      <w:numFmt w:val="decimal"/>
      <w:lvlText w:val="%1.%2.%3.%4.%5.%6.%7.%8.%9"/>
      <w:lvlJc w:val="left"/>
      <w:pPr>
        <w:tabs>
          <w:tab w:val="num" w:pos="1800"/>
        </w:tabs>
        <w:ind w:left="1800" w:hanging="1800"/>
      </w:pPr>
    </w:lvl>
  </w:abstractNum>
  <w:abstractNum w:abstractNumId="3" w15:restartNumberingAfterBreak="0">
    <w:nsid w:val="00000020"/>
    <w:multiLevelType w:val="multilevel"/>
    <w:tmpl w:val="03D09FB6"/>
    <w:name w:val="WW8Num32"/>
    <w:lvl w:ilvl="0">
      <w:start w:val="1"/>
      <w:numFmt w:val="lowerLetter"/>
      <w:lvlText w:val="%1)"/>
      <w:lvlJc w:val="left"/>
      <w:pPr>
        <w:tabs>
          <w:tab w:val="num" w:pos="644"/>
        </w:tabs>
        <w:ind w:left="644" w:hanging="360"/>
      </w:pPr>
      <w:rPr>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32"/>
    <w:multiLevelType w:val="multilevel"/>
    <w:tmpl w:val="00000032"/>
    <w:name w:val="WW8Num50"/>
    <w:lvl w:ilvl="0">
      <w:start w:val="1"/>
      <w:numFmt w:val="decimal"/>
      <w:lvlText w:val="%1."/>
      <w:lvlJc w:val="left"/>
      <w:pPr>
        <w:tabs>
          <w:tab w:val="num" w:pos="1065"/>
        </w:tabs>
        <w:ind w:left="1065" w:hanging="705"/>
      </w:p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35"/>
    <w:multiLevelType w:val="multilevel"/>
    <w:tmpl w:val="00000035"/>
    <w:name w:val="WW8Num53"/>
    <w:lvl w:ilvl="0">
      <w:start w:val="3"/>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15:restartNumberingAfterBreak="0">
    <w:nsid w:val="005C7CE0"/>
    <w:multiLevelType w:val="multilevel"/>
    <w:tmpl w:val="FE82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28713A"/>
    <w:multiLevelType w:val="hybridMultilevel"/>
    <w:tmpl w:val="A2A89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33401E6"/>
    <w:multiLevelType w:val="multilevel"/>
    <w:tmpl w:val="1780F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36B4804"/>
    <w:multiLevelType w:val="multilevel"/>
    <w:tmpl w:val="EAAEA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44509D7"/>
    <w:multiLevelType w:val="hybridMultilevel"/>
    <w:tmpl w:val="B1FEEA2E"/>
    <w:lvl w:ilvl="0" w:tplc="5694FEB4">
      <w:start w:val="1"/>
      <w:numFmt w:val="decimal"/>
      <w:lvlText w:val="%1."/>
      <w:lvlJc w:val="left"/>
      <w:pPr>
        <w:ind w:left="360" w:hanging="360"/>
      </w:pPr>
      <w:rPr>
        <w:rFonts w:hint="default"/>
        <w:b w:val="0"/>
        <w:sz w:val="21"/>
        <w:szCs w:val="21"/>
      </w:rPr>
    </w:lvl>
    <w:lvl w:ilvl="1" w:tplc="8B3AD6F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50839C8"/>
    <w:multiLevelType w:val="multilevel"/>
    <w:tmpl w:val="C484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5C62D0C"/>
    <w:multiLevelType w:val="hybridMultilevel"/>
    <w:tmpl w:val="D5BE72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7769CC"/>
    <w:multiLevelType w:val="multilevel"/>
    <w:tmpl w:val="1C7A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7E6192"/>
    <w:multiLevelType w:val="multilevel"/>
    <w:tmpl w:val="F42A9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99C507A"/>
    <w:multiLevelType w:val="hybridMultilevel"/>
    <w:tmpl w:val="357C21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AAE6174"/>
    <w:multiLevelType w:val="hybridMultilevel"/>
    <w:tmpl w:val="525024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B66095C"/>
    <w:multiLevelType w:val="multilevel"/>
    <w:tmpl w:val="68B67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D0D645D"/>
    <w:multiLevelType w:val="multilevel"/>
    <w:tmpl w:val="FE464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17730FE"/>
    <w:multiLevelType w:val="hybridMultilevel"/>
    <w:tmpl w:val="B59A6196"/>
    <w:lvl w:ilvl="0" w:tplc="52363E06">
      <w:start w:val="1"/>
      <w:numFmt w:val="decimal"/>
      <w:lvlText w:val="%1."/>
      <w:lvlJc w:val="left"/>
      <w:pPr>
        <w:ind w:left="360" w:hanging="360"/>
      </w:pPr>
      <w:rPr>
        <w:rFonts w:ascii="Cambria" w:eastAsia="Calibri" w:hAnsi="Cambria" w:cs="Times New Roman"/>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1EC3754"/>
    <w:multiLevelType w:val="hybridMultilevel"/>
    <w:tmpl w:val="AE069F9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4633E96"/>
    <w:multiLevelType w:val="multilevel"/>
    <w:tmpl w:val="9634B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7F65BE"/>
    <w:multiLevelType w:val="multilevel"/>
    <w:tmpl w:val="EAAA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9D237D1"/>
    <w:multiLevelType w:val="multilevel"/>
    <w:tmpl w:val="3E465394"/>
    <w:name w:val="WW8Num58322"/>
    <w:lvl w:ilvl="0">
      <w:start w:val="2"/>
      <w:numFmt w:val="decimal"/>
      <w:lvlText w:val="%1."/>
      <w:lvlJc w:val="left"/>
      <w:pPr>
        <w:tabs>
          <w:tab w:val="num" w:pos="360"/>
        </w:tabs>
        <w:ind w:left="357" w:hanging="357"/>
      </w:pPr>
      <w:rPr>
        <w:rFonts w:ascii="Arial" w:hAnsi="Arial" w:cs="Times New Roman" w:hint="default"/>
        <w:sz w:val="22"/>
        <w:szCs w:val="22"/>
      </w:rPr>
    </w:lvl>
    <w:lvl w:ilvl="1">
      <w:start w:val="1"/>
      <w:numFmt w:val="lowerLetter"/>
      <w:lvlText w:val="%2)"/>
      <w:lvlJc w:val="left"/>
      <w:pPr>
        <w:tabs>
          <w:tab w:val="num" w:pos="360"/>
        </w:tabs>
        <w:ind w:left="360" w:hanging="360"/>
      </w:pPr>
      <w:rPr>
        <w:rFonts w:cs="Times New Roman" w:hint="default"/>
        <w:b w:val="0"/>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15:restartNumberingAfterBreak="0">
    <w:nsid w:val="1CA46AB7"/>
    <w:multiLevelType w:val="multilevel"/>
    <w:tmpl w:val="8012B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AC18F7"/>
    <w:multiLevelType w:val="hybridMultilevel"/>
    <w:tmpl w:val="23E0A3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DB42A59"/>
    <w:multiLevelType w:val="multilevel"/>
    <w:tmpl w:val="9B78B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EFF43AC"/>
    <w:multiLevelType w:val="hybridMultilevel"/>
    <w:tmpl w:val="363C20EE"/>
    <w:lvl w:ilvl="0" w:tplc="6F9C445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1FFA6677"/>
    <w:multiLevelType w:val="multilevel"/>
    <w:tmpl w:val="F070A726"/>
    <w:name w:val="WW8Num48622"/>
    <w:lvl w:ilvl="0">
      <w:start w:val="2"/>
      <w:numFmt w:val="decimal"/>
      <w:lvlText w:val="%1"/>
      <w:lvlJc w:val="left"/>
      <w:pPr>
        <w:tabs>
          <w:tab w:val="num" w:pos="540"/>
        </w:tabs>
        <w:ind w:left="540" w:hanging="540"/>
      </w:pPr>
      <w:rPr>
        <w:rFonts w:hint="default"/>
      </w:rPr>
    </w:lvl>
    <w:lvl w:ilvl="1">
      <w:start w:val="1"/>
      <w:numFmt w:val="decimal"/>
      <w:pStyle w:val="Normal12pt"/>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74"/>
        </w:tabs>
        <w:ind w:left="720" w:hanging="266"/>
      </w:pPr>
      <w:rPr>
        <w:rFonts w:hint="default"/>
      </w:rPr>
    </w:lvl>
    <w:lvl w:ilvl="4">
      <w:numFmt w:val="bullet"/>
      <w:lvlText w:val=""/>
      <w:lvlJc w:val="left"/>
      <w:pPr>
        <w:tabs>
          <w:tab w:val="num" w:pos="1437"/>
        </w:tabs>
        <w:ind w:left="1080" w:hanging="3"/>
      </w:pPr>
      <w:rPr>
        <w:rFonts w:ascii="Wingdings" w:hAnsi="Wingding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29" w15:restartNumberingAfterBreak="0">
    <w:nsid w:val="209D6278"/>
    <w:multiLevelType w:val="hybridMultilevel"/>
    <w:tmpl w:val="DC066FE6"/>
    <w:lvl w:ilvl="0" w:tplc="04150001">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abstractNum w:abstractNumId="30" w15:restartNumberingAfterBreak="0">
    <w:nsid w:val="20A354F6"/>
    <w:multiLevelType w:val="hybridMultilevel"/>
    <w:tmpl w:val="FE78D8B8"/>
    <w:lvl w:ilvl="0" w:tplc="FFFFFFFF">
      <w:start w:val="1"/>
      <w:numFmt w:val="lowerLetter"/>
      <w:lvlText w:val="%1)"/>
      <w:lvlJc w:val="left"/>
      <w:pPr>
        <w:ind w:left="1429" w:hanging="360"/>
      </w:pPr>
    </w:lvl>
    <w:lvl w:ilvl="1" w:tplc="704EC3A8">
      <w:start w:val="1"/>
      <w:numFmt w:val="bullet"/>
      <w:lvlText w:val=""/>
      <w:lvlJc w:val="left"/>
      <w:pPr>
        <w:ind w:left="2149" w:hanging="360"/>
      </w:pPr>
      <w:rPr>
        <w:rFonts w:ascii="Symbol" w:hAnsi="Symbol"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24161FFB"/>
    <w:multiLevelType w:val="multilevel"/>
    <w:tmpl w:val="46EC3396"/>
    <w:lvl w:ilvl="0">
      <w:start w:val="1"/>
      <w:numFmt w:val="decimal"/>
      <w:lvlText w:val="%1."/>
      <w:lvlJc w:val="left"/>
      <w:pPr>
        <w:tabs>
          <w:tab w:val="num" w:pos="720"/>
        </w:tabs>
        <w:ind w:left="720" w:hanging="360"/>
      </w:pPr>
      <w:rPr>
        <w:rFonts w:hint="default"/>
        <w:b w:val="0"/>
        <w:sz w:val="22"/>
        <w:szCs w:val="22"/>
      </w:rPr>
    </w:lvl>
    <w:lvl w:ilvl="1">
      <w:start w:val="2"/>
      <w:numFmt w:val="lowerLetter"/>
      <w:lvlText w:val="%2)"/>
      <w:lvlJc w:val="left"/>
      <w:pPr>
        <w:tabs>
          <w:tab w:val="num" w:pos="1440"/>
        </w:tabs>
        <w:ind w:left="1440" w:hanging="360"/>
      </w:pPr>
      <w:rPr>
        <w:rFonts w:hint="default"/>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5613725"/>
    <w:multiLevelType w:val="multilevel"/>
    <w:tmpl w:val="7A522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8516CB5"/>
    <w:multiLevelType w:val="multilevel"/>
    <w:tmpl w:val="70D2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859079E"/>
    <w:multiLevelType w:val="hybridMultilevel"/>
    <w:tmpl w:val="2E864F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CB42AED"/>
    <w:multiLevelType w:val="hybridMultilevel"/>
    <w:tmpl w:val="95EAA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2FD548F1"/>
    <w:multiLevelType w:val="multilevel"/>
    <w:tmpl w:val="36305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FF8718E"/>
    <w:multiLevelType w:val="multilevel"/>
    <w:tmpl w:val="51E0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574372"/>
    <w:multiLevelType w:val="multilevel"/>
    <w:tmpl w:val="4274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1EE3742"/>
    <w:multiLevelType w:val="hybridMultilevel"/>
    <w:tmpl w:val="B81EDB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D67530"/>
    <w:multiLevelType w:val="multilevel"/>
    <w:tmpl w:val="17E2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21266C"/>
    <w:multiLevelType w:val="hybridMultilevel"/>
    <w:tmpl w:val="8D324F46"/>
    <w:name w:val="WW8Num802"/>
    <w:lvl w:ilvl="0" w:tplc="9D24FF9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333822A4"/>
    <w:multiLevelType w:val="hybridMultilevel"/>
    <w:tmpl w:val="5E0C4C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4817D4E"/>
    <w:multiLevelType w:val="multilevel"/>
    <w:tmpl w:val="ECEE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549664D"/>
    <w:multiLevelType w:val="hybridMultilevel"/>
    <w:tmpl w:val="BAAE4AC4"/>
    <w:name w:val="WW8Num282"/>
    <w:lvl w:ilvl="0" w:tplc="C3A05634">
      <w:start w:val="3"/>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355E2358"/>
    <w:multiLevelType w:val="hybridMultilevel"/>
    <w:tmpl w:val="2DBAC2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58F5B13"/>
    <w:multiLevelType w:val="hybridMultilevel"/>
    <w:tmpl w:val="5FE0850A"/>
    <w:lvl w:ilvl="0" w:tplc="0415000F">
      <w:start w:val="1"/>
      <w:numFmt w:val="decimal"/>
      <w:lvlText w:val="%1."/>
      <w:lvlJc w:val="left"/>
      <w:pPr>
        <w:ind w:left="1530" w:hanging="360"/>
      </w:pPr>
    </w:lvl>
    <w:lvl w:ilvl="1" w:tplc="04150019" w:tentative="1">
      <w:start w:val="1"/>
      <w:numFmt w:val="lowerLetter"/>
      <w:lvlText w:val="%2."/>
      <w:lvlJc w:val="left"/>
      <w:pPr>
        <w:ind w:left="2250" w:hanging="360"/>
      </w:pPr>
    </w:lvl>
    <w:lvl w:ilvl="2" w:tplc="0415001B" w:tentative="1">
      <w:start w:val="1"/>
      <w:numFmt w:val="lowerRoman"/>
      <w:lvlText w:val="%3."/>
      <w:lvlJc w:val="right"/>
      <w:pPr>
        <w:ind w:left="2970" w:hanging="180"/>
      </w:pPr>
    </w:lvl>
    <w:lvl w:ilvl="3" w:tplc="0415000F" w:tentative="1">
      <w:start w:val="1"/>
      <w:numFmt w:val="decimal"/>
      <w:lvlText w:val="%4."/>
      <w:lvlJc w:val="left"/>
      <w:pPr>
        <w:ind w:left="3690" w:hanging="360"/>
      </w:pPr>
    </w:lvl>
    <w:lvl w:ilvl="4" w:tplc="04150019" w:tentative="1">
      <w:start w:val="1"/>
      <w:numFmt w:val="lowerLetter"/>
      <w:lvlText w:val="%5."/>
      <w:lvlJc w:val="left"/>
      <w:pPr>
        <w:ind w:left="4410" w:hanging="360"/>
      </w:pPr>
    </w:lvl>
    <w:lvl w:ilvl="5" w:tplc="0415001B" w:tentative="1">
      <w:start w:val="1"/>
      <w:numFmt w:val="lowerRoman"/>
      <w:lvlText w:val="%6."/>
      <w:lvlJc w:val="right"/>
      <w:pPr>
        <w:ind w:left="5130" w:hanging="180"/>
      </w:pPr>
    </w:lvl>
    <w:lvl w:ilvl="6" w:tplc="0415000F" w:tentative="1">
      <w:start w:val="1"/>
      <w:numFmt w:val="decimal"/>
      <w:lvlText w:val="%7."/>
      <w:lvlJc w:val="left"/>
      <w:pPr>
        <w:ind w:left="5850" w:hanging="360"/>
      </w:pPr>
    </w:lvl>
    <w:lvl w:ilvl="7" w:tplc="04150019" w:tentative="1">
      <w:start w:val="1"/>
      <w:numFmt w:val="lowerLetter"/>
      <w:lvlText w:val="%8."/>
      <w:lvlJc w:val="left"/>
      <w:pPr>
        <w:ind w:left="6570" w:hanging="360"/>
      </w:pPr>
    </w:lvl>
    <w:lvl w:ilvl="8" w:tplc="0415001B" w:tentative="1">
      <w:start w:val="1"/>
      <w:numFmt w:val="lowerRoman"/>
      <w:lvlText w:val="%9."/>
      <w:lvlJc w:val="right"/>
      <w:pPr>
        <w:ind w:left="7290" w:hanging="180"/>
      </w:pPr>
    </w:lvl>
  </w:abstractNum>
  <w:abstractNum w:abstractNumId="47" w15:restartNumberingAfterBreak="0">
    <w:nsid w:val="36AE5F8C"/>
    <w:multiLevelType w:val="multilevel"/>
    <w:tmpl w:val="76923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A7900A5"/>
    <w:multiLevelType w:val="multilevel"/>
    <w:tmpl w:val="DE5E5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C9D20EC"/>
    <w:multiLevelType w:val="hybridMultilevel"/>
    <w:tmpl w:val="7C5C67C2"/>
    <w:lvl w:ilvl="0" w:tplc="0415000F">
      <w:start w:val="1"/>
      <w:numFmt w:val="decimal"/>
      <w:lvlText w:val="%1."/>
      <w:lvlJc w:val="left"/>
      <w:pPr>
        <w:tabs>
          <w:tab w:val="num" w:pos="1070"/>
        </w:tabs>
        <w:ind w:left="107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0" w15:restartNumberingAfterBreak="0">
    <w:nsid w:val="3D2A3AE2"/>
    <w:multiLevelType w:val="multilevel"/>
    <w:tmpl w:val="85F2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EF6127F"/>
    <w:multiLevelType w:val="hybridMultilevel"/>
    <w:tmpl w:val="747C21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FEF646D"/>
    <w:multiLevelType w:val="multilevel"/>
    <w:tmpl w:val="C8BEA3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3856DD"/>
    <w:multiLevelType w:val="hybridMultilevel"/>
    <w:tmpl w:val="E4F4255A"/>
    <w:lvl w:ilvl="0" w:tplc="0415000F">
      <w:start w:val="1"/>
      <w:numFmt w:val="decimal"/>
      <w:lvlText w:val="%1)"/>
      <w:lvlJc w:val="left"/>
      <w:pPr>
        <w:tabs>
          <w:tab w:val="num" w:pos="720"/>
        </w:tabs>
        <w:ind w:left="720" w:hanging="360"/>
      </w:pPr>
      <w:rPr>
        <w:rFonts w:ascii="Arial" w:eastAsia="Times New Roman"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40913C17"/>
    <w:multiLevelType w:val="hybridMultilevel"/>
    <w:tmpl w:val="030E6B98"/>
    <w:lvl w:ilvl="0" w:tplc="A02AD802">
      <w:start w:val="1"/>
      <w:numFmt w:val="decimal"/>
      <w:lvlText w:val="%1."/>
      <w:lvlJc w:val="left"/>
      <w:pPr>
        <w:ind w:left="720" w:hanging="360"/>
      </w:pPr>
      <w:rPr>
        <w:rFonts w:hint="default"/>
        <w:b w:val="0"/>
        <w:sz w:val="21"/>
        <w:szCs w:val="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33B77BB"/>
    <w:multiLevelType w:val="hybridMultilevel"/>
    <w:tmpl w:val="B50C06DA"/>
    <w:lvl w:ilvl="0" w:tplc="04150011">
      <w:start w:val="1"/>
      <w:numFmt w:val="decimal"/>
      <w:lvlText w:val="%1)"/>
      <w:lvlJc w:val="left"/>
      <w:pPr>
        <w:ind w:left="72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70C6162"/>
    <w:multiLevelType w:val="hybridMultilevel"/>
    <w:tmpl w:val="2C7849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8A11EA3"/>
    <w:multiLevelType w:val="multilevel"/>
    <w:tmpl w:val="161C7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987719E"/>
    <w:multiLevelType w:val="multilevel"/>
    <w:tmpl w:val="0E8A0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C051E5F"/>
    <w:multiLevelType w:val="hybridMultilevel"/>
    <w:tmpl w:val="B248E448"/>
    <w:lvl w:ilvl="0" w:tplc="CA84AA20">
      <w:start w:val="1"/>
      <w:numFmt w:val="decimal"/>
      <w:lvlText w:val="%1."/>
      <w:lvlJc w:val="left"/>
      <w:pPr>
        <w:tabs>
          <w:tab w:val="num" w:pos="360"/>
        </w:tabs>
        <w:ind w:left="360" w:hanging="360"/>
      </w:pPr>
      <w:rPr>
        <w:rFonts w:ascii="Arial" w:hAnsi="Arial" w:cs="Arial" w:hint="default"/>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0" w15:restartNumberingAfterBreak="0">
    <w:nsid w:val="4C273A59"/>
    <w:multiLevelType w:val="multilevel"/>
    <w:tmpl w:val="51C6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D10310B"/>
    <w:multiLevelType w:val="hybridMultilevel"/>
    <w:tmpl w:val="E61A25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FF7D7F"/>
    <w:multiLevelType w:val="hybridMultilevel"/>
    <w:tmpl w:val="D01417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E1D7C12"/>
    <w:multiLevelType w:val="hybridMultilevel"/>
    <w:tmpl w:val="E2CEA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5C821A0"/>
    <w:multiLevelType w:val="hybridMultilevel"/>
    <w:tmpl w:val="679C45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75476AD"/>
    <w:multiLevelType w:val="multilevel"/>
    <w:tmpl w:val="2AC2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8184D18"/>
    <w:multiLevelType w:val="multilevel"/>
    <w:tmpl w:val="C798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C4A4268"/>
    <w:multiLevelType w:val="hybridMultilevel"/>
    <w:tmpl w:val="6B96B508"/>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8" w15:restartNumberingAfterBreak="0">
    <w:nsid w:val="5F30114C"/>
    <w:multiLevelType w:val="hybridMultilevel"/>
    <w:tmpl w:val="945288B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9" w15:restartNumberingAfterBreak="0">
    <w:nsid w:val="5FE802EF"/>
    <w:multiLevelType w:val="multilevel"/>
    <w:tmpl w:val="97005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0CB1B85"/>
    <w:multiLevelType w:val="multilevel"/>
    <w:tmpl w:val="0BFE5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2DC6805"/>
    <w:multiLevelType w:val="hybridMultilevel"/>
    <w:tmpl w:val="A192EC7E"/>
    <w:lvl w:ilvl="0" w:tplc="00AC2F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2FE6629"/>
    <w:multiLevelType w:val="hybridMultilevel"/>
    <w:tmpl w:val="1C3A1C1C"/>
    <w:lvl w:ilvl="0" w:tplc="6F9C445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635B6317"/>
    <w:multiLevelType w:val="multilevel"/>
    <w:tmpl w:val="566AB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3B86127"/>
    <w:multiLevelType w:val="multilevel"/>
    <w:tmpl w:val="E06C4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467196A"/>
    <w:multiLevelType w:val="multilevel"/>
    <w:tmpl w:val="F5429B4A"/>
    <w:lvl w:ilvl="0">
      <w:start w:val="1"/>
      <w:numFmt w:val="decimal"/>
      <w:pStyle w:val="Konspekt-poziom1"/>
      <w:suff w:val="space"/>
      <w:lvlText w:val="§%1"/>
      <w:lvlJc w:val="center"/>
      <w:pPr>
        <w:ind w:left="0" w:firstLine="0"/>
      </w:pPr>
      <w:rPr>
        <w:rFonts w:ascii="Arial" w:hAnsi="Arial" w:hint="default"/>
        <w:b/>
        <w:i w:val="0"/>
        <w:sz w:val="22"/>
      </w:rPr>
    </w:lvl>
    <w:lvl w:ilvl="1">
      <w:start w:val="1"/>
      <w:numFmt w:val="decimal"/>
      <w:pStyle w:val="Konspekt-poziom2"/>
      <w:lvlText w:val="%1.%2."/>
      <w:lvlJc w:val="left"/>
      <w:pPr>
        <w:tabs>
          <w:tab w:val="num" w:pos="1249"/>
        </w:tabs>
        <w:ind w:left="1249" w:hanging="709"/>
      </w:pPr>
      <w:rPr>
        <w:rFonts w:ascii="Arial" w:hAnsi="Arial" w:hint="default"/>
        <w:b w:val="0"/>
        <w:i w:val="0"/>
        <w:sz w:val="22"/>
        <w:szCs w:val="22"/>
      </w:rPr>
    </w:lvl>
    <w:lvl w:ilvl="2">
      <w:start w:val="1"/>
      <w:numFmt w:val="lowerLetter"/>
      <w:pStyle w:val="Konspekt-poziom3"/>
      <w:lvlText w:val="%3)"/>
      <w:lvlJc w:val="left"/>
      <w:pPr>
        <w:tabs>
          <w:tab w:val="num" w:pos="1145"/>
        </w:tabs>
        <w:ind w:left="1145" w:hanging="425"/>
      </w:pPr>
      <w:rPr>
        <w:rFonts w:ascii="Arial" w:hAnsi="Arial" w:hint="default"/>
        <w:sz w:val="22"/>
      </w:rPr>
    </w:lvl>
    <w:lvl w:ilvl="3">
      <w:start w:val="1"/>
      <w:numFmt w:val="lowerRoman"/>
      <w:pStyle w:val="Konspekt-poziom4"/>
      <w:lvlText w:val="(%4)"/>
      <w:lvlJc w:val="left"/>
      <w:pPr>
        <w:tabs>
          <w:tab w:val="num" w:pos="1559"/>
        </w:tabs>
        <w:ind w:left="1559" w:hanging="425"/>
      </w:pPr>
      <w:rPr>
        <w:rFonts w:ascii="Arial" w:hAnsi="Arial" w:hint="default"/>
        <w:sz w:val="22"/>
      </w:rPr>
    </w:lvl>
    <w:lvl w:ilvl="4">
      <w:start w:val="1"/>
      <w:numFmt w:val="none"/>
      <w:lvlText w:val=""/>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15:restartNumberingAfterBreak="0">
    <w:nsid w:val="64C35B14"/>
    <w:multiLevelType w:val="multilevel"/>
    <w:tmpl w:val="C6344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63C46BA"/>
    <w:multiLevelType w:val="hybridMultilevel"/>
    <w:tmpl w:val="1C9CE4E0"/>
    <w:lvl w:ilvl="0" w:tplc="6F9C44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94A1681"/>
    <w:multiLevelType w:val="multilevel"/>
    <w:tmpl w:val="FB74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CCA625E"/>
    <w:multiLevelType w:val="multilevel"/>
    <w:tmpl w:val="E7D4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E25633C"/>
    <w:multiLevelType w:val="hybridMultilevel"/>
    <w:tmpl w:val="B81EDB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055398B"/>
    <w:multiLevelType w:val="hybridMultilevel"/>
    <w:tmpl w:val="FE78D8B8"/>
    <w:lvl w:ilvl="0" w:tplc="FFFFFFFF">
      <w:start w:val="1"/>
      <w:numFmt w:val="lowerLetter"/>
      <w:lvlText w:val="%1)"/>
      <w:lvlJc w:val="left"/>
      <w:pPr>
        <w:ind w:left="1429" w:hanging="360"/>
      </w:pPr>
    </w:lvl>
    <w:lvl w:ilvl="1" w:tplc="FFFFFFFF">
      <w:start w:val="1"/>
      <w:numFmt w:val="bullet"/>
      <w:lvlText w:val=""/>
      <w:lvlJc w:val="left"/>
      <w:pPr>
        <w:ind w:left="2149" w:hanging="360"/>
      </w:pPr>
      <w:rPr>
        <w:rFonts w:ascii="Symbol" w:hAnsi="Symbol"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2" w15:restartNumberingAfterBreak="0">
    <w:nsid w:val="713B243F"/>
    <w:multiLevelType w:val="hybridMultilevel"/>
    <w:tmpl w:val="A8FC548E"/>
    <w:name w:val="WW8Num283"/>
    <w:lvl w:ilvl="0" w:tplc="5AA04030">
      <w:start w:val="1"/>
      <w:numFmt w:val="decimal"/>
      <w:lvlText w:val="%1."/>
      <w:lvlJc w:val="left"/>
      <w:pPr>
        <w:tabs>
          <w:tab w:val="num" w:pos="284"/>
        </w:tabs>
        <w:ind w:left="284" w:hanging="284"/>
      </w:pPr>
      <w:rPr>
        <w:rFonts w:ascii="Arial" w:hAnsi="Arial" w:cs="Arial" w:hint="default"/>
      </w:rPr>
    </w:lvl>
    <w:lvl w:ilvl="1" w:tplc="A1E20476">
      <w:start w:val="1"/>
      <w:numFmt w:val="lowerLetter"/>
      <w:lvlText w:val="%2)"/>
      <w:lvlJc w:val="left"/>
      <w:pPr>
        <w:tabs>
          <w:tab w:val="num" w:pos="1440"/>
        </w:tabs>
        <w:ind w:left="1440" w:hanging="360"/>
      </w:pPr>
      <w:rPr>
        <w:rFonts w:cs="Times New Roman" w:hint="default"/>
        <w:b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3" w15:restartNumberingAfterBreak="0">
    <w:nsid w:val="75AE5B6E"/>
    <w:multiLevelType w:val="multilevel"/>
    <w:tmpl w:val="BAC83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6CE0E5E"/>
    <w:multiLevelType w:val="hybridMultilevel"/>
    <w:tmpl w:val="CF989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6D219D2"/>
    <w:multiLevelType w:val="hybridMultilevel"/>
    <w:tmpl w:val="C85882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8470963"/>
    <w:multiLevelType w:val="multilevel"/>
    <w:tmpl w:val="BCCC5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95A3467"/>
    <w:multiLevelType w:val="hybridMultilevel"/>
    <w:tmpl w:val="D7A46E6C"/>
    <w:name w:val="WW8Num2824"/>
    <w:lvl w:ilvl="0" w:tplc="3F0AED7A">
      <w:start w:val="1"/>
      <w:numFmt w:val="decimal"/>
      <w:lvlText w:val="%1."/>
      <w:lvlJc w:val="left"/>
      <w:pPr>
        <w:tabs>
          <w:tab w:val="num" w:pos="284"/>
        </w:tabs>
        <w:ind w:left="284" w:hanging="284"/>
      </w:pPr>
      <w:rPr>
        <w:rFonts w:cs="Times New Roman" w:hint="default"/>
      </w:rPr>
    </w:lvl>
    <w:lvl w:ilvl="1" w:tplc="E23A7386">
      <w:start w:val="1"/>
      <w:numFmt w:val="lowerLetter"/>
      <w:lvlText w:val="%2)"/>
      <w:lvlJc w:val="left"/>
      <w:pPr>
        <w:tabs>
          <w:tab w:val="num" w:pos="1077"/>
        </w:tabs>
        <w:ind w:left="1440" w:hanging="360"/>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7B901BBA"/>
    <w:multiLevelType w:val="hybridMultilevel"/>
    <w:tmpl w:val="2C1C8D3C"/>
    <w:lvl w:ilvl="0" w:tplc="6F9C44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F552DCF"/>
    <w:multiLevelType w:val="multilevel"/>
    <w:tmpl w:val="47F28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7124986">
    <w:abstractNumId w:val="75"/>
  </w:num>
  <w:num w:numId="2" w16cid:durableId="1468085977">
    <w:abstractNumId w:val="28"/>
  </w:num>
  <w:num w:numId="3" w16cid:durableId="241456000">
    <w:abstractNumId w:val="31"/>
  </w:num>
  <w:num w:numId="4" w16cid:durableId="294214171">
    <w:abstractNumId w:val="49"/>
  </w:num>
  <w:num w:numId="5" w16cid:durableId="213078157">
    <w:abstractNumId w:val="53"/>
  </w:num>
  <w:num w:numId="6" w16cid:durableId="2036997889">
    <w:abstractNumId w:val="71"/>
  </w:num>
  <w:num w:numId="7" w16cid:durableId="69411874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77070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7366136">
    <w:abstractNumId w:val="10"/>
  </w:num>
  <w:num w:numId="10" w16cid:durableId="1310671622">
    <w:abstractNumId w:val="46"/>
  </w:num>
  <w:num w:numId="11" w16cid:durableId="552616363">
    <w:abstractNumId w:val="54"/>
  </w:num>
  <w:num w:numId="12" w16cid:durableId="1018310223">
    <w:abstractNumId w:val="59"/>
  </w:num>
  <w:num w:numId="13" w16cid:durableId="1282607974">
    <w:abstractNumId w:val="67"/>
  </w:num>
  <w:num w:numId="14" w16cid:durableId="1421412951">
    <w:abstractNumId w:val="77"/>
  </w:num>
  <w:num w:numId="15" w16cid:durableId="1876386873">
    <w:abstractNumId w:val="27"/>
  </w:num>
  <w:num w:numId="16" w16cid:durableId="1845245900">
    <w:abstractNumId w:val="72"/>
  </w:num>
  <w:num w:numId="17" w16cid:durableId="579094902">
    <w:abstractNumId w:val="88"/>
  </w:num>
  <w:num w:numId="18" w16cid:durableId="463347838">
    <w:abstractNumId w:val="55"/>
  </w:num>
  <w:num w:numId="19" w16cid:durableId="1345090631">
    <w:abstractNumId w:val="81"/>
  </w:num>
  <w:num w:numId="20" w16cid:durableId="1593513085">
    <w:abstractNumId w:val="39"/>
  </w:num>
  <w:num w:numId="21" w16cid:durableId="615527215">
    <w:abstractNumId w:val="35"/>
  </w:num>
  <w:num w:numId="22" w16cid:durableId="986057249">
    <w:abstractNumId w:val="80"/>
  </w:num>
  <w:num w:numId="23" w16cid:durableId="1086460306">
    <w:abstractNumId w:val="30"/>
  </w:num>
  <w:num w:numId="24" w16cid:durableId="957183661">
    <w:abstractNumId w:val="20"/>
  </w:num>
  <w:num w:numId="25" w16cid:durableId="1018895268">
    <w:abstractNumId w:val="15"/>
  </w:num>
  <w:num w:numId="26" w16cid:durableId="526019255">
    <w:abstractNumId w:val="19"/>
  </w:num>
  <w:num w:numId="27" w16cid:durableId="885794458">
    <w:abstractNumId w:val="52"/>
  </w:num>
  <w:num w:numId="28" w16cid:durableId="587274884">
    <w:abstractNumId w:val="62"/>
  </w:num>
  <w:num w:numId="29" w16cid:durableId="1431655428">
    <w:abstractNumId w:val="63"/>
  </w:num>
  <w:num w:numId="30" w16cid:durableId="406995300">
    <w:abstractNumId w:val="85"/>
  </w:num>
  <w:num w:numId="31" w16cid:durableId="857812350">
    <w:abstractNumId w:val="74"/>
  </w:num>
  <w:num w:numId="32" w16cid:durableId="692264894">
    <w:abstractNumId w:val="14"/>
  </w:num>
  <w:num w:numId="33" w16cid:durableId="535705480">
    <w:abstractNumId w:val="58"/>
  </w:num>
  <w:num w:numId="34" w16cid:durableId="1340697281">
    <w:abstractNumId w:val="26"/>
  </w:num>
  <w:num w:numId="35" w16cid:durableId="2034264575">
    <w:abstractNumId w:val="32"/>
  </w:num>
  <w:num w:numId="36" w16cid:durableId="1239292126">
    <w:abstractNumId w:val="48"/>
  </w:num>
  <w:num w:numId="37" w16cid:durableId="655647326">
    <w:abstractNumId w:val="21"/>
  </w:num>
  <w:num w:numId="38" w16cid:durableId="1563246188">
    <w:abstractNumId w:val="17"/>
  </w:num>
  <w:num w:numId="39" w16cid:durableId="845945265">
    <w:abstractNumId w:val="11"/>
  </w:num>
  <w:num w:numId="40" w16cid:durableId="781850844">
    <w:abstractNumId w:val="8"/>
  </w:num>
  <w:num w:numId="41" w16cid:durableId="1863660902">
    <w:abstractNumId w:val="83"/>
  </w:num>
  <w:num w:numId="42" w16cid:durableId="1360006982">
    <w:abstractNumId w:val="60"/>
  </w:num>
  <w:num w:numId="43" w16cid:durableId="263195614">
    <w:abstractNumId w:val="43"/>
  </w:num>
  <w:num w:numId="44" w16cid:durableId="524910065">
    <w:abstractNumId w:val="69"/>
  </w:num>
  <w:num w:numId="45" w16cid:durableId="376856290">
    <w:abstractNumId w:val="70"/>
  </w:num>
  <w:num w:numId="46" w16cid:durableId="924533988">
    <w:abstractNumId w:val="50"/>
  </w:num>
  <w:num w:numId="47" w16cid:durableId="1975017973">
    <w:abstractNumId w:val="57"/>
  </w:num>
  <w:num w:numId="48" w16cid:durableId="487282080">
    <w:abstractNumId w:val="40"/>
  </w:num>
  <w:num w:numId="49" w16cid:durableId="768550895">
    <w:abstractNumId w:val="37"/>
  </w:num>
  <w:num w:numId="50" w16cid:durableId="541553377">
    <w:abstractNumId w:val="65"/>
  </w:num>
  <w:num w:numId="51" w16cid:durableId="152918999">
    <w:abstractNumId w:val="79"/>
  </w:num>
  <w:num w:numId="52" w16cid:durableId="1629623307">
    <w:abstractNumId w:val="13"/>
  </w:num>
  <w:num w:numId="53" w16cid:durableId="1503931108">
    <w:abstractNumId w:val="18"/>
  </w:num>
  <w:num w:numId="54" w16cid:durableId="1727529227">
    <w:abstractNumId w:val="78"/>
  </w:num>
  <w:num w:numId="55" w16cid:durableId="1119688016">
    <w:abstractNumId w:val="38"/>
  </w:num>
  <w:num w:numId="56" w16cid:durableId="522325072">
    <w:abstractNumId w:val="66"/>
  </w:num>
  <w:num w:numId="57" w16cid:durableId="963539466">
    <w:abstractNumId w:val="86"/>
  </w:num>
  <w:num w:numId="58" w16cid:durableId="1103841984">
    <w:abstractNumId w:val="6"/>
  </w:num>
  <w:num w:numId="59" w16cid:durableId="2069642971">
    <w:abstractNumId w:val="76"/>
  </w:num>
  <w:num w:numId="60" w16cid:durableId="905338606">
    <w:abstractNumId w:val="33"/>
  </w:num>
  <w:num w:numId="61" w16cid:durableId="1872721195">
    <w:abstractNumId w:val="24"/>
  </w:num>
  <w:num w:numId="62" w16cid:durableId="207693166">
    <w:abstractNumId w:val="9"/>
  </w:num>
  <w:num w:numId="63" w16cid:durableId="459494988">
    <w:abstractNumId w:val="22"/>
  </w:num>
  <w:num w:numId="64" w16cid:durableId="1428695050">
    <w:abstractNumId w:val="47"/>
  </w:num>
  <w:num w:numId="65" w16cid:durableId="301078669">
    <w:abstractNumId w:val="36"/>
  </w:num>
  <w:num w:numId="66" w16cid:durableId="115218661">
    <w:abstractNumId w:val="42"/>
  </w:num>
  <w:num w:numId="67" w16cid:durableId="538325183">
    <w:abstractNumId w:val="56"/>
  </w:num>
  <w:num w:numId="68" w16cid:durableId="1651790129">
    <w:abstractNumId w:val="25"/>
  </w:num>
  <w:num w:numId="69" w16cid:durableId="389041940">
    <w:abstractNumId w:val="7"/>
  </w:num>
  <w:num w:numId="70" w16cid:durableId="1688947556">
    <w:abstractNumId w:val="73"/>
  </w:num>
  <w:num w:numId="71" w16cid:durableId="1034116296">
    <w:abstractNumId w:val="89"/>
  </w:num>
  <w:num w:numId="72" w16cid:durableId="2022471024">
    <w:abstractNumId w:val="29"/>
  </w:num>
  <w:num w:numId="73" w16cid:durableId="125395879">
    <w:abstractNumId w:val="51"/>
  </w:num>
  <w:num w:numId="74" w16cid:durableId="382024060">
    <w:abstractNumId w:val="84"/>
  </w:num>
  <w:num w:numId="75" w16cid:durableId="1104347533">
    <w:abstractNumId w:val="45"/>
  </w:num>
  <w:num w:numId="76" w16cid:durableId="1762991599">
    <w:abstractNumId w:val="16"/>
  </w:num>
  <w:num w:numId="77" w16cid:durableId="1405638578">
    <w:abstractNumId w:val="12"/>
  </w:num>
  <w:num w:numId="78" w16cid:durableId="1276476533">
    <w:abstractNumId w:val="64"/>
  </w:num>
  <w:num w:numId="79" w16cid:durableId="546600179">
    <w:abstractNumId w:val="61"/>
  </w:num>
  <w:num w:numId="80" w16cid:durableId="745958157">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ymon Łuczak">
    <w15:presenceInfo w15:providerId="AD" w15:userId="S::szymon@biznesbutik.pl::a66a2976-ee77-49f6-9c13-f3b436eed6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974"/>
    <w:rsid w:val="00000F13"/>
    <w:rsid w:val="0000151A"/>
    <w:rsid w:val="0000251D"/>
    <w:rsid w:val="000027D3"/>
    <w:rsid w:val="0000289C"/>
    <w:rsid w:val="00002A2C"/>
    <w:rsid w:val="00002AEA"/>
    <w:rsid w:val="00005E44"/>
    <w:rsid w:val="00005F34"/>
    <w:rsid w:val="0000696E"/>
    <w:rsid w:val="00010F79"/>
    <w:rsid w:val="000114F8"/>
    <w:rsid w:val="00011881"/>
    <w:rsid w:val="00012765"/>
    <w:rsid w:val="00013027"/>
    <w:rsid w:val="0001322A"/>
    <w:rsid w:val="00013742"/>
    <w:rsid w:val="00013DBA"/>
    <w:rsid w:val="00015227"/>
    <w:rsid w:val="0001559B"/>
    <w:rsid w:val="0001570C"/>
    <w:rsid w:val="00015F22"/>
    <w:rsid w:val="000162A7"/>
    <w:rsid w:val="00016ADA"/>
    <w:rsid w:val="00017501"/>
    <w:rsid w:val="000203B9"/>
    <w:rsid w:val="000216F4"/>
    <w:rsid w:val="00021863"/>
    <w:rsid w:val="0002191F"/>
    <w:rsid w:val="000220CF"/>
    <w:rsid w:val="00022C5B"/>
    <w:rsid w:val="00022E95"/>
    <w:rsid w:val="00022EA3"/>
    <w:rsid w:val="000236AE"/>
    <w:rsid w:val="000259E5"/>
    <w:rsid w:val="00025DDB"/>
    <w:rsid w:val="00026D00"/>
    <w:rsid w:val="00026F53"/>
    <w:rsid w:val="000300E1"/>
    <w:rsid w:val="0003088C"/>
    <w:rsid w:val="00030D7E"/>
    <w:rsid w:val="00031706"/>
    <w:rsid w:val="0003176B"/>
    <w:rsid w:val="0003189B"/>
    <w:rsid w:val="0003275E"/>
    <w:rsid w:val="00032E2A"/>
    <w:rsid w:val="00032E9B"/>
    <w:rsid w:val="00032FB6"/>
    <w:rsid w:val="00035418"/>
    <w:rsid w:val="0003594D"/>
    <w:rsid w:val="0003597D"/>
    <w:rsid w:val="00036390"/>
    <w:rsid w:val="00036ADF"/>
    <w:rsid w:val="0003752F"/>
    <w:rsid w:val="00037DAC"/>
    <w:rsid w:val="0004199D"/>
    <w:rsid w:val="00041B14"/>
    <w:rsid w:val="00041F8F"/>
    <w:rsid w:val="000444B0"/>
    <w:rsid w:val="00044D7C"/>
    <w:rsid w:val="00044E14"/>
    <w:rsid w:val="00047DB5"/>
    <w:rsid w:val="000507EF"/>
    <w:rsid w:val="00050E2E"/>
    <w:rsid w:val="0005179D"/>
    <w:rsid w:val="000517F7"/>
    <w:rsid w:val="00053950"/>
    <w:rsid w:val="00054F94"/>
    <w:rsid w:val="00055A96"/>
    <w:rsid w:val="00056928"/>
    <w:rsid w:val="00056F4B"/>
    <w:rsid w:val="00057480"/>
    <w:rsid w:val="00060114"/>
    <w:rsid w:val="00060B0C"/>
    <w:rsid w:val="00061186"/>
    <w:rsid w:val="000617BB"/>
    <w:rsid w:val="00062D8F"/>
    <w:rsid w:val="00063581"/>
    <w:rsid w:val="0006375C"/>
    <w:rsid w:val="00063A37"/>
    <w:rsid w:val="00064A59"/>
    <w:rsid w:val="00065647"/>
    <w:rsid w:val="00065F60"/>
    <w:rsid w:val="00066AB0"/>
    <w:rsid w:val="00066C2D"/>
    <w:rsid w:val="00066F1B"/>
    <w:rsid w:val="000671ED"/>
    <w:rsid w:val="00067FF3"/>
    <w:rsid w:val="000700C7"/>
    <w:rsid w:val="00070FA9"/>
    <w:rsid w:val="00075830"/>
    <w:rsid w:val="00075FF4"/>
    <w:rsid w:val="00076697"/>
    <w:rsid w:val="000774C6"/>
    <w:rsid w:val="00080E55"/>
    <w:rsid w:val="00081E91"/>
    <w:rsid w:val="000822D3"/>
    <w:rsid w:val="00082D45"/>
    <w:rsid w:val="0008307B"/>
    <w:rsid w:val="00083C64"/>
    <w:rsid w:val="0008404B"/>
    <w:rsid w:val="000840D6"/>
    <w:rsid w:val="00084619"/>
    <w:rsid w:val="00085FD9"/>
    <w:rsid w:val="00086555"/>
    <w:rsid w:val="00086A9D"/>
    <w:rsid w:val="00086D1B"/>
    <w:rsid w:val="00090848"/>
    <w:rsid w:val="00091890"/>
    <w:rsid w:val="000938CF"/>
    <w:rsid w:val="00093C3F"/>
    <w:rsid w:val="00093F3A"/>
    <w:rsid w:val="000940B4"/>
    <w:rsid w:val="00094A2A"/>
    <w:rsid w:val="00094E74"/>
    <w:rsid w:val="0009587F"/>
    <w:rsid w:val="00095D4B"/>
    <w:rsid w:val="00095D97"/>
    <w:rsid w:val="00096803"/>
    <w:rsid w:val="00096C91"/>
    <w:rsid w:val="000971E3"/>
    <w:rsid w:val="000978D1"/>
    <w:rsid w:val="00097C95"/>
    <w:rsid w:val="000A0A05"/>
    <w:rsid w:val="000A1EB5"/>
    <w:rsid w:val="000A20CA"/>
    <w:rsid w:val="000A21BC"/>
    <w:rsid w:val="000A252F"/>
    <w:rsid w:val="000A2F9B"/>
    <w:rsid w:val="000A3112"/>
    <w:rsid w:val="000A330E"/>
    <w:rsid w:val="000A3C7C"/>
    <w:rsid w:val="000A4C6C"/>
    <w:rsid w:val="000A4F26"/>
    <w:rsid w:val="000A5E73"/>
    <w:rsid w:val="000A68B2"/>
    <w:rsid w:val="000B0120"/>
    <w:rsid w:val="000B05D5"/>
    <w:rsid w:val="000B148C"/>
    <w:rsid w:val="000B2183"/>
    <w:rsid w:val="000B250A"/>
    <w:rsid w:val="000B2B09"/>
    <w:rsid w:val="000B3235"/>
    <w:rsid w:val="000B37E5"/>
    <w:rsid w:val="000B4DF5"/>
    <w:rsid w:val="000B4E88"/>
    <w:rsid w:val="000B4FA7"/>
    <w:rsid w:val="000B5A95"/>
    <w:rsid w:val="000B6F26"/>
    <w:rsid w:val="000B74C2"/>
    <w:rsid w:val="000B75CD"/>
    <w:rsid w:val="000C073F"/>
    <w:rsid w:val="000C0E1C"/>
    <w:rsid w:val="000C0E44"/>
    <w:rsid w:val="000C1646"/>
    <w:rsid w:val="000C1C19"/>
    <w:rsid w:val="000C1DE5"/>
    <w:rsid w:val="000C2174"/>
    <w:rsid w:val="000C279E"/>
    <w:rsid w:val="000C2F4D"/>
    <w:rsid w:val="000C38FA"/>
    <w:rsid w:val="000C40DC"/>
    <w:rsid w:val="000C4584"/>
    <w:rsid w:val="000C527C"/>
    <w:rsid w:val="000C6C47"/>
    <w:rsid w:val="000C7648"/>
    <w:rsid w:val="000D03BC"/>
    <w:rsid w:val="000D1411"/>
    <w:rsid w:val="000D51B9"/>
    <w:rsid w:val="000D6006"/>
    <w:rsid w:val="000D6024"/>
    <w:rsid w:val="000D6083"/>
    <w:rsid w:val="000D632A"/>
    <w:rsid w:val="000D6376"/>
    <w:rsid w:val="000D6673"/>
    <w:rsid w:val="000D6792"/>
    <w:rsid w:val="000D6C8C"/>
    <w:rsid w:val="000D73D4"/>
    <w:rsid w:val="000E0207"/>
    <w:rsid w:val="000E08F5"/>
    <w:rsid w:val="000E1A48"/>
    <w:rsid w:val="000E339A"/>
    <w:rsid w:val="000E36ED"/>
    <w:rsid w:val="000E4A65"/>
    <w:rsid w:val="000E52B3"/>
    <w:rsid w:val="000E615F"/>
    <w:rsid w:val="000E6CFC"/>
    <w:rsid w:val="000E72BF"/>
    <w:rsid w:val="000E7393"/>
    <w:rsid w:val="000E761A"/>
    <w:rsid w:val="000E7C49"/>
    <w:rsid w:val="000F00C3"/>
    <w:rsid w:val="000F00D5"/>
    <w:rsid w:val="000F065F"/>
    <w:rsid w:val="000F0911"/>
    <w:rsid w:val="000F1701"/>
    <w:rsid w:val="000F1ED6"/>
    <w:rsid w:val="000F1FFC"/>
    <w:rsid w:val="000F3247"/>
    <w:rsid w:val="000F359A"/>
    <w:rsid w:val="000F3631"/>
    <w:rsid w:val="000F4D21"/>
    <w:rsid w:val="000F4E16"/>
    <w:rsid w:val="000F533A"/>
    <w:rsid w:val="000F6124"/>
    <w:rsid w:val="000F7483"/>
    <w:rsid w:val="00104328"/>
    <w:rsid w:val="00105753"/>
    <w:rsid w:val="001057C4"/>
    <w:rsid w:val="00106357"/>
    <w:rsid w:val="00106A2F"/>
    <w:rsid w:val="00106E06"/>
    <w:rsid w:val="0010739A"/>
    <w:rsid w:val="0010756B"/>
    <w:rsid w:val="00107FE8"/>
    <w:rsid w:val="00110546"/>
    <w:rsid w:val="00110BE6"/>
    <w:rsid w:val="00112275"/>
    <w:rsid w:val="00112876"/>
    <w:rsid w:val="00112B1F"/>
    <w:rsid w:val="00113C60"/>
    <w:rsid w:val="00113D87"/>
    <w:rsid w:val="00113EDC"/>
    <w:rsid w:val="00114773"/>
    <w:rsid w:val="00114B1C"/>
    <w:rsid w:val="00115457"/>
    <w:rsid w:val="001154B7"/>
    <w:rsid w:val="00115618"/>
    <w:rsid w:val="0011611D"/>
    <w:rsid w:val="0011617B"/>
    <w:rsid w:val="001165B8"/>
    <w:rsid w:val="00116FEB"/>
    <w:rsid w:val="001177A1"/>
    <w:rsid w:val="00117B23"/>
    <w:rsid w:val="0012123C"/>
    <w:rsid w:val="00121405"/>
    <w:rsid w:val="00121903"/>
    <w:rsid w:val="001223FC"/>
    <w:rsid w:val="00122C8C"/>
    <w:rsid w:val="00122F2B"/>
    <w:rsid w:val="001230BC"/>
    <w:rsid w:val="00123867"/>
    <w:rsid w:val="00124EC0"/>
    <w:rsid w:val="00124EF4"/>
    <w:rsid w:val="0012711D"/>
    <w:rsid w:val="00127B84"/>
    <w:rsid w:val="00130042"/>
    <w:rsid w:val="00130243"/>
    <w:rsid w:val="00131275"/>
    <w:rsid w:val="001312F9"/>
    <w:rsid w:val="001313C8"/>
    <w:rsid w:val="00131E40"/>
    <w:rsid w:val="00131F5B"/>
    <w:rsid w:val="0013254A"/>
    <w:rsid w:val="00133A8D"/>
    <w:rsid w:val="001348F5"/>
    <w:rsid w:val="00134912"/>
    <w:rsid w:val="001353A1"/>
    <w:rsid w:val="001353E5"/>
    <w:rsid w:val="0013544B"/>
    <w:rsid w:val="00135801"/>
    <w:rsid w:val="00135D36"/>
    <w:rsid w:val="001367E3"/>
    <w:rsid w:val="0013707D"/>
    <w:rsid w:val="00137281"/>
    <w:rsid w:val="00137E0E"/>
    <w:rsid w:val="001403B9"/>
    <w:rsid w:val="00140F05"/>
    <w:rsid w:val="001418CC"/>
    <w:rsid w:val="001430C6"/>
    <w:rsid w:val="001437F1"/>
    <w:rsid w:val="00143D1A"/>
    <w:rsid w:val="001445DD"/>
    <w:rsid w:val="001449B6"/>
    <w:rsid w:val="001449F8"/>
    <w:rsid w:val="00145B36"/>
    <w:rsid w:val="00145BD3"/>
    <w:rsid w:val="00145CC1"/>
    <w:rsid w:val="00146115"/>
    <w:rsid w:val="00147AD7"/>
    <w:rsid w:val="00147D31"/>
    <w:rsid w:val="00147E45"/>
    <w:rsid w:val="001507A6"/>
    <w:rsid w:val="00150BE2"/>
    <w:rsid w:val="00150E80"/>
    <w:rsid w:val="00151478"/>
    <w:rsid w:val="00151560"/>
    <w:rsid w:val="00151BE6"/>
    <w:rsid w:val="001520CC"/>
    <w:rsid w:val="001524FF"/>
    <w:rsid w:val="0015291F"/>
    <w:rsid w:val="001529BA"/>
    <w:rsid w:val="00152F34"/>
    <w:rsid w:val="00156BAB"/>
    <w:rsid w:val="00156DF7"/>
    <w:rsid w:val="00156F0A"/>
    <w:rsid w:val="0016048C"/>
    <w:rsid w:val="00161C19"/>
    <w:rsid w:val="001624FC"/>
    <w:rsid w:val="0016304F"/>
    <w:rsid w:val="00164109"/>
    <w:rsid w:val="001646CC"/>
    <w:rsid w:val="001650F8"/>
    <w:rsid w:val="0016650B"/>
    <w:rsid w:val="00166630"/>
    <w:rsid w:val="00166A1F"/>
    <w:rsid w:val="0016707C"/>
    <w:rsid w:val="001673E4"/>
    <w:rsid w:val="00167B48"/>
    <w:rsid w:val="0017001A"/>
    <w:rsid w:val="00171B26"/>
    <w:rsid w:val="001727CC"/>
    <w:rsid w:val="00172AA0"/>
    <w:rsid w:val="0017320B"/>
    <w:rsid w:val="001735EC"/>
    <w:rsid w:val="001740D2"/>
    <w:rsid w:val="00174518"/>
    <w:rsid w:val="00174DC5"/>
    <w:rsid w:val="00175243"/>
    <w:rsid w:val="00175399"/>
    <w:rsid w:val="001755B6"/>
    <w:rsid w:val="00175FC2"/>
    <w:rsid w:val="001760EC"/>
    <w:rsid w:val="0017688F"/>
    <w:rsid w:val="00176F23"/>
    <w:rsid w:val="00177E85"/>
    <w:rsid w:val="00180143"/>
    <w:rsid w:val="001813E5"/>
    <w:rsid w:val="00181963"/>
    <w:rsid w:val="00183C8B"/>
    <w:rsid w:val="001850D2"/>
    <w:rsid w:val="00185613"/>
    <w:rsid w:val="0018580A"/>
    <w:rsid w:val="00186C98"/>
    <w:rsid w:val="00186DE6"/>
    <w:rsid w:val="001872DA"/>
    <w:rsid w:val="00187AA5"/>
    <w:rsid w:val="00187B89"/>
    <w:rsid w:val="0019013D"/>
    <w:rsid w:val="00190359"/>
    <w:rsid w:val="001905FC"/>
    <w:rsid w:val="0019063C"/>
    <w:rsid w:val="001906DE"/>
    <w:rsid w:val="00190CAD"/>
    <w:rsid w:val="00192B82"/>
    <w:rsid w:val="00194271"/>
    <w:rsid w:val="001942AB"/>
    <w:rsid w:val="00196D8B"/>
    <w:rsid w:val="00196DFB"/>
    <w:rsid w:val="0019738F"/>
    <w:rsid w:val="0019743B"/>
    <w:rsid w:val="001A061B"/>
    <w:rsid w:val="001A2371"/>
    <w:rsid w:val="001A3A45"/>
    <w:rsid w:val="001A5177"/>
    <w:rsid w:val="001A5B9B"/>
    <w:rsid w:val="001A6431"/>
    <w:rsid w:val="001A654A"/>
    <w:rsid w:val="001A6632"/>
    <w:rsid w:val="001A683A"/>
    <w:rsid w:val="001A6C87"/>
    <w:rsid w:val="001A7062"/>
    <w:rsid w:val="001B13B0"/>
    <w:rsid w:val="001B2A8F"/>
    <w:rsid w:val="001B2B94"/>
    <w:rsid w:val="001B2CF3"/>
    <w:rsid w:val="001B36F0"/>
    <w:rsid w:val="001B41BA"/>
    <w:rsid w:val="001B4B3D"/>
    <w:rsid w:val="001B5BA2"/>
    <w:rsid w:val="001B6E4A"/>
    <w:rsid w:val="001B76DB"/>
    <w:rsid w:val="001B782B"/>
    <w:rsid w:val="001C10BE"/>
    <w:rsid w:val="001C1C9C"/>
    <w:rsid w:val="001C1CEF"/>
    <w:rsid w:val="001C3C3D"/>
    <w:rsid w:val="001C3C58"/>
    <w:rsid w:val="001C42B7"/>
    <w:rsid w:val="001C4621"/>
    <w:rsid w:val="001C5EDF"/>
    <w:rsid w:val="001C6BB6"/>
    <w:rsid w:val="001D047C"/>
    <w:rsid w:val="001D077F"/>
    <w:rsid w:val="001D1699"/>
    <w:rsid w:val="001D2572"/>
    <w:rsid w:val="001D325D"/>
    <w:rsid w:val="001D3874"/>
    <w:rsid w:val="001D4049"/>
    <w:rsid w:val="001D62B8"/>
    <w:rsid w:val="001D6764"/>
    <w:rsid w:val="001D726A"/>
    <w:rsid w:val="001D7A24"/>
    <w:rsid w:val="001E11F3"/>
    <w:rsid w:val="001E1530"/>
    <w:rsid w:val="001E1BE5"/>
    <w:rsid w:val="001E21B2"/>
    <w:rsid w:val="001E2A74"/>
    <w:rsid w:val="001E2C60"/>
    <w:rsid w:val="001E2C63"/>
    <w:rsid w:val="001E32DA"/>
    <w:rsid w:val="001E421D"/>
    <w:rsid w:val="001E63A6"/>
    <w:rsid w:val="001E63E7"/>
    <w:rsid w:val="001E6E92"/>
    <w:rsid w:val="001E70FD"/>
    <w:rsid w:val="001E763B"/>
    <w:rsid w:val="001E78B9"/>
    <w:rsid w:val="001F05D9"/>
    <w:rsid w:val="001F1698"/>
    <w:rsid w:val="001F1D4C"/>
    <w:rsid w:val="001F3ECC"/>
    <w:rsid w:val="001F4536"/>
    <w:rsid w:val="001F4974"/>
    <w:rsid w:val="001F58F5"/>
    <w:rsid w:val="001F5E19"/>
    <w:rsid w:val="001F67AE"/>
    <w:rsid w:val="001F7906"/>
    <w:rsid w:val="00200CDE"/>
    <w:rsid w:val="00200FBF"/>
    <w:rsid w:val="00201757"/>
    <w:rsid w:val="002018D3"/>
    <w:rsid w:val="00201F1A"/>
    <w:rsid w:val="00201FC6"/>
    <w:rsid w:val="0020278F"/>
    <w:rsid w:val="00202B78"/>
    <w:rsid w:val="00202CE6"/>
    <w:rsid w:val="00203198"/>
    <w:rsid w:val="002035F4"/>
    <w:rsid w:val="00203BD9"/>
    <w:rsid w:val="00204200"/>
    <w:rsid w:val="00204280"/>
    <w:rsid w:val="0020445B"/>
    <w:rsid w:val="0020560A"/>
    <w:rsid w:val="00206FEF"/>
    <w:rsid w:val="00207034"/>
    <w:rsid w:val="00207544"/>
    <w:rsid w:val="0021145D"/>
    <w:rsid w:val="00212852"/>
    <w:rsid w:val="00212B15"/>
    <w:rsid w:val="00212E3B"/>
    <w:rsid w:val="002138E1"/>
    <w:rsid w:val="00214A8D"/>
    <w:rsid w:val="00215F00"/>
    <w:rsid w:val="002165C2"/>
    <w:rsid w:val="00216CE6"/>
    <w:rsid w:val="002178C0"/>
    <w:rsid w:val="002207B0"/>
    <w:rsid w:val="00221666"/>
    <w:rsid w:val="00221FA8"/>
    <w:rsid w:val="00223285"/>
    <w:rsid w:val="00225FB8"/>
    <w:rsid w:val="00226D5B"/>
    <w:rsid w:val="0023044D"/>
    <w:rsid w:val="00230515"/>
    <w:rsid w:val="00230900"/>
    <w:rsid w:val="002310A5"/>
    <w:rsid w:val="00231134"/>
    <w:rsid w:val="00231C97"/>
    <w:rsid w:val="00231D76"/>
    <w:rsid w:val="002336F1"/>
    <w:rsid w:val="00233C08"/>
    <w:rsid w:val="00233DB9"/>
    <w:rsid w:val="0023490D"/>
    <w:rsid w:val="002349DF"/>
    <w:rsid w:val="0023707E"/>
    <w:rsid w:val="00237293"/>
    <w:rsid w:val="00237B2C"/>
    <w:rsid w:val="0024035E"/>
    <w:rsid w:val="00240C62"/>
    <w:rsid w:val="002414AA"/>
    <w:rsid w:val="002417FB"/>
    <w:rsid w:val="00241E1A"/>
    <w:rsid w:val="00242177"/>
    <w:rsid w:val="00242AA6"/>
    <w:rsid w:val="00243B56"/>
    <w:rsid w:val="00244F7E"/>
    <w:rsid w:val="002460F0"/>
    <w:rsid w:val="002466DA"/>
    <w:rsid w:val="00247606"/>
    <w:rsid w:val="00247B9F"/>
    <w:rsid w:val="002504F9"/>
    <w:rsid w:val="00250986"/>
    <w:rsid w:val="00252981"/>
    <w:rsid w:val="002531C0"/>
    <w:rsid w:val="0025345A"/>
    <w:rsid w:val="00254797"/>
    <w:rsid w:val="0025485B"/>
    <w:rsid w:val="00254B83"/>
    <w:rsid w:val="00255546"/>
    <w:rsid w:val="00255B96"/>
    <w:rsid w:val="002562F4"/>
    <w:rsid w:val="00256CB1"/>
    <w:rsid w:val="00256EB7"/>
    <w:rsid w:val="0025772F"/>
    <w:rsid w:val="00257EA9"/>
    <w:rsid w:val="00257ED3"/>
    <w:rsid w:val="00260583"/>
    <w:rsid w:val="00261145"/>
    <w:rsid w:val="00261481"/>
    <w:rsid w:val="00261D71"/>
    <w:rsid w:val="00262442"/>
    <w:rsid w:val="00262C29"/>
    <w:rsid w:val="00262D37"/>
    <w:rsid w:val="00263B39"/>
    <w:rsid w:val="00263D41"/>
    <w:rsid w:val="00263E51"/>
    <w:rsid w:val="002641E3"/>
    <w:rsid w:val="002641F1"/>
    <w:rsid w:val="0026487D"/>
    <w:rsid w:val="00265095"/>
    <w:rsid w:val="002654AE"/>
    <w:rsid w:val="002671B1"/>
    <w:rsid w:val="00267346"/>
    <w:rsid w:val="00267553"/>
    <w:rsid w:val="00270E12"/>
    <w:rsid w:val="00271613"/>
    <w:rsid w:val="002721EE"/>
    <w:rsid w:val="002725DE"/>
    <w:rsid w:val="002728D2"/>
    <w:rsid w:val="00272B8E"/>
    <w:rsid w:val="00273366"/>
    <w:rsid w:val="00276D95"/>
    <w:rsid w:val="00277242"/>
    <w:rsid w:val="0027798B"/>
    <w:rsid w:val="00277A99"/>
    <w:rsid w:val="00280386"/>
    <w:rsid w:val="002815F0"/>
    <w:rsid w:val="00281724"/>
    <w:rsid w:val="00282167"/>
    <w:rsid w:val="00282254"/>
    <w:rsid w:val="00282550"/>
    <w:rsid w:val="00282E05"/>
    <w:rsid w:val="00283499"/>
    <w:rsid w:val="00283F7D"/>
    <w:rsid w:val="00284522"/>
    <w:rsid w:val="0028729C"/>
    <w:rsid w:val="00287F5D"/>
    <w:rsid w:val="00290A40"/>
    <w:rsid w:val="00291257"/>
    <w:rsid w:val="00291576"/>
    <w:rsid w:val="00291D68"/>
    <w:rsid w:val="00292767"/>
    <w:rsid w:val="002929F4"/>
    <w:rsid w:val="00292C3F"/>
    <w:rsid w:val="00292D2D"/>
    <w:rsid w:val="00293945"/>
    <w:rsid w:val="00293A0F"/>
    <w:rsid w:val="00293C58"/>
    <w:rsid w:val="002947FF"/>
    <w:rsid w:val="00294E73"/>
    <w:rsid w:val="0029575D"/>
    <w:rsid w:val="00295EE8"/>
    <w:rsid w:val="00296E76"/>
    <w:rsid w:val="00297727"/>
    <w:rsid w:val="002A0CB8"/>
    <w:rsid w:val="002A11FE"/>
    <w:rsid w:val="002A1333"/>
    <w:rsid w:val="002A1460"/>
    <w:rsid w:val="002A1E99"/>
    <w:rsid w:val="002A2687"/>
    <w:rsid w:val="002A2859"/>
    <w:rsid w:val="002A4331"/>
    <w:rsid w:val="002A47DE"/>
    <w:rsid w:val="002A47E9"/>
    <w:rsid w:val="002A48DE"/>
    <w:rsid w:val="002A48F2"/>
    <w:rsid w:val="002A49E3"/>
    <w:rsid w:val="002A5261"/>
    <w:rsid w:val="002A5ACB"/>
    <w:rsid w:val="002A5D72"/>
    <w:rsid w:val="002A6B3B"/>
    <w:rsid w:val="002A70F6"/>
    <w:rsid w:val="002A7A5C"/>
    <w:rsid w:val="002B1793"/>
    <w:rsid w:val="002B1925"/>
    <w:rsid w:val="002B26EC"/>
    <w:rsid w:val="002B2E75"/>
    <w:rsid w:val="002B2EE2"/>
    <w:rsid w:val="002B4556"/>
    <w:rsid w:val="002B4C2F"/>
    <w:rsid w:val="002B4C73"/>
    <w:rsid w:val="002B5BA6"/>
    <w:rsid w:val="002B5C27"/>
    <w:rsid w:val="002B5E3C"/>
    <w:rsid w:val="002B6A2F"/>
    <w:rsid w:val="002B6A40"/>
    <w:rsid w:val="002B6E9C"/>
    <w:rsid w:val="002B7356"/>
    <w:rsid w:val="002B7F35"/>
    <w:rsid w:val="002C0012"/>
    <w:rsid w:val="002C05DF"/>
    <w:rsid w:val="002C06B4"/>
    <w:rsid w:val="002C0780"/>
    <w:rsid w:val="002C0823"/>
    <w:rsid w:val="002C13D0"/>
    <w:rsid w:val="002C1487"/>
    <w:rsid w:val="002C1938"/>
    <w:rsid w:val="002C1D48"/>
    <w:rsid w:val="002C2510"/>
    <w:rsid w:val="002C29DD"/>
    <w:rsid w:val="002C29F0"/>
    <w:rsid w:val="002C2A41"/>
    <w:rsid w:val="002C2AA1"/>
    <w:rsid w:val="002C3802"/>
    <w:rsid w:val="002C3D67"/>
    <w:rsid w:val="002C4640"/>
    <w:rsid w:val="002C47B2"/>
    <w:rsid w:val="002C492D"/>
    <w:rsid w:val="002C6214"/>
    <w:rsid w:val="002C6A99"/>
    <w:rsid w:val="002C7028"/>
    <w:rsid w:val="002D1645"/>
    <w:rsid w:val="002D1CD3"/>
    <w:rsid w:val="002D2108"/>
    <w:rsid w:val="002D249E"/>
    <w:rsid w:val="002D3623"/>
    <w:rsid w:val="002D3E3E"/>
    <w:rsid w:val="002D3F6C"/>
    <w:rsid w:val="002D5FB9"/>
    <w:rsid w:val="002D6D1A"/>
    <w:rsid w:val="002D73E3"/>
    <w:rsid w:val="002E0382"/>
    <w:rsid w:val="002E0A4A"/>
    <w:rsid w:val="002E0FAE"/>
    <w:rsid w:val="002E11DC"/>
    <w:rsid w:val="002E18A5"/>
    <w:rsid w:val="002E1B6D"/>
    <w:rsid w:val="002E246D"/>
    <w:rsid w:val="002E29EE"/>
    <w:rsid w:val="002E2D4F"/>
    <w:rsid w:val="002E2E0F"/>
    <w:rsid w:val="002E3FDE"/>
    <w:rsid w:val="002E47AC"/>
    <w:rsid w:val="002E5070"/>
    <w:rsid w:val="002E5144"/>
    <w:rsid w:val="002E5E9E"/>
    <w:rsid w:val="002E5F44"/>
    <w:rsid w:val="002E63BB"/>
    <w:rsid w:val="002E7EE6"/>
    <w:rsid w:val="002F0099"/>
    <w:rsid w:val="002F09EF"/>
    <w:rsid w:val="002F1680"/>
    <w:rsid w:val="002F1AED"/>
    <w:rsid w:val="002F32B7"/>
    <w:rsid w:val="002F395B"/>
    <w:rsid w:val="002F402A"/>
    <w:rsid w:val="002F4B31"/>
    <w:rsid w:val="002F5553"/>
    <w:rsid w:val="002F5BC9"/>
    <w:rsid w:val="002F6427"/>
    <w:rsid w:val="0030238E"/>
    <w:rsid w:val="0030273F"/>
    <w:rsid w:val="00302CA5"/>
    <w:rsid w:val="00303250"/>
    <w:rsid w:val="0030363F"/>
    <w:rsid w:val="00303B06"/>
    <w:rsid w:val="0030423E"/>
    <w:rsid w:val="003062E9"/>
    <w:rsid w:val="00306584"/>
    <w:rsid w:val="0030712F"/>
    <w:rsid w:val="003072E2"/>
    <w:rsid w:val="00307C6F"/>
    <w:rsid w:val="00307FBA"/>
    <w:rsid w:val="00310A12"/>
    <w:rsid w:val="0031167F"/>
    <w:rsid w:val="003134F8"/>
    <w:rsid w:val="00313E6E"/>
    <w:rsid w:val="003147A1"/>
    <w:rsid w:val="003152D2"/>
    <w:rsid w:val="0031575E"/>
    <w:rsid w:val="0031597F"/>
    <w:rsid w:val="003160F5"/>
    <w:rsid w:val="00317629"/>
    <w:rsid w:val="0032042B"/>
    <w:rsid w:val="00320A3A"/>
    <w:rsid w:val="00323CE5"/>
    <w:rsid w:val="00323F42"/>
    <w:rsid w:val="00324936"/>
    <w:rsid w:val="0032517A"/>
    <w:rsid w:val="00325F32"/>
    <w:rsid w:val="00326BE8"/>
    <w:rsid w:val="00330692"/>
    <w:rsid w:val="003330E1"/>
    <w:rsid w:val="00333C9F"/>
    <w:rsid w:val="0033466D"/>
    <w:rsid w:val="0033546A"/>
    <w:rsid w:val="003354C0"/>
    <w:rsid w:val="00335DE4"/>
    <w:rsid w:val="003365AD"/>
    <w:rsid w:val="0033668B"/>
    <w:rsid w:val="003370F8"/>
    <w:rsid w:val="003371B3"/>
    <w:rsid w:val="00337206"/>
    <w:rsid w:val="003374BA"/>
    <w:rsid w:val="00337C30"/>
    <w:rsid w:val="0034013F"/>
    <w:rsid w:val="00340885"/>
    <w:rsid w:val="0034088E"/>
    <w:rsid w:val="00340B0D"/>
    <w:rsid w:val="00340C65"/>
    <w:rsid w:val="00341202"/>
    <w:rsid w:val="00342861"/>
    <w:rsid w:val="00342B94"/>
    <w:rsid w:val="00343799"/>
    <w:rsid w:val="00343A86"/>
    <w:rsid w:val="003440AC"/>
    <w:rsid w:val="003444FC"/>
    <w:rsid w:val="00344735"/>
    <w:rsid w:val="00345822"/>
    <w:rsid w:val="00346B83"/>
    <w:rsid w:val="003508A1"/>
    <w:rsid w:val="00352B59"/>
    <w:rsid w:val="00352CD5"/>
    <w:rsid w:val="003534EF"/>
    <w:rsid w:val="00354ED1"/>
    <w:rsid w:val="0035530D"/>
    <w:rsid w:val="003555DF"/>
    <w:rsid w:val="00355847"/>
    <w:rsid w:val="00355BCB"/>
    <w:rsid w:val="00355DE1"/>
    <w:rsid w:val="003566CC"/>
    <w:rsid w:val="003569F6"/>
    <w:rsid w:val="00356A50"/>
    <w:rsid w:val="00357490"/>
    <w:rsid w:val="00357C7F"/>
    <w:rsid w:val="003607CA"/>
    <w:rsid w:val="00360938"/>
    <w:rsid w:val="00361DB6"/>
    <w:rsid w:val="00362321"/>
    <w:rsid w:val="00362B18"/>
    <w:rsid w:val="00362CA9"/>
    <w:rsid w:val="00363B8C"/>
    <w:rsid w:val="003642B4"/>
    <w:rsid w:val="003648F8"/>
    <w:rsid w:val="0036789A"/>
    <w:rsid w:val="00367C07"/>
    <w:rsid w:val="00373604"/>
    <w:rsid w:val="00373932"/>
    <w:rsid w:val="00374882"/>
    <w:rsid w:val="00375938"/>
    <w:rsid w:val="00375D4D"/>
    <w:rsid w:val="00375DBC"/>
    <w:rsid w:val="00376B57"/>
    <w:rsid w:val="00377993"/>
    <w:rsid w:val="00377C27"/>
    <w:rsid w:val="00377E09"/>
    <w:rsid w:val="003801E8"/>
    <w:rsid w:val="003816C2"/>
    <w:rsid w:val="003831CD"/>
    <w:rsid w:val="003839A1"/>
    <w:rsid w:val="00384582"/>
    <w:rsid w:val="00385243"/>
    <w:rsid w:val="003854F0"/>
    <w:rsid w:val="00386D45"/>
    <w:rsid w:val="00387734"/>
    <w:rsid w:val="00387E7A"/>
    <w:rsid w:val="003901C4"/>
    <w:rsid w:val="00391161"/>
    <w:rsid w:val="00391527"/>
    <w:rsid w:val="00391D90"/>
    <w:rsid w:val="00391F4C"/>
    <w:rsid w:val="00391FA7"/>
    <w:rsid w:val="00392269"/>
    <w:rsid w:val="00393152"/>
    <w:rsid w:val="00393DA2"/>
    <w:rsid w:val="00394E4A"/>
    <w:rsid w:val="003954ED"/>
    <w:rsid w:val="00396345"/>
    <w:rsid w:val="00396808"/>
    <w:rsid w:val="00396C8C"/>
    <w:rsid w:val="00396D85"/>
    <w:rsid w:val="00396E7C"/>
    <w:rsid w:val="0039755B"/>
    <w:rsid w:val="003A15C4"/>
    <w:rsid w:val="003A188C"/>
    <w:rsid w:val="003A1B2B"/>
    <w:rsid w:val="003A23EE"/>
    <w:rsid w:val="003A2EE9"/>
    <w:rsid w:val="003A369B"/>
    <w:rsid w:val="003A468F"/>
    <w:rsid w:val="003A4A1F"/>
    <w:rsid w:val="003A59A8"/>
    <w:rsid w:val="003A5DE2"/>
    <w:rsid w:val="003A5F66"/>
    <w:rsid w:val="003A68F7"/>
    <w:rsid w:val="003A7231"/>
    <w:rsid w:val="003A7DA5"/>
    <w:rsid w:val="003B086C"/>
    <w:rsid w:val="003B0AA9"/>
    <w:rsid w:val="003B32A9"/>
    <w:rsid w:val="003B38E8"/>
    <w:rsid w:val="003B5170"/>
    <w:rsid w:val="003B6980"/>
    <w:rsid w:val="003B6C24"/>
    <w:rsid w:val="003B7609"/>
    <w:rsid w:val="003C0352"/>
    <w:rsid w:val="003C039C"/>
    <w:rsid w:val="003C19D3"/>
    <w:rsid w:val="003C20CA"/>
    <w:rsid w:val="003C3797"/>
    <w:rsid w:val="003C4D59"/>
    <w:rsid w:val="003C5463"/>
    <w:rsid w:val="003C5911"/>
    <w:rsid w:val="003C5E9C"/>
    <w:rsid w:val="003C67EE"/>
    <w:rsid w:val="003C693A"/>
    <w:rsid w:val="003C6D4E"/>
    <w:rsid w:val="003C6F2E"/>
    <w:rsid w:val="003C7DFA"/>
    <w:rsid w:val="003D0CF0"/>
    <w:rsid w:val="003D24F4"/>
    <w:rsid w:val="003D4B84"/>
    <w:rsid w:val="003D5620"/>
    <w:rsid w:val="003D6800"/>
    <w:rsid w:val="003D715C"/>
    <w:rsid w:val="003D7541"/>
    <w:rsid w:val="003D75AF"/>
    <w:rsid w:val="003D7DD3"/>
    <w:rsid w:val="003E0083"/>
    <w:rsid w:val="003E015B"/>
    <w:rsid w:val="003E1C78"/>
    <w:rsid w:val="003E2117"/>
    <w:rsid w:val="003E2E71"/>
    <w:rsid w:val="003E363A"/>
    <w:rsid w:val="003E3F16"/>
    <w:rsid w:val="003E442E"/>
    <w:rsid w:val="003E4628"/>
    <w:rsid w:val="003E4CAF"/>
    <w:rsid w:val="003E4EEB"/>
    <w:rsid w:val="003E53A3"/>
    <w:rsid w:val="003E768D"/>
    <w:rsid w:val="003E7B4E"/>
    <w:rsid w:val="003F15AB"/>
    <w:rsid w:val="003F16C5"/>
    <w:rsid w:val="003F225D"/>
    <w:rsid w:val="003F31DE"/>
    <w:rsid w:val="003F43E7"/>
    <w:rsid w:val="003F4D62"/>
    <w:rsid w:val="003F5082"/>
    <w:rsid w:val="003F57F9"/>
    <w:rsid w:val="003F599C"/>
    <w:rsid w:val="003F5BC8"/>
    <w:rsid w:val="003F72F3"/>
    <w:rsid w:val="003F7796"/>
    <w:rsid w:val="00401891"/>
    <w:rsid w:val="00402019"/>
    <w:rsid w:val="0040204D"/>
    <w:rsid w:val="004034CE"/>
    <w:rsid w:val="004034EF"/>
    <w:rsid w:val="004035E2"/>
    <w:rsid w:val="00403763"/>
    <w:rsid w:val="00404A65"/>
    <w:rsid w:val="00404E90"/>
    <w:rsid w:val="0040501E"/>
    <w:rsid w:val="00405248"/>
    <w:rsid w:val="00405B13"/>
    <w:rsid w:val="00406189"/>
    <w:rsid w:val="00406B13"/>
    <w:rsid w:val="00406E6F"/>
    <w:rsid w:val="00406EA1"/>
    <w:rsid w:val="0041013B"/>
    <w:rsid w:val="00410263"/>
    <w:rsid w:val="0041195E"/>
    <w:rsid w:val="004126D1"/>
    <w:rsid w:val="00412C4E"/>
    <w:rsid w:val="0041346C"/>
    <w:rsid w:val="0041465F"/>
    <w:rsid w:val="00415192"/>
    <w:rsid w:val="004154C4"/>
    <w:rsid w:val="004163D7"/>
    <w:rsid w:val="004167C1"/>
    <w:rsid w:val="00416F87"/>
    <w:rsid w:val="0042194E"/>
    <w:rsid w:val="00421DEC"/>
    <w:rsid w:val="0042269F"/>
    <w:rsid w:val="004227F3"/>
    <w:rsid w:val="004228EC"/>
    <w:rsid w:val="00422D27"/>
    <w:rsid w:val="00423C49"/>
    <w:rsid w:val="00424B9F"/>
    <w:rsid w:val="004266F9"/>
    <w:rsid w:val="00431214"/>
    <w:rsid w:val="004324AF"/>
    <w:rsid w:val="00432AED"/>
    <w:rsid w:val="00433188"/>
    <w:rsid w:val="00433D15"/>
    <w:rsid w:val="004348DF"/>
    <w:rsid w:val="00434FDD"/>
    <w:rsid w:val="00435ADF"/>
    <w:rsid w:val="00435BE6"/>
    <w:rsid w:val="00440043"/>
    <w:rsid w:val="00440601"/>
    <w:rsid w:val="0044062D"/>
    <w:rsid w:val="00442CFC"/>
    <w:rsid w:val="00443BEB"/>
    <w:rsid w:val="00444537"/>
    <w:rsid w:val="004446EE"/>
    <w:rsid w:val="004455FA"/>
    <w:rsid w:val="0044654B"/>
    <w:rsid w:val="004470C6"/>
    <w:rsid w:val="00447B60"/>
    <w:rsid w:val="00447F9D"/>
    <w:rsid w:val="004507F5"/>
    <w:rsid w:val="00450C05"/>
    <w:rsid w:val="0045192D"/>
    <w:rsid w:val="00452F15"/>
    <w:rsid w:val="00453115"/>
    <w:rsid w:val="004531E5"/>
    <w:rsid w:val="00453FFC"/>
    <w:rsid w:val="0045441B"/>
    <w:rsid w:val="004569A4"/>
    <w:rsid w:val="00457437"/>
    <w:rsid w:val="00457B4A"/>
    <w:rsid w:val="004610AC"/>
    <w:rsid w:val="00462148"/>
    <w:rsid w:val="00462C5B"/>
    <w:rsid w:val="00462D9A"/>
    <w:rsid w:val="00462E8C"/>
    <w:rsid w:val="00463557"/>
    <w:rsid w:val="00464571"/>
    <w:rsid w:val="004653B8"/>
    <w:rsid w:val="0046665B"/>
    <w:rsid w:val="00467DFD"/>
    <w:rsid w:val="00467EA8"/>
    <w:rsid w:val="00467EC8"/>
    <w:rsid w:val="00470639"/>
    <w:rsid w:val="0047083D"/>
    <w:rsid w:val="00471B85"/>
    <w:rsid w:val="00472C29"/>
    <w:rsid w:val="00475B2F"/>
    <w:rsid w:val="004809A8"/>
    <w:rsid w:val="004816B3"/>
    <w:rsid w:val="00482233"/>
    <w:rsid w:val="00483795"/>
    <w:rsid w:val="00484340"/>
    <w:rsid w:val="00484FCE"/>
    <w:rsid w:val="00485496"/>
    <w:rsid w:val="004859E3"/>
    <w:rsid w:val="00485ABB"/>
    <w:rsid w:val="00486816"/>
    <w:rsid w:val="00487BA3"/>
    <w:rsid w:val="0049044B"/>
    <w:rsid w:val="00490E29"/>
    <w:rsid w:val="00491327"/>
    <w:rsid w:val="0049160E"/>
    <w:rsid w:val="0049349E"/>
    <w:rsid w:val="004936F3"/>
    <w:rsid w:val="0049371D"/>
    <w:rsid w:val="00493FDB"/>
    <w:rsid w:val="00494920"/>
    <w:rsid w:val="00495AB7"/>
    <w:rsid w:val="004961D8"/>
    <w:rsid w:val="00496B76"/>
    <w:rsid w:val="004A1F6F"/>
    <w:rsid w:val="004A22C7"/>
    <w:rsid w:val="004A2EFD"/>
    <w:rsid w:val="004A32A0"/>
    <w:rsid w:val="004A3542"/>
    <w:rsid w:val="004A360B"/>
    <w:rsid w:val="004A460F"/>
    <w:rsid w:val="004A48BD"/>
    <w:rsid w:val="004A51CE"/>
    <w:rsid w:val="004A6A4F"/>
    <w:rsid w:val="004A6BE3"/>
    <w:rsid w:val="004B01BB"/>
    <w:rsid w:val="004B0A76"/>
    <w:rsid w:val="004B1514"/>
    <w:rsid w:val="004B19A8"/>
    <w:rsid w:val="004B22A1"/>
    <w:rsid w:val="004B2454"/>
    <w:rsid w:val="004B3A7F"/>
    <w:rsid w:val="004B41DC"/>
    <w:rsid w:val="004B518D"/>
    <w:rsid w:val="004B5455"/>
    <w:rsid w:val="004B613C"/>
    <w:rsid w:val="004B63CF"/>
    <w:rsid w:val="004B707D"/>
    <w:rsid w:val="004B7AEA"/>
    <w:rsid w:val="004B7BDB"/>
    <w:rsid w:val="004C0B0C"/>
    <w:rsid w:val="004C26D6"/>
    <w:rsid w:val="004C2826"/>
    <w:rsid w:val="004C2F7A"/>
    <w:rsid w:val="004C3DD2"/>
    <w:rsid w:val="004C4758"/>
    <w:rsid w:val="004C55C4"/>
    <w:rsid w:val="004C6134"/>
    <w:rsid w:val="004C6999"/>
    <w:rsid w:val="004C7387"/>
    <w:rsid w:val="004C7596"/>
    <w:rsid w:val="004C7C1D"/>
    <w:rsid w:val="004D04B2"/>
    <w:rsid w:val="004D1223"/>
    <w:rsid w:val="004D1ACA"/>
    <w:rsid w:val="004D2521"/>
    <w:rsid w:val="004D2AE2"/>
    <w:rsid w:val="004D3AA6"/>
    <w:rsid w:val="004D3D89"/>
    <w:rsid w:val="004D4036"/>
    <w:rsid w:val="004D5828"/>
    <w:rsid w:val="004E02D5"/>
    <w:rsid w:val="004E1989"/>
    <w:rsid w:val="004E2266"/>
    <w:rsid w:val="004E2514"/>
    <w:rsid w:val="004E30CE"/>
    <w:rsid w:val="004E40C6"/>
    <w:rsid w:val="004E4304"/>
    <w:rsid w:val="004E497D"/>
    <w:rsid w:val="004E5C8B"/>
    <w:rsid w:val="004E5FCE"/>
    <w:rsid w:val="004E6996"/>
    <w:rsid w:val="004F0A33"/>
    <w:rsid w:val="004F0B51"/>
    <w:rsid w:val="004F1D18"/>
    <w:rsid w:val="004F2A66"/>
    <w:rsid w:val="004F34CB"/>
    <w:rsid w:val="004F39C8"/>
    <w:rsid w:val="004F3B9B"/>
    <w:rsid w:val="004F451D"/>
    <w:rsid w:val="004F481D"/>
    <w:rsid w:val="004F4C07"/>
    <w:rsid w:val="004F4C89"/>
    <w:rsid w:val="004F4CE8"/>
    <w:rsid w:val="004F5650"/>
    <w:rsid w:val="004F61AE"/>
    <w:rsid w:val="004F6C3B"/>
    <w:rsid w:val="004F6EE8"/>
    <w:rsid w:val="004F710F"/>
    <w:rsid w:val="00500C0C"/>
    <w:rsid w:val="00503CE2"/>
    <w:rsid w:val="005046D6"/>
    <w:rsid w:val="00504B10"/>
    <w:rsid w:val="005053B5"/>
    <w:rsid w:val="00506F7B"/>
    <w:rsid w:val="0050771C"/>
    <w:rsid w:val="005106D4"/>
    <w:rsid w:val="00510974"/>
    <w:rsid w:val="00512862"/>
    <w:rsid w:val="00512B47"/>
    <w:rsid w:val="00513560"/>
    <w:rsid w:val="00513E4D"/>
    <w:rsid w:val="00514072"/>
    <w:rsid w:val="005141F3"/>
    <w:rsid w:val="005147DE"/>
    <w:rsid w:val="0051520B"/>
    <w:rsid w:val="0051576E"/>
    <w:rsid w:val="005162A2"/>
    <w:rsid w:val="005163AE"/>
    <w:rsid w:val="00516903"/>
    <w:rsid w:val="00517898"/>
    <w:rsid w:val="00517B35"/>
    <w:rsid w:val="00517B6E"/>
    <w:rsid w:val="00520FA6"/>
    <w:rsid w:val="00521399"/>
    <w:rsid w:val="00522F6F"/>
    <w:rsid w:val="0052451E"/>
    <w:rsid w:val="00524611"/>
    <w:rsid w:val="0052508D"/>
    <w:rsid w:val="00526365"/>
    <w:rsid w:val="00526A16"/>
    <w:rsid w:val="00530036"/>
    <w:rsid w:val="00530F15"/>
    <w:rsid w:val="005329B4"/>
    <w:rsid w:val="0053415F"/>
    <w:rsid w:val="005341F7"/>
    <w:rsid w:val="00534BE1"/>
    <w:rsid w:val="00534C75"/>
    <w:rsid w:val="00534F2A"/>
    <w:rsid w:val="00534F76"/>
    <w:rsid w:val="00535B93"/>
    <w:rsid w:val="005369A7"/>
    <w:rsid w:val="00540A81"/>
    <w:rsid w:val="00541400"/>
    <w:rsid w:val="00541D6D"/>
    <w:rsid w:val="00541E42"/>
    <w:rsid w:val="00542FDD"/>
    <w:rsid w:val="0054368A"/>
    <w:rsid w:val="005443D6"/>
    <w:rsid w:val="00544461"/>
    <w:rsid w:val="00544F2A"/>
    <w:rsid w:val="0054584F"/>
    <w:rsid w:val="005464C0"/>
    <w:rsid w:val="005464CD"/>
    <w:rsid w:val="00550159"/>
    <w:rsid w:val="00550836"/>
    <w:rsid w:val="005515CE"/>
    <w:rsid w:val="00552B18"/>
    <w:rsid w:val="005534AA"/>
    <w:rsid w:val="005546A9"/>
    <w:rsid w:val="00555186"/>
    <w:rsid w:val="00555A57"/>
    <w:rsid w:val="00555DBF"/>
    <w:rsid w:val="0055701F"/>
    <w:rsid w:val="0056027E"/>
    <w:rsid w:val="0056075C"/>
    <w:rsid w:val="00560795"/>
    <w:rsid w:val="00560AFE"/>
    <w:rsid w:val="00560C97"/>
    <w:rsid w:val="005615CB"/>
    <w:rsid w:val="00561C60"/>
    <w:rsid w:val="0056351F"/>
    <w:rsid w:val="005642A5"/>
    <w:rsid w:val="00564980"/>
    <w:rsid w:val="005649E9"/>
    <w:rsid w:val="00564BCA"/>
    <w:rsid w:val="00566865"/>
    <w:rsid w:val="005674DA"/>
    <w:rsid w:val="00567813"/>
    <w:rsid w:val="00567C6F"/>
    <w:rsid w:val="00567F19"/>
    <w:rsid w:val="00570135"/>
    <w:rsid w:val="005707EF"/>
    <w:rsid w:val="00572A80"/>
    <w:rsid w:val="00573690"/>
    <w:rsid w:val="00573AB7"/>
    <w:rsid w:val="00573B74"/>
    <w:rsid w:val="00574A74"/>
    <w:rsid w:val="00574D99"/>
    <w:rsid w:val="005751C9"/>
    <w:rsid w:val="00575310"/>
    <w:rsid w:val="005753CB"/>
    <w:rsid w:val="00575D95"/>
    <w:rsid w:val="00576077"/>
    <w:rsid w:val="005769FF"/>
    <w:rsid w:val="00576E4D"/>
    <w:rsid w:val="00577FF2"/>
    <w:rsid w:val="0058024B"/>
    <w:rsid w:val="0058026B"/>
    <w:rsid w:val="005802EF"/>
    <w:rsid w:val="00580BFF"/>
    <w:rsid w:val="00580C24"/>
    <w:rsid w:val="0058172A"/>
    <w:rsid w:val="00582A3A"/>
    <w:rsid w:val="00582B40"/>
    <w:rsid w:val="00583B1C"/>
    <w:rsid w:val="00583DB4"/>
    <w:rsid w:val="00584371"/>
    <w:rsid w:val="00584A13"/>
    <w:rsid w:val="005851A4"/>
    <w:rsid w:val="005860AD"/>
    <w:rsid w:val="00586324"/>
    <w:rsid w:val="005864D8"/>
    <w:rsid w:val="00590268"/>
    <w:rsid w:val="00590E6A"/>
    <w:rsid w:val="005915F1"/>
    <w:rsid w:val="00591DB7"/>
    <w:rsid w:val="0059245D"/>
    <w:rsid w:val="00592CC9"/>
    <w:rsid w:val="00592FA9"/>
    <w:rsid w:val="00594463"/>
    <w:rsid w:val="005944EC"/>
    <w:rsid w:val="00594811"/>
    <w:rsid w:val="00594B72"/>
    <w:rsid w:val="00597187"/>
    <w:rsid w:val="005971FE"/>
    <w:rsid w:val="00597277"/>
    <w:rsid w:val="00597599"/>
    <w:rsid w:val="0059771D"/>
    <w:rsid w:val="00597CFB"/>
    <w:rsid w:val="005A0996"/>
    <w:rsid w:val="005A1434"/>
    <w:rsid w:val="005A149E"/>
    <w:rsid w:val="005A1536"/>
    <w:rsid w:val="005A2B25"/>
    <w:rsid w:val="005A2D96"/>
    <w:rsid w:val="005A3843"/>
    <w:rsid w:val="005A3950"/>
    <w:rsid w:val="005A45D0"/>
    <w:rsid w:val="005A47CB"/>
    <w:rsid w:val="005A47D3"/>
    <w:rsid w:val="005A4CDC"/>
    <w:rsid w:val="005A633F"/>
    <w:rsid w:val="005A6D25"/>
    <w:rsid w:val="005A6ED9"/>
    <w:rsid w:val="005B0036"/>
    <w:rsid w:val="005B0053"/>
    <w:rsid w:val="005B0DF6"/>
    <w:rsid w:val="005B0F92"/>
    <w:rsid w:val="005B1193"/>
    <w:rsid w:val="005B14F8"/>
    <w:rsid w:val="005B2959"/>
    <w:rsid w:val="005B2BD0"/>
    <w:rsid w:val="005B3B3E"/>
    <w:rsid w:val="005B4317"/>
    <w:rsid w:val="005B4747"/>
    <w:rsid w:val="005B4A7B"/>
    <w:rsid w:val="005B503A"/>
    <w:rsid w:val="005B6F10"/>
    <w:rsid w:val="005B7BB5"/>
    <w:rsid w:val="005C03F5"/>
    <w:rsid w:val="005C072E"/>
    <w:rsid w:val="005C1060"/>
    <w:rsid w:val="005C1421"/>
    <w:rsid w:val="005C144A"/>
    <w:rsid w:val="005C1E26"/>
    <w:rsid w:val="005C1EE5"/>
    <w:rsid w:val="005C21B6"/>
    <w:rsid w:val="005C2439"/>
    <w:rsid w:val="005C2795"/>
    <w:rsid w:val="005C31CC"/>
    <w:rsid w:val="005C35A3"/>
    <w:rsid w:val="005C3716"/>
    <w:rsid w:val="005C5098"/>
    <w:rsid w:val="005C5ABF"/>
    <w:rsid w:val="005C754F"/>
    <w:rsid w:val="005D038D"/>
    <w:rsid w:val="005D087D"/>
    <w:rsid w:val="005D14AF"/>
    <w:rsid w:val="005D1C4D"/>
    <w:rsid w:val="005D2788"/>
    <w:rsid w:val="005D2F09"/>
    <w:rsid w:val="005D3430"/>
    <w:rsid w:val="005D39D9"/>
    <w:rsid w:val="005D4D2F"/>
    <w:rsid w:val="005D55C8"/>
    <w:rsid w:val="005D5B61"/>
    <w:rsid w:val="005D6BF5"/>
    <w:rsid w:val="005D78FF"/>
    <w:rsid w:val="005D7AAD"/>
    <w:rsid w:val="005E068C"/>
    <w:rsid w:val="005E155A"/>
    <w:rsid w:val="005E1934"/>
    <w:rsid w:val="005E256B"/>
    <w:rsid w:val="005E27DF"/>
    <w:rsid w:val="005E2C5D"/>
    <w:rsid w:val="005E3D60"/>
    <w:rsid w:val="005E6D6B"/>
    <w:rsid w:val="005E743F"/>
    <w:rsid w:val="005F040F"/>
    <w:rsid w:val="005F21A7"/>
    <w:rsid w:val="005F2701"/>
    <w:rsid w:val="005F272F"/>
    <w:rsid w:val="005F2893"/>
    <w:rsid w:val="005F2F85"/>
    <w:rsid w:val="005F2F8E"/>
    <w:rsid w:val="005F3265"/>
    <w:rsid w:val="005F5D36"/>
    <w:rsid w:val="005F6D14"/>
    <w:rsid w:val="005F72C8"/>
    <w:rsid w:val="0060067F"/>
    <w:rsid w:val="0060237E"/>
    <w:rsid w:val="00602828"/>
    <w:rsid w:val="00603C98"/>
    <w:rsid w:val="006051BF"/>
    <w:rsid w:val="006063CD"/>
    <w:rsid w:val="00606F69"/>
    <w:rsid w:val="006071FA"/>
    <w:rsid w:val="0061021D"/>
    <w:rsid w:val="0061081E"/>
    <w:rsid w:val="00610D5B"/>
    <w:rsid w:val="0061138C"/>
    <w:rsid w:val="00611B83"/>
    <w:rsid w:val="00611CBB"/>
    <w:rsid w:val="006120E1"/>
    <w:rsid w:val="00612AEA"/>
    <w:rsid w:val="006131CC"/>
    <w:rsid w:val="00614062"/>
    <w:rsid w:val="006149BB"/>
    <w:rsid w:val="00614CA5"/>
    <w:rsid w:val="006155C8"/>
    <w:rsid w:val="00615A22"/>
    <w:rsid w:val="006170C7"/>
    <w:rsid w:val="00617A97"/>
    <w:rsid w:val="006201F5"/>
    <w:rsid w:val="0062137D"/>
    <w:rsid w:val="00621922"/>
    <w:rsid w:val="006226AA"/>
    <w:rsid w:val="00623964"/>
    <w:rsid w:val="00625B1B"/>
    <w:rsid w:val="0062605D"/>
    <w:rsid w:val="0062644A"/>
    <w:rsid w:val="006266E8"/>
    <w:rsid w:val="00626859"/>
    <w:rsid w:val="0062706C"/>
    <w:rsid w:val="006278A3"/>
    <w:rsid w:val="006279CC"/>
    <w:rsid w:val="00627CCC"/>
    <w:rsid w:val="00630A3C"/>
    <w:rsid w:val="0063122C"/>
    <w:rsid w:val="00631A53"/>
    <w:rsid w:val="00631B97"/>
    <w:rsid w:val="00631F41"/>
    <w:rsid w:val="006320EF"/>
    <w:rsid w:val="006325F8"/>
    <w:rsid w:val="00632B93"/>
    <w:rsid w:val="00632F33"/>
    <w:rsid w:val="006337F1"/>
    <w:rsid w:val="00634B45"/>
    <w:rsid w:val="006359C1"/>
    <w:rsid w:val="006363F5"/>
    <w:rsid w:val="0063652D"/>
    <w:rsid w:val="00636C4D"/>
    <w:rsid w:val="006406E6"/>
    <w:rsid w:val="00640A79"/>
    <w:rsid w:val="0064132E"/>
    <w:rsid w:val="00642192"/>
    <w:rsid w:val="0064231B"/>
    <w:rsid w:val="006423BC"/>
    <w:rsid w:val="00642745"/>
    <w:rsid w:val="00643175"/>
    <w:rsid w:val="006435FA"/>
    <w:rsid w:val="00643C1F"/>
    <w:rsid w:val="006447CD"/>
    <w:rsid w:val="00646068"/>
    <w:rsid w:val="00646AA4"/>
    <w:rsid w:val="00646F6C"/>
    <w:rsid w:val="0064762C"/>
    <w:rsid w:val="00651EA5"/>
    <w:rsid w:val="00652538"/>
    <w:rsid w:val="00652D7E"/>
    <w:rsid w:val="006537D6"/>
    <w:rsid w:val="00653D78"/>
    <w:rsid w:val="00654001"/>
    <w:rsid w:val="00654633"/>
    <w:rsid w:val="00655446"/>
    <w:rsid w:val="006556B6"/>
    <w:rsid w:val="006559F2"/>
    <w:rsid w:val="00655F08"/>
    <w:rsid w:val="0065755D"/>
    <w:rsid w:val="00657F77"/>
    <w:rsid w:val="006600C1"/>
    <w:rsid w:val="00661546"/>
    <w:rsid w:val="00661815"/>
    <w:rsid w:val="00661F5F"/>
    <w:rsid w:val="0066352E"/>
    <w:rsid w:val="0066444D"/>
    <w:rsid w:val="00664579"/>
    <w:rsid w:val="006651A1"/>
    <w:rsid w:val="00665A19"/>
    <w:rsid w:val="00665B71"/>
    <w:rsid w:val="00665F6D"/>
    <w:rsid w:val="00666694"/>
    <w:rsid w:val="0066712B"/>
    <w:rsid w:val="00667620"/>
    <w:rsid w:val="00667930"/>
    <w:rsid w:val="006706AA"/>
    <w:rsid w:val="0067244F"/>
    <w:rsid w:val="00672D27"/>
    <w:rsid w:val="00672DDD"/>
    <w:rsid w:val="006732B9"/>
    <w:rsid w:val="006733A7"/>
    <w:rsid w:val="00674A49"/>
    <w:rsid w:val="00675A00"/>
    <w:rsid w:val="00675B20"/>
    <w:rsid w:val="006763E7"/>
    <w:rsid w:val="00676515"/>
    <w:rsid w:val="00676D15"/>
    <w:rsid w:val="00677151"/>
    <w:rsid w:val="00677FE8"/>
    <w:rsid w:val="006809FF"/>
    <w:rsid w:val="006822A5"/>
    <w:rsid w:val="006831C5"/>
    <w:rsid w:val="00683CB9"/>
    <w:rsid w:val="00683F6E"/>
    <w:rsid w:val="00685812"/>
    <w:rsid w:val="0068638E"/>
    <w:rsid w:val="0068710E"/>
    <w:rsid w:val="00687363"/>
    <w:rsid w:val="00687E8C"/>
    <w:rsid w:val="006901C6"/>
    <w:rsid w:val="0069079A"/>
    <w:rsid w:val="00690AB6"/>
    <w:rsid w:val="00690DD6"/>
    <w:rsid w:val="00691A99"/>
    <w:rsid w:val="006922D0"/>
    <w:rsid w:val="006925D5"/>
    <w:rsid w:val="00692A89"/>
    <w:rsid w:val="00692C6C"/>
    <w:rsid w:val="00693C8B"/>
    <w:rsid w:val="00694385"/>
    <w:rsid w:val="0069452D"/>
    <w:rsid w:val="00694D2D"/>
    <w:rsid w:val="006955E7"/>
    <w:rsid w:val="00695BFE"/>
    <w:rsid w:val="0069693F"/>
    <w:rsid w:val="00696A4F"/>
    <w:rsid w:val="00696FE5"/>
    <w:rsid w:val="006974A5"/>
    <w:rsid w:val="0069756C"/>
    <w:rsid w:val="006977BA"/>
    <w:rsid w:val="0069793D"/>
    <w:rsid w:val="00697CBA"/>
    <w:rsid w:val="006A1C93"/>
    <w:rsid w:val="006A2338"/>
    <w:rsid w:val="006A3321"/>
    <w:rsid w:val="006A48B7"/>
    <w:rsid w:val="006A6123"/>
    <w:rsid w:val="006A731F"/>
    <w:rsid w:val="006A789A"/>
    <w:rsid w:val="006B09D7"/>
    <w:rsid w:val="006B0D12"/>
    <w:rsid w:val="006B17CF"/>
    <w:rsid w:val="006B194F"/>
    <w:rsid w:val="006B2127"/>
    <w:rsid w:val="006B3DC1"/>
    <w:rsid w:val="006B428D"/>
    <w:rsid w:val="006B48A7"/>
    <w:rsid w:val="006B4AC1"/>
    <w:rsid w:val="006B5896"/>
    <w:rsid w:val="006B66D4"/>
    <w:rsid w:val="006B6843"/>
    <w:rsid w:val="006C0095"/>
    <w:rsid w:val="006C063D"/>
    <w:rsid w:val="006C13C6"/>
    <w:rsid w:val="006C1932"/>
    <w:rsid w:val="006C1DAC"/>
    <w:rsid w:val="006C1EE5"/>
    <w:rsid w:val="006C1EE8"/>
    <w:rsid w:val="006C229D"/>
    <w:rsid w:val="006C2777"/>
    <w:rsid w:val="006C317F"/>
    <w:rsid w:val="006C3361"/>
    <w:rsid w:val="006C47CE"/>
    <w:rsid w:val="006C4A2A"/>
    <w:rsid w:val="006C4F48"/>
    <w:rsid w:val="006C573D"/>
    <w:rsid w:val="006C7887"/>
    <w:rsid w:val="006C7C26"/>
    <w:rsid w:val="006C7E20"/>
    <w:rsid w:val="006D13EE"/>
    <w:rsid w:val="006D1EEC"/>
    <w:rsid w:val="006D27A1"/>
    <w:rsid w:val="006D283C"/>
    <w:rsid w:val="006D36DC"/>
    <w:rsid w:val="006D36FD"/>
    <w:rsid w:val="006D3B06"/>
    <w:rsid w:val="006D453D"/>
    <w:rsid w:val="006D4FE6"/>
    <w:rsid w:val="006D5747"/>
    <w:rsid w:val="006D6599"/>
    <w:rsid w:val="006D7405"/>
    <w:rsid w:val="006E0CD0"/>
    <w:rsid w:val="006E161D"/>
    <w:rsid w:val="006E1B48"/>
    <w:rsid w:val="006E2905"/>
    <w:rsid w:val="006E3E74"/>
    <w:rsid w:val="006E4673"/>
    <w:rsid w:val="006E46A9"/>
    <w:rsid w:val="006E4A8E"/>
    <w:rsid w:val="006E555F"/>
    <w:rsid w:val="006E585A"/>
    <w:rsid w:val="006E5A8A"/>
    <w:rsid w:val="006E5BEA"/>
    <w:rsid w:val="006E62BC"/>
    <w:rsid w:val="006E6905"/>
    <w:rsid w:val="006E6C42"/>
    <w:rsid w:val="006E6D65"/>
    <w:rsid w:val="006E70F7"/>
    <w:rsid w:val="006E7E22"/>
    <w:rsid w:val="006F02F4"/>
    <w:rsid w:val="006F047E"/>
    <w:rsid w:val="006F0616"/>
    <w:rsid w:val="006F0806"/>
    <w:rsid w:val="006F116E"/>
    <w:rsid w:val="006F1F27"/>
    <w:rsid w:val="006F2194"/>
    <w:rsid w:val="006F2CF6"/>
    <w:rsid w:val="006F3BC3"/>
    <w:rsid w:val="006F4853"/>
    <w:rsid w:val="006F63B5"/>
    <w:rsid w:val="006F6E4E"/>
    <w:rsid w:val="006F7422"/>
    <w:rsid w:val="006F77FE"/>
    <w:rsid w:val="007005B8"/>
    <w:rsid w:val="00700DE8"/>
    <w:rsid w:val="00701829"/>
    <w:rsid w:val="00701ADF"/>
    <w:rsid w:val="007026C9"/>
    <w:rsid w:val="00702E27"/>
    <w:rsid w:val="00703922"/>
    <w:rsid w:val="007062B3"/>
    <w:rsid w:val="00706A1D"/>
    <w:rsid w:val="007074EE"/>
    <w:rsid w:val="007109CF"/>
    <w:rsid w:val="00710DF0"/>
    <w:rsid w:val="007110EA"/>
    <w:rsid w:val="007123B8"/>
    <w:rsid w:val="00712E40"/>
    <w:rsid w:val="00713210"/>
    <w:rsid w:val="0071321D"/>
    <w:rsid w:val="00713A57"/>
    <w:rsid w:val="00715721"/>
    <w:rsid w:val="007172CB"/>
    <w:rsid w:val="00717C10"/>
    <w:rsid w:val="007201B7"/>
    <w:rsid w:val="0072042D"/>
    <w:rsid w:val="007210EC"/>
    <w:rsid w:val="007230B8"/>
    <w:rsid w:val="007239B3"/>
    <w:rsid w:val="00723D4F"/>
    <w:rsid w:val="00723ECC"/>
    <w:rsid w:val="00724949"/>
    <w:rsid w:val="0072502D"/>
    <w:rsid w:val="007259C9"/>
    <w:rsid w:val="00725FFC"/>
    <w:rsid w:val="00726F92"/>
    <w:rsid w:val="00730C25"/>
    <w:rsid w:val="007317D1"/>
    <w:rsid w:val="007323F6"/>
    <w:rsid w:val="00732445"/>
    <w:rsid w:val="00732B79"/>
    <w:rsid w:val="0073394E"/>
    <w:rsid w:val="00733CE7"/>
    <w:rsid w:val="00735F70"/>
    <w:rsid w:val="007363A0"/>
    <w:rsid w:val="007369C5"/>
    <w:rsid w:val="00736AED"/>
    <w:rsid w:val="00736AF6"/>
    <w:rsid w:val="007373D4"/>
    <w:rsid w:val="0073770D"/>
    <w:rsid w:val="00740897"/>
    <w:rsid w:val="007408B0"/>
    <w:rsid w:val="0074153B"/>
    <w:rsid w:val="00741659"/>
    <w:rsid w:val="00742541"/>
    <w:rsid w:val="00742602"/>
    <w:rsid w:val="0074322D"/>
    <w:rsid w:val="007432BB"/>
    <w:rsid w:val="00743741"/>
    <w:rsid w:val="00745B48"/>
    <w:rsid w:val="007464C7"/>
    <w:rsid w:val="007469BF"/>
    <w:rsid w:val="00747A39"/>
    <w:rsid w:val="00747D10"/>
    <w:rsid w:val="00747D28"/>
    <w:rsid w:val="007500ED"/>
    <w:rsid w:val="00750150"/>
    <w:rsid w:val="007502EA"/>
    <w:rsid w:val="007513E1"/>
    <w:rsid w:val="00751631"/>
    <w:rsid w:val="00751924"/>
    <w:rsid w:val="00752EF0"/>
    <w:rsid w:val="00752F8E"/>
    <w:rsid w:val="007547EA"/>
    <w:rsid w:val="00755007"/>
    <w:rsid w:val="007553BD"/>
    <w:rsid w:val="00755678"/>
    <w:rsid w:val="00755B1C"/>
    <w:rsid w:val="00757730"/>
    <w:rsid w:val="0075780A"/>
    <w:rsid w:val="00757920"/>
    <w:rsid w:val="0076045F"/>
    <w:rsid w:val="00761620"/>
    <w:rsid w:val="00761749"/>
    <w:rsid w:val="00761D55"/>
    <w:rsid w:val="00762C96"/>
    <w:rsid w:val="00763F04"/>
    <w:rsid w:val="007640EB"/>
    <w:rsid w:val="007665AC"/>
    <w:rsid w:val="00767549"/>
    <w:rsid w:val="007678FB"/>
    <w:rsid w:val="00770266"/>
    <w:rsid w:val="00770F51"/>
    <w:rsid w:val="0077218D"/>
    <w:rsid w:val="00772EC1"/>
    <w:rsid w:val="00774E31"/>
    <w:rsid w:val="00776A38"/>
    <w:rsid w:val="007805E2"/>
    <w:rsid w:val="0078119F"/>
    <w:rsid w:val="007814BA"/>
    <w:rsid w:val="00781789"/>
    <w:rsid w:val="007823B1"/>
    <w:rsid w:val="00782566"/>
    <w:rsid w:val="00783025"/>
    <w:rsid w:val="0078376F"/>
    <w:rsid w:val="00783CCC"/>
    <w:rsid w:val="007848F5"/>
    <w:rsid w:val="007849FA"/>
    <w:rsid w:val="007857AF"/>
    <w:rsid w:val="0078683F"/>
    <w:rsid w:val="007904F5"/>
    <w:rsid w:val="00790501"/>
    <w:rsid w:val="00790EDB"/>
    <w:rsid w:val="00791078"/>
    <w:rsid w:val="0079227B"/>
    <w:rsid w:val="0079264E"/>
    <w:rsid w:val="00792C8F"/>
    <w:rsid w:val="00793373"/>
    <w:rsid w:val="00793842"/>
    <w:rsid w:val="00795FE7"/>
    <w:rsid w:val="00796336"/>
    <w:rsid w:val="0079648B"/>
    <w:rsid w:val="00796681"/>
    <w:rsid w:val="0079738C"/>
    <w:rsid w:val="007A006F"/>
    <w:rsid w:val="007A05DD"/>
    <w:rsid w:val="007A085E"/>
    <w:rsid w:val="007A0E74"/>
    <w:rsid w:val="007A0EC3"/>
    <w:rsid w:val="007A0FE9"/>
    <w:rsid w:val="007A139F"/>
    <w:rsid w:val="007A22AD"/>
    <w:rsid w:val="007A3026"/>
    <w:rsid w:val="007A6110"/>
    <w:rsid w:val="007A6715"/>
    <w:rsid w:val="007A782B"/>
    <w:rsid w:val="007B2478"/>
    <w:rsid w:val="007B2A05"/>
    <w:rsid w:val="007B2A3A"/>
    <w:rsid w:val="007B2DF3"/>
    <w:rsid w:val="007B37A2"/>
    <w:rsid w:val="007B5168"/>
    <w:rsid w:val="007B60D6"/>
    <w:rsid w:val="007B62BA"/>
    <w:rsid w:val="007B762C"/>
    <w:rsid w:val="007C10DF"/>
    <w:rsid w:val="007C2BEC"/>
    <w:rsid w:val="007C36BE"/>
    <w:rsid w:val="007C498C"/>
    <w:rsid w:val="007C4A09"/>
    <w:rsid w:val="007C4CAB"/>
    <w:rsid w:val="007C5130"/>
    <w:rsid w:val="007C528A"/>
    <w:rsid w:val="007C5D5B"/>
    <w:rsid w:val="007C61B6"/>
    <w:rsid w:val="007C6ED7"/>
    <w:rsid w:val="007C7337"/>
    <w:rsid w:val="007C7948"/>
    <w:rsid w:val="007C7AAD"/>
    <w:rsid w:val="007C7E74"/>
    <w:rsid w:val="007C7EC9"/>
    <w:rsid w:val="007D04D9"/>
    <w:rsid w:val="007D0E26"/>
    <w:rsid w:val="007D2846"/>
    <w:rsid w:val="007D2A95"/>
    <w:rsid w:val="007D35A4"/>
    <w:rsid w:val="007D3F46"/>
    <w:rsid w:val="007D41C1"/>
    <w:rsid w:val="007D551A"/>
    <w:rsid w:val="007D5A18"/>
    <w:rsid w:val="007D625B"/>
    <w:rsid w:val="007D6897"/>
    <w:rsid w:val="007D7159"/>
    <w:rsid w:val="007D78AE"/>
    <w:rsid w:val="007D7C50"/>
    <w:rsid w:val="007E009C"/>
    <w:rsid w:val="007E01A7"/>
    <w:rsid w:val="007E1E2D"/>
    <w:rsid w:val="007E2660"/>
    <w:rsid w:val="007E28C6"/>
    <w:rsid w:val="007E2F4F"/>
    <w:rsid w:val="007E31B1"/>
    <w:rsid w:val="007E33B8"/>
    <w:rsid w:val="007E3CF3"/>
    <w:rsid w:val="007E5238"/>
    <w:rsid w:val="007E606A"/>
    <w:rsid w:val="007E7B0F"/>
    <w:rsid w:val="007F010E"/>
    <w:rsid w:val="007F016B"/>
    <w:rsid w:val="007F0EE7"/>
    <w:rsid w:val="007F0F13"/>
    <w:rsid w:val="007F1311"/>
    <w:rsid w:val="007F1411"/>
    <w:rsid w:val="007F147D"/>
    <w:rsid w:val="007F1800"/>
    <w:rsid w:val="007F1827"/>
    <w:rsid w:val="007F20B3"/>
    <w:rsid w:val="007F2B62"/>
    <w:rsid w:val="007F302C"/>
    <w:rsid w:val="007F3388"/>
    <w:rsid w:val="007F60CD"/>
    <w:rsid w:val="007F646C"/>
    <w:rsid w:val="007F67E5"/>
    <w:rsid w:val="00801C53"/>
    <w:rsid w:val="008034D8"/>
    <w:rsid w:val="0080703E"/>
    <w:rsid w:val="00810C56"/>
    <w:rsid w:val="00810CB4"/>
    <w:rsid w:val="008128FA"/>
    <w:rsid w:val="00813A47"/>
    <w:rsid w:val="008143E6"/>
    <w:rsid w:val="00815434"/>
    <w:rsid w:val="00820003"/>
    <w:rsid w:val="0082066F"/>
    <w:rsid w:val="00822454"/>
    <w:rsid w:val="008228DE"/>
    <w:rsid w:val="00822B38"/>
    <w:rsid w:val="0082339E"/>
    <w:rsid w:val="00824040"/>
    <w:rsid w:val="008252FD"/>
    <w:rsid w:val="00825741"/>
    <w:rsid w:val="00825D4E"/>
    <w:rsid w:val="00826210"/>
    <w:rsid w:val="008270E8"/>
    <w:rsid w:val="00827D8F"/>
    <w:rsid w:val="00830374"/>
    <w:rsid w:val="00831CD4"/>
    <w:rsid w:val="00832711"/>
    <w:rsid w:val="00833A92"/>
    <w:rsid w:val="0083534A"/>
    <w:rsid w:val="00835D2D"/>
    <w:rsid w:val="0083773C"/>
    <w:rsid w:val="00837BB4"/>
    <w:rsid w:val="0084110B"/>
    <w:rsid w:val="0084296F"/>
    <w:rsid w:val="00842EFC"/>
    <w:rsid w:val="00843898"/>
    <w:rsid w:val="00843FE9"/>
    <w:rsid w:val="00844139"/>
    <w:rsid w:val="008444AD"/>
    <w:rsid w:val="00844967"/>
    <w:rsid w:val="00844980"/>
    <w:rsid w:val="008474EA"/>
    <w:rsid w:val="0084779E"/>
    <w:rsid w:val="008505D9"/>
    <w:rsid w:val="008518BD"/>
    <w:rsid w:val="00851A8D"/>
    <w:rsid w:val="00851BE7"/>
    <w:rsid w:val="00852B41"/>
    <w:rsid w:val="00853A8F"/>
    <w:rsid w:val="00853AEF"/>
    <w:rsid w:val="008559D4"/>
    <w:rsid w:val="00855D9C"/>
    <w:rsid w:val="008566B2"/>
    <w:rsid w:val="00856A9C"/>
    <w:rsid w:val="00856F61"/>
    <w:rsid w:val="00857DBC"/>
    <w:rsid w:val="00860576"/>
    <w:rsid w:val="008608EA"/>
    <w:rsid w:val="008627CC"/>
    <w:rsid w:val="008627DA"/>
    <w:rsid w:val="00862B80"/>
    <w:rsid w:val="00862C12"/>
    <w:rsid w:val="008634B2"/>
    <w:rsid w:val="00863AF4"/>
    <w:rsid w:val="00863B35"/>
    <w:rsid w:val="00864F0B"/>
    <w:rsid w:val="0086785B"/>
    <w:rsid w:val="008709F8"/>
    <w:rsid w:val="00870EA8"/>
    <w:rsid w:val="0087104B"/>
    <w:rsid w:val="008729BB"/>
    <w:rsid w:val="00872E89"/>
    <w:rsid w:val="00873182"/>
    <w:rsid w:val="00873D66"/>
    <w:rsid w:val="008741CC"/>
    <w:rsid w:val="00875B36"/>
    <w:rsid w:val="00875C3C"/>
    <w:rsid w:val="00875DE5"/>
    <w:rsid w:val="008773F6"/>
    <w:rsid w:val="0087766C"/>
    <w:rsid w:val="00877CAF"/>
    <w:rsid w:val="00880939"/>
    <w:rsid w:val="00880BBC"/>
    <w:rsid w:val="00880FD2"/>
    <w:rsid w:val="008810A5"/>
    <w:rsid w:val="00881310"/>
    <w:rsid w:val="00881DD9"/>
    <w:rsid w:val="00882690"/>
    <w:rsid w:val="00882D63"/>
    <w:rsid w:val="00882D80"/>
    <w:rsid w:val="00883330"/>
    <w:rsid w:val="00883D80"/>
    <w:rsid w:val="008842AA"/>
    <w:rsid w:val="0088527E"/>
    <w:rsid w:val="00885E5E"/>
    <w:rsid w:val="0088637D"/>
    <w:rsid w:val="0088672F"/>
    <w:rsid w:val="00886C19"/>
    <w:rsid w:val="008878C2"/>
    <w:rsid w:val="00887E76"/>
    <w:rsid w:val="00891473"/>
    <w:rsid w:val="008915F9"/>
    <w:rsid w:val="00892739"/>
    <w:rsid w:val="00892C12"/>
    <w:rsid w:val="008934E7"/>
    <w:rsid w:val="008935F1"/>
    <w:rsid w:val="008949C7"/>
    <w:rsid w:val="00896919"/>
    <w:rsid w:val="00896DCE"/>
    <w:rsid w:val="00896E11"/>
    <w:rsid w:val="008A0018"/>
    <w:rsid w:val="008A0500"/>
    <w:rsid w:val="008A1757"/>
    <w:rsid w:val="008A1917"/>
    <w:rsid w:val="008A1D77"/>
    <w:rsid w:val="008A29F8"/>
    <w:rsid w:val="008A2E35"/>
    <w:rsid w:val="008A34EE"/>
    <w:rsid w:val="008A53D0"/>
    <w:rsid w:val="008A55BE"/>
    <w:rsid w:val="008A55EF"/>
    <w:rsid w:val="008A565C"/>
    <w:rsid w:val="008A5E4C"/>
    <w:rsid w:val="008A723C"/>
    <w:rsid w:val="008A7298"/>
    <w:rsid w:val="008A7685"/>
    <w:rsid w:val="008A78E5"/>
    <w:rsid w:val="008B065F"/>
    <w:rsid w:val="008B09A8"/>
    <w:rsid w:val="008B29A2"/>
    <w:rsid w:val="008B2B21"/>
    <w:rsid w:val="008B3D5D"/>
    <w:rsid w:val="008B4FAD"/>
    <w:rsid w:val="008B6D09"/>
    <w:rsid w:val="008B7150"/>
    <w:rsid w:val="008C006B"/>
    <w:rsid w:val="008C245E"/>
    <w:rsid w:val="008C2550"/>
    <w:rsid w:val="008C28A6"/>
    <w:rsid w:val="008C2F9A"/>
    <w:rsid w:val="008C311C"/>
    <w:rsid w:val="008C3186"/>
    <w:rsid w:val="008C489F"/>
    <w:rsid w:val="008C5190"/>
    <w:rsid w:val="008C578E"/>
    <w:rsid w:val="008C5826"/>
    <w:rsid w:val="008C7428"/>
    <w:rsid w:val="008C7F42"/>
    <w:rsid w:val="008D00CC"/>
    <w:rsid w:val="008D06DA"/>
    <w:rsid w:val="008D0765"/>
    <w:rsid w:val="008D1418"/>
    <w:rsid w:val="008D1B8E"/>
    <w:rsid w:val="008D2103"/>
    <w:rsid w:val="008D347B"/>
    <w:rsid w:val="008D39AD"/>
    <w:rsid w:val="008D3ED9"/>
    <w:rsid w:val="008D4494"/>
    <w:rsid w:val="008D4DDD"/>
    <w:rsid w:val="008D5546"/>
    <w:rsid w:val="008D58CE"/>
    <w:rsid w:val="008D6714"/>
    <w:rsid w:val="008D6718"/>
    <w:rsid w:val="008E09DA"/>
    <w:rsid w:val="008E29C0"/>
    <w:rsid w:val="008E2E29"/>
    <w:rsid w:val="008E326E"/>
    <w:rsid w:val="008E3577"/>
    <w:rsid w:val="008E45A8"/>
    <w:rsid w:val="008E53F8"/>
    <w:rsid w:val="008E6FB1"/>
    <w:rsid w:val="008E7769"/>
    <w:rsid w:val="008F0A41"/>
    <w:rsid w:val="008F1251"/>
    <w:rsid w:val="008F2E67"/>
    <w:rsid w:val="008F3066"/>
    <w:rsid w:val="008F3A30"/>
    <w:rsid w:val="008F41E5"/>
    <w:rsid w:val="008F4C88"/>
    <w:rsid w:val="008F501F"/>
    <w:rsid w:val="008F5E0E"/>
    <w:rsid w:val="008F5F66"/>
    <w:rsid w:val="008F66A8"/>
    <w:rsid w:val="008F6A5E"/>
    <w:rsid w:val="008F6B41"/>
    <w:rsid w:val="008F6E17"/>
    <w:rsid w:val="008F6E6B"/>
    <w:rsid w:val="0090080C"/>
    <w:rsid w:val="009009D3"/>
    <w:rsid w:val="009044B1"/>
    <w:rsid w:val="00905820"/>
    <w:rsid w:val="00905C51"/>
    <w:rsid w:val="0090731B"/>
    <w:rsid w:val="00907E7C"/>
    <w:rsid w:val="00907F1E"/>
    <w:rsid w:val="009100C2"/>
    <w:rsid w:val="00913180"/>
    <w:rsid w:val="00913250"/>
    <w:rsid w:val="009132CA"/>
    <w:rsid w:val="009132FC"/>
    <w:rsid w:val="00913878"/>
    <w:rsid w:val="0091477A"/>
    <w:rsid w:val="00914F43"/>
    <w:rsid w:val="00915A7C"/>
    <w:rsid w:val="00915BD0"/>
    <w:rsid w:val="0091673F"/>
    <w:rsid w:val="00916745"/>
    <w:rsid w:val="00917F89"/>
    <w:rsid w:val="00917F96"/>
    <w:rsid w:val="0092009A"/>
    <w:rsid w:val="0092259E"/>
    <w:rsid w:val="00923607"/>
    <w:rsid w:val="00924EE8"/>
    <w:rsid w:val="00927143"/>
    <w:rsid w:val="0092773D"/>
    <w:rsid w:val="00927B46"/>
    <w:rsid w:val="00927CD8"/>
    <w:rsid w:val="00927E8D"/>
    <w:rsid w:val="00927FAD"/>
    <w:rsid w:val="00930B81"/>
    <w:rsid w:val="0093144D"/>
    <w:rsid w:val="00932EB7"/>
    <w:rsid w:val="0093367C"/>
    <w:rsid w:val="009339FC"/>
    <w:rsid w:val="00933A68"/>
    <w:rsid w:val="00934B9B"/>
    <w:rsid w:val="0093564B"/>
    <w:rsid w:val="0093599A"/>
    <w:rsid w:val="00935AE8"/>
    <w:rsid w:val="00936BC5"/>
    <w:rsid w:val="009372B3"/>
    <w:rsid w:val="00937A66"/>
    <w:rsid w:val="00937F4F"/>
    <w:rsid w:val="009406FC"/>
    <w:rsid w:val="00940C0C"/>
    <w:rsid w:val="0094140E"/>
    <w:rsid w:val="00942F0D"/>
    <w:rsid w:val="009442A9"/>
    <w:rsid w:val="0094479E"/>
    <w:rsid w:val="00944ED5"/>
    <w:rsid w:val="0094578E"/>
    <w:rsid w:val="0094583E"/>
    <w:rsid w:val="00946866"/>
    <w:rsid w:val="00946B32"/>
    <w:rsid w:val="009474F3"/>
    <w:rsid w:val="0095066A"/>
    <w:rsid w:val="00951B0C"/>
    <w:rsid w:val="0095241C"/>
    <w:rsid w:val="00953A57"/>
    <w:rsid w:val="00953F14"/>
    <w:rsid w:val="00955CC5"/>
    <w:rsid w:val="00955EDC"/>
    <w:rsid w:val="00956055"/>
    <w:rsid w:val="00956606"/>
    <w:rsid w:val="009577F8"/>
    <w:rsid w:val="00961765"/>
    <w:rsid w:val="00961BAF"/>
    <w:rsid w:val="009633C3"/>
    <w:rsid w:val="00963CFC"/>
    <w:rsid w:val="00963F76"/>
    <w:rsid w:val="00965186"/>
    <w:rsid w:val="00966362"/>
    <w:rsid w:val="00966EFD"/>
    <w:rsid w:val="0096799D"/>
    <w:rsid w:val="009700F8"/>
    <w:rsid w:val="00970AA7"/>
    <w:rsid w:val="0097178D"/>
    <w:rsid w:val="00972108"/>
    <w:rsid w:val="00972697"/>
    <w:rsid w:val="009733E1"/>
    <w:rsid w:val="00973F6A"/>
    <w:rsid w:val="0097431C"/>
    <w:rsid w:val="00974918"/>
    <w:rsid w:val="00974BBC"/>
    <w:rsid w:val="00974DE2"/>
    <w:rsid w:val="0097567D"/>
    <w:rsid w:val="00975955"/>
    <w:rsid w:val="00980416"/>
    <w:rsid w:val="0098092B"/>
    <w:rsid w:val="00980D56"/>
    <w:rsid w:val="00980E0A"/>
    <w:rsid w:val="009814E0"/>
    <w:rsid w:val="00982764"/>
    <w:rsid w:val="00982DA3"/>
    <w:rsid w:val="009834DF"/>
    <w:rsid w:val="00983585"/>
    <w:rsid w:val="00983871"/>
    <w:rsid w:val="0098388A"/>
    <w:rsid w:val="009847B9"/>
    <w:rsid w:val="00985155"/>
    <w:rsid w:val="00986EAF"/>
    <w:rsid w:val="00987124"/>
    <w:rsid w:val="00987936"/>
    <w:rsid w:val="00987BB9"/>
    <w:rsid w:val="00990536"/>
    <w:rsid w:val="009905B3"/>
    <w:rsid w:val="009911FC"/>
    <w:rsid w:val="0099122D"/>
    <w:rsid w:val="0099147D"/>
    <w:rsid w:val="00992519"/>
    <w:rsid w:val="009945A5"/>
    <w:rsid w:val="009952B1"/>
    <w:rsid w:val="00995353"/>
    <w:rsid w:val="0099663E"/>
    <w:rsid w:val="00997466"/>
    <w:rsid w:val="00997758"/>
    <w:rsid w:val="009979A2"/>
    <w:rsid w:val="00997CDE"/>
    <w:rsid w:val="00997D6A"/>
    <w:rsid w:val="009A015A"/>
    <w:rsid w:val="009A0DD4"/>
    <w:rsid w:val="009A1251"/>
    <w:rsid w:val="009A1258"/>
    <w:rsid w:val="009A136C"/>
    <w:rsid w:val="009A1F1B"/>
    <w:rsid w:val="009A2760"/>
    <w:rsid w:val="009A2C64"/>
    <w:rsid w:val="009A4237"/>
    <w:rsid w:val="009A56DD"/>
    <w:rsid w:val="009A57EA"/>
    <w:rsid w:val="009A5B7D"/>
    <w:rsid w:val="009A63ED"/>
    <w:rsid w:val="009A6CBB"/>
    <w:rsid w:val="009B38B7"/>
    <w:rsid w:val="009B4CA2"/>
    <w:rsid w:val="009B6545"/>
    <w:rsid w:val="009B6A6F"/>
    <w:rsid w:val="009B6B98"/>
    <w:rsid w:val="009C19C2"/>
    <w:rsid w:val="009C19F3"/>
    <w:rsid w:val="009C277C"/>
    <w:rsid w:val="009C2B05"/>
    <w:rsid w:val="009C2D28"/>
    <w:rsid w:val="009C3E31"/>
    <w:rsid w:val="009C5322"/>
    <w:rsid w:val="009C5369"/>
    <w:rsid w:val="009C618C"/>
    <w:rsid w:val="009C71DC"/>
    <w:rsid w:val="009C7818"/>
    <w:rsid w:val="009C7F41"/>
    <w:rsid w:val="009D091A"/>
    <w:rsid w:val="009D164D"/>
    <w:rsid w:val="009D1AA1"/>
    <w:rsid w:val="009D2AD7"/>
    <w:rsid w:val="009D2F32"/>
    <w:rsid w:val="009D584F"/>
    <w:rsid w:val="009D6213"/>
    <w:rsid w:val="009D672A"/>
    <w:rsid w:val="009D79D0"/>
    <w:rsid w:val="009E1D49"/>
    <w:rsid w:val="009E1D5A"/>
    <w:rsid w:val="009E2B5E"/>
    <w:rsid w:val="009E2D7E"/>
    <w:rsid w:val="009E3266"/>
    <w:rsid w:val="009E3C5D"/>
    <w:rsid w:val="009E46C2"/>
    <w:rsid w:val="009E4A80"/>
    <w:rsid w:val="009E5C23"/>
    <w:rsid w:val="009E5FA5"/>
    <w:rsid w:val="009E5FAC"/>
    <w:rsid w:val="009E68CE"/>
    <w:rsid w:val="009E6D0A"/>
    <w:rsid w:val="009E6F60"/>
    <w:rsid w:val="009E7326"/>
    <w:rsid w:val="009F01DC"/>
    <w:rsid w:val="009F125E"/>
    <w:rsid w:val="009F149D"/>
    <w:rsid w:val="009F1B94"/>
    <w:rsid w:val="009F256F"/>
    <w:rsid w:val="009F2806"/>
    <w:rsid w:val="009F2C41"/>
    <w:rsid w:val="009F2D78"/>
    <w:rsid w:val="009F2E99"/>
    <w:rsid w:val="009F3D12"/>
    <w:rsid w:val="009F3E78"/>
    <w:rsid w:val="009F459B"/>
    <w:rsid w:val="009F6943"/>
    <w:rsid w:val="009F6BF6"/>
    <w:rsid w:val="009F6E86"/>
    <w:rsid w:val="00A01B6E"/>
    <w:rsid w:val="00A01C1B"/>
    <w:rsid w:val="00A01CC8"/>
    <w:rsid w:val="00A03E46"/>
    <w:rsid w:val="00A044AB"/>
    <w:rsid w:val="00A04A59"/>
    <w:rsid w:val="00A054D0"/>
    <w:rsid w:val="00A06773"/>
    <w:rsid w:val="00A075A1"/>
    <w:rsid w:val="00A07949"/>
    <w:rsid w:val="00A10655"/>
    <w:rsid w:val="00A10818"/>
    <w:rsid w:val="00A108DA"/>
    <w:rsid w:val="00A10915"/>
    <w:rsid w:val="00A11E0A"/>
    <w:rsid w:val="00A12497"/>
    <w:rsid w:val="00A128A6"/>
    <w:rsid w:val="00A130B4"/>
    <w:rsid w:val="00A13771"/>
    <w:rsid w:val="00A1389A"/>
    <w:rsid w:val="00A1437C"/>
    <w:rsid w:val="00A146FA"/>
    <w:rsid w:val="00A15330"/>
    <w:rsid w:val="00A159CC"/>
    <w:rsid w:val="00A160B3"/>
    <w:rsid w:val="00A16239"/>
    <w:rsid w:val="00A16FFF"/>
    <w:rsid w:val="00A177C2"/>
    <w:rsid w:val="00A17911"/>
    <w:rsid w:val="00A204DF"/>
    <w:rsid w:val="00A20BF0"/>
    <w:rsid w:val="00A21C8C"/>
    <w:rsid w:val="00A21F3D"/>
    <w:rsid w:val="00A21FA6"/>
    <w:rsid w:val="00A2253D"/>
    <w:rsid w:val="00A23091"/>
    <w:rsid w:val="00A23A84"/>
    <w:rsid w:val="00A245E5"/>
    <w:rsid w:val="00A254BF"/>
    <w:rsid w:val="00A3031E"/>
    <w:rsid w:val="00A30548"/>
    <w:rsid w:val="00A31037"/>
    <w:rsid w:val="00A324A9"/>
    <w:rsid w:val="00A3296F"/>
    <w:rsid w:val="00A32E66"/>
    <w:rsid w:val="00A32FB8"/>
    <w:rsid w:val="00A332CB"/>
    <w:rsid w:val="00A355CC"/>
    <w:rsid w:val="00A36BED"/>
    <w:rsid w:val="00A37543"/>
    <w:rsid w:val="00A375A8"/>
    <w:rsid w:val="00A403F5"/>
    <w:rsid w:val="00A40DF3"/>
    <w:rsid w:val="00A41026"/>
    <w:rsid w:val="00A41175"/>
    <w:rsid w:val="00A41352"/>
    <w:rsid w:val="00A41D7E"/>
    <w:rsid w:val="00A420EF"/>
    <w:rsid w:val="00A445C0"/>
    <w:rsid w:val="00A45A7C"/>
    <w:rsid w:val="00A4608A"/>
    <w:rsid w:val="00A46A8B"/>
    <w:rsid w:val="00A47A89"/>
    <w:rsid w:val="00A50AD2"/>
    <w:rsid w:val="00A51339"/>
    <w:rsid w:val="00A515EB"/>
    <w:rsid w:val="00A52B84"/>
    <w:rsid w:val="00A530B2"/>
    <w:rsid w:val="00A53294"/>
    <w:rsid w:val="00A53E90"/>
    <w:rsid w:val="00A6084D"/>
    <w:rsid w:val="00A61C81"/>
    <w:rsid w:val="00A62E9C"/>
    <w:rsid w:val="00A64240"/>
    <w:rsid w:val="00A647E2"/>
    <w:rsid w:val="00A65E4A"/>
    <w:rsid w:val="00A66E79"/>
    <w:rsid w:val="00A7079C"/>
    <w:rsid w:val="00A70B6D"/>
    <w:rsid w:val="00A7114A"/>
    <w:rsid w:val="00A7180E"/>
    <w:rsid w:val="00A72871"/>
    <w:rsid w:val="00A72B61"/>
    <w:rsid w:val="00A72B64"/>
    <w:rsid w:val="00A732D4"/>
    <w:rsid w:val="00A74E02"/>
    <w:rsid w:val="00A74EB8"/>
    <w:rsid w:val="00A752F0"/>
    <w:rsid w:val="00A753FA"/>
    <w:rsid w:val="00A7622A"/>
    <w:rsid w:val="00A76825"/>
    <w:rsid w:val="00A77303"/>
    <w:rsid w:val="00A7735D"/>
    <w:rsid w:val="00A778C9"/>
    <w:rsid w:val="00A80D12"/>
    <w:rsid w:val="00A812A3"/>
    <w:rsid w:val="00A81CFB"/>
    <w:rsid w:val="00A821E0"/>
    <w:rsid w:val="00A82DE0"/>
    <w:rsid w:val="00A83604"/>
    <w:rsid w:val="00A84A56"/>
    <w:rsid w:val="00A84B45"/>
    <w:rsid w:val="00A8521C"/>
    <w:rsid w:val="00A86C90"/>
    <w:rsid w:val="00A87053"/>
    <w:rsid w:val="00A870C3"/>
    <w:rsid w:val="00A87D21"/>
    <w:rsid w:val="00A91A57"/>
    <w:rsid w:val="00A91AEF"/>
    <w:rsid w:val="00A925BD"/>
    <w:rsid w:val="00A93919"/>
    <w:rsid w:val="00A93AED"/>
    <w:rsid w:val="00A9413B"/>
    <w:rsid w:val="00A94ECD"/>
    <w:rsid w:val="00A956B2"/>
    <w:rsid w:val="00A96291"/>
    <w:rsid w:val="00A96918"/>
    <w:rsid w:val="00A96A4A"/>
    <w:rsid w:val="00A97750"/>
    <w:rsid w:val="00AA0101"/>
    <w:rsid w:val="00AA0201"/>
    <w:rsid w:val="00AA0369"/>
    <w:rsid w:val="00AA038B"/>
    <w:rsid w:val="00AA3004"/>
    <w:rsid w:val="00AA30DF"/>
    <w:rsid w:val="00AA442A"/>
    <w:rsid w:val="00AA4431"/>
    <w:rsid w:val="00AA475E"/>
    <w:rsid w:val="00AA525D"/>
    <w:rsid w:val="00AA57F9"/>
    <w:rsid w:val="00AA5EA3"/>
    <w:rsid w:val="00AA75F7"/>
    <w:rsid w:val="00AA78A7"/>
    <w:rsid w:val="00AB1C12"/>
    <w:rsid w:val="00AB230C"/>
    <w:rsid w:val="00AB230D"/>
    <w:rsid w:val="00AB2B02"/>
    <w:rsid w:val="00AB34EB"/>
    <w:rsid w:val="00AB42F0"/>
    <w:rsid w:val="00AB56F9"/>
    <w:rsid w:val="00AB5BDD"/>
    <w:rsid w:val="00AB633D"/>
    <w:rsid w:val="00AB65AE"/>
    <w:rsid w:val="00AB6669"/>
    <w:rsid w:val="00AC12A1"/>
    <w:rsid w:val="00AC169E"/>
    <w:rsid w:val="00AC27B3"/>
    <w:rsid w:val="00AC28C6"/>
    <w:rsid w:val="00AC3300"/>
    <w:rsid w:val="00AC359D"/>
    <w:rsid w:val="00AC36D3"/>
    <w:rsid w:val="00AC4693"/>
    <w:rsid w:val="00AC4752"/>
    <w:rsid w:val="00AC4997"/>
    <w:rsid w:val="00AC4CE7"/>
    <w:rsid w:val="00AC59F2"/>
    <w:rsid w:val="00AC5DBE"/>
    <w:rsid w:val="00AC6472"/>
    <w:rsid w:val="00AC6B75"/>
    <w:rsid w:val="00AC6D05"/>
    <w:rsid w:val="00AD0278"/>
    <w:rsid w:val="00AD09DD"/>
    <w:rsid w:val="00AD0BAA"/>
    <w:rsid w:val="00AD0E61"/>
    <w:rsid w:val="00AD0F3C"/>
    <w:rsid w:val="00AD0F85"/>
    <w:rsid w:val="00AD2B30"/>
    <w:rsid w:val="00AD2CB0"/>
    <w:rsid w:val="00AD3658"/>
    <w:rsid w:val="00AD44F0"/>
    <w:rsid w:val="00AD4944"/>
    <w:rsid w:val="00AD6FA3"/>
    <w:rsid w:val="00AD7D08"/>
    <w:rsid w:val="00AE174D"/>
    <w:rsid w:val="00AE2CDB"/>
    <w:rsid w:val="00AE2F41"/>
    <w:rsid w:val="00AE5052"/>
    <w:rsid w:val="00AE5AF5"/>
    <w:rsid w:val="00AE5C41"/>
    <w:rsid w:val="00AE6471"/>
    <w:rsid w:val="00AE65C7"/>
    <w:rsid w:val="00AE6776"/>
    <w:rsid w:val="00AE7AA8"/>
    <w:rsid w:val="00AE7F27"/>
    <w:rsid w:val="00AF03D8"/>
    <w:rsid w:val="00AF0462"/>
    <w:rsid w:val="00AF0709"/>
    <w:rsid w:val="00AF1066"/>
    <w:rsid w:val="00AF1174"/>
    <w:rsid w:val="00AF120C"/>
    <w:rsid w:val="00AF1C91"/>
    <w:rsid w:val="00AF4197"/>
    <w:rsid w:val="00AF4838"/>
    <w:rsid w:val="00AF54EB"/>
    <w:rsid w:val="00AF595C"/>
    <w:rsid w:val="00AF615A"/>
    <w:rsid w:val="00AF6BF3"/>
    <w:rsid w:val="00AF6F83"/>
    <w:rsid w:val="00AF7CB6"/>
    <w:rsid w:val="00B0038B"/>
    <w:rsid w:val="00B00804"/>
    <w:rsid w:val="00B00958"/>
    <w:rsid w:val="00B017A1"/>
    <w:rsid w:val="00B029DF"/>
    <w:rsid w:val="00B043E6"/>
    <w:rsid w:val="00B04687"/>
    <w:rsid w:val="00B0474A"/>
    <w:rsid w:val="00B06342"/>
    <w:rsid w:val="00B063C6"/>
    <w:rsid w:val="00B065BC"/>
    <w:rsid w:val="00B10631"/>
    <w:rsid w:val="00B10C18"/>
    <w:rsid w:val="00B11863"/>
    <w:rsid w:val="00B11F2C"/>
    <w:rsid w:val="00B136C8"/>
    <w:rsid w:val="00B1422C"/>
    <w:rsid w:val="00B1461D"/>
    <w:rsid w:val="00B14B2A"/>
    <w:rsid w:val="00B168A8"/>
    <w:rsid w:val="00B16AE7"/>
    <w:rsid w:val="00B16B78"/>
    <w:rsid w:val="00B178DC"/>
    <w:rsid w:val="00B205D1"/>
    <w:rsid w:val="00B2116A"/>
    <w:rsid w:val="00B225C6"/>
    <w:rsid w:val="00B22E23"/>
    <w:rsid w:val="00B2385D"/>
    <w:rsid w:val="00B24C62"/>
    <w:rsid w:val="00B252DF"/>
    <w:rsid w:val="00B2623D"/>
    <w:rsid w:val="00B2633F"/>
    <w:rsid w:val="00B26378"/>
    <w:rsid w:val="00B26531"/>
    <w:rsid w:val="00B27000"/>
    <w:rsid w:val="00B30AC0"/>
    <w:rsid w:val="00B30B77"/>
    <w:rsid w:val="00B31705"/>
    <w:rsid w:val="00B32541"/>
    <w:rsid w:val="00B32887"/>
    <w:rsid w:val="00B347C0"/>
    <w:rsid w:val="00B3765E"/>
    <w:rsid w:val="00B37810"/>
    <w:rsid w:val="00B41712"/>
    <w:rsid w:val="00B41733"/>
    <w:rsid w:val="00B4298E"/>
    <w:rsid w:val="00B4496E"/>
    <w:rsid w:val="00B45AB5"/>
    <w:rsid w:val="00B46852"/>
    <w:rsid w:val="00B4720C"/>
    <w:rsid w:val="00B47F13"/>
    <w:rsid w:val="00B50C61"/>
    <w:rsid w:val="00B50FBE"/>
    <w:rsid w:val="00B513DB"/>
    <w:rsid w:val="00B518AD"/>
    <w:rsid w:val="00B51EA1"/>
    <w:rsid w:val="00B526F5"/>
    <w:rsid w:val="00B52AF0"/>
    <w:rsid w:val="00B52EEF"/>
    <w:rsid w:val="00B53822"/>
    <w:rsid w:val="00B5413F"/>
    <w:rsid w:val="00B5592D"/>
    <w:rsid w:val="00B55E66"/>
    <w:rsid w:val="00B56506"/>
    <w:rsid w:val="00B568AE"/>
    <w:rsid w:val="00B56DF2"/>
    <w:rsid w:val="00B57C78"/>
    <w:rsid w:val="00B60243"/>
    <w:rsid w:val="00B60497"/>
    <w:rsid w:val="00B60D26"/>
    <w:rsid w:val="00B60D67"/>
    <w:rsid w:val="00B6193A"/>
    <w:rsid w:val="00B62A03"/>
    <w:rsid w:val="00B62F7E"/>
    <w:rsid w:val="00B6333B"/>
    <w:rsid w:val="00B63E7B"/>
    <w:rsid w:val="00B640EB"/>
    <w:rsid w:val="00B64DD9"/>
    <w:rsid w:val="00B653A7"/>
    <w:rsid w:val="00B6573A"/>
    <w:rsid w:val="00B65EA1"/>
    <w:rsid w:val="00B6617C"/>
    <w:rsid w:val="00B701F1"/>
    <w:rsid w:val="00B70241"/>
    <w:rsid w:val="00B710D9"/>
    <w:rsid w:val="00B71278"/>
    <w:rsid w:val="00B71FF8"/>
    <w:rsid w:val="00B72556"/>
    <w:rsid w:val="00B739C1"/>
    <w:rsid w:val="00B75338"/>
    <w:rsid w:val="00B75562"/>
    <w:rsid w:val="00B75EDA"/>
    <w:rsid w:val="00B7604C"/>
    <w:rsid w:val="00B76612"/>
    <w:rsid w:val="00B76634"/>
    <w:rsid w:val="00B7676D"/>
    <w:rsid w:val="00B77760"/>
    <w:rsid w:val="00B77DFF"/>
    <w:rsid w:val="00B80256"/>
    <w:rsid w:val="00B80BCD"/>
    <w:rsid w:val="00B81E78"/>
    <w:rsid w:val="00B82633"/>
    <w:rsid w:val="00B8302D"/>
    <w:rsid w:val="00B8373A"/>
    <w:rsid w:val="00B83894"/>
    <w:rsid w:val="00B8389C"/>
    <w:rsid w:val="00B85089"/>
    <w:rsid w:val="00B86649"/>
    <w:rsid w:val="00B867AE"/>
    <w:rsid w:val="00B86D92"/>
    <w:rsid w:val="00B90373"/>
    <w:rsid w:val="00B90BED"/>
    <w:rsid w:val="00B90CC7"/>
    <w:rsid w:val="00B90EAE"/>
    <w:rsid w:val="00B91E9C"/>
    <w:rsid w:val="00B9219E"/>
    <w:rsid w:val="00B92B24"/>
    <w:rsid w:val="00B9340C"/>
    <w:rsid w:val="00B94957"/>
    <w:rsid w:val="00B94DB5"/>
    <w:rsid w:val="00B956A0"/>
    <w:rsid w:val="00B95D91"/>
    <w:rsid w:val="00B95F9F"/>
    <w:rsid w:val="00B96368"/>
    <w:rsid w:val="00B96415"/>
    <w:rsid w:val="00B9704B"/>
    <w:rsid w:val="00B979E9"/>
    <w:rsid w:val="00B97A1B"/>
    <w:rsid w:val="00B97A4F"/>
    <w:rsid w:val="00BA06A3"/>
    <w:rsid w:val="00BA16FB"/>
    <w:rsid w:val="00BA18B9"/>
    <w:rsid w:val="00BA201A"/>
    <w:rsid w:val="00BA3622"/>
    <w:rsid w:val="00BA387C"/>
    <w:rsid w:val="00BA3D52"/>
    <w:rsid w:val="00BA4041"/>
    <w:rsid w:val="00BA4EF6"/>
    <w:rsid w:val="00BA600D"/>
    <w:rsid w:val="00BA769C"/>
    <w:rsid w:val="00BB0C8D"/>
    <w:rsid w:val="00BB1DBB"/>
    <w:rsid w:val="00BB21E7"/>
    <w:rsid w:val="00BB2675"/>
    <w:rsid w:val="00BB2745"/>
    <w:rsid w:val="00BB2C6A"/>
    <w:rsid w:val="00BB2DF4"/>
    <w:rsid w:val="00BB487C"/>
    <w:rsid w:val="00BB4927"/>
    <w:rsid w:val="00BB5079"/>
    <w:rsid w:val="00BB5DF9"/>
    <w:rsid w:val="00BB6762"/>
    <w:rsid w:val="00BB6EEC"/>
    <w:rsid w:val="00BB777F"/>
    <w:rsid w:val="00BB7900"/>
    <w:rsid w:val="00BB79BB"/>
    <w:rsid w:val="00BC0109"/>
    <w:rsid w:val="00BC0E9C"/>
    <w:rsid w:val="00BC12D2"/>
    <w:rsid w:val="00BC135A"/>
    <w:rsid w:val="00BC177B"/>
    <w:rsid w:val="00BC18F5"/>
    <w:rsid w:val="00BC1A27"/>
    <w:rsid w:val="00BC2438"/>
    <w:rsid w:val="00BC2ED9"/>
    <w:rsid w:val="00BC2FB5"/>
    <w:rsid w:val="00BC3542"/>
    <w:rsid w:val="00BC484A"/>
    <w:rsid w:val="00BC49D4"/>
    <w:rsid w:val="00BC4BD3"/>
    <w:rsid w:val="00BC578B"/>
    <w:rsid w:val="00BC6ABD"/>
    <w:rsid w:val="00BC6D08"/>
    <w:rsid w:val="00BC737B"/>
    <w:rsid w:val="00BC73E5"/>
    <w:rsid w:val="00BD03B0"/>
    <w:rsid w:val="00BD1665"/>
    <w:rsid w:val="00BD18C6"/>
    <w:rsid w:val="00BD2343"/>
    <w:rsid w:val="00BD2B88"/>
    <w:rsid w:val="00BD2D11"/>
    <w:rsid w:val="00BD2FE1"/>
    <w:rsid w:val="00BD3C7E"/>
    <w:rsid w:val="00BD4A06"/>
    <w:rsid w:val="00BD4F82"/>
    <w:rsid w:val="00BD6D71"/>
    <w:rsid w:val="00BD7AC3"/>
    <w:rsid w:val="00BE17A0"/>
    <w:rsid w:val="00BE1954"/>
    <w:rsid w:val="00BE1993"/>
    <w:rsid w:val="00BE2178"/>
    <w:rsid w:val="00BE2480"/>
    <w:rsid w:val="00BE2B0C"/>
    <w:rsid w:val="00BE39F6"/>
    <w:rsid w:val="00BE3EFA"/>
    <w:rsid w:val="00BE412D"/>
    <w:rsid w:val="00BE436C"/>
    <w:rsid w:val="00BE4C40"/>
    <w:rsid w:val="00BE51E1"/>
    <w:rsid w:val="00BE551E"/>
    <w:rsid w:val="00BE5B8D"/>
    <w:rsid w:val="00BE5C76"/>
    <w:rsid w:val="00BE69DD"/>
    <w:rsid w:val="00BE79BA"/>
    <w:rsid w:val="00BF101E"/>
    <w:rsid w:val="00BF17CA"/>
    <w:rsid w:val="00BF1EBB"/>
    <w:rsid w:val="00BF222B"/>
    <w:rsid w:val="00BF2A3F"/>
    <w:rsid w:val="00BF2B38"/>
    <w:rsid w:val="00BF3C9A"/>
    <w:rsid w:val="00BF4674"/>
    <w:rsid w:val="00BF525C"/>
    <w:rsid w:val="00BF5B17"/>
    <w:rsid w:val="00BF61E9"/>
    <w:rsid w:val="00BF6C9F"/>
    <w:rsid w:val="00BF728D"/>
    <w:rsid w:val="00C000B1"/>
    <w:rsid w:val="00C002E9"/>
    <w:rsid w:val="00C02AFA"/>
    <w:rsid w:val="00C02B1F"/>
    <w:rsid w:val="00C0315B"/>
    <w:rsid w:val="00C03C5C"/>
    <w:rsid w:val="00C04C5E"/>
    <w:rsid w:val="00C056C4"/>
    <w:rsid w:val="00C05BA2"/>
    <w:rsid w:val="00C05C0B"/>
    <w:rsid w:val="00C06C23"/>
    <w:rsid w:val="00C10105"/>
    <w:rsid w:val="00C11367"/>
    <w:rsid w:val="00C12119"/>
    <w:rsid w:val="00C129CA"/>
    <w:rsid w:val="00C12E19"/>
    <w:rsid w:val="00C12EC9"/>
    <w:rsid w:val="00C13920"/>
    <w:rsid w:val="00C13F62"/>
    <w:rsid w:val="00C14302"/>
    <w:rsid w:val="00C146C4"/>
    <w:rsid w:val="00C14789"/>
    <w:rsid w:val="00C14F9B"/>
    <w:rsid w:val="00C15B86"/>
    <w:rsid w:val="00C164C4"/>
    <w:rsid w:val="00C2024D"/>
    <w:rsid w:val="00C21ED2"/>
    <w:rsid w:val="00C224F6"/>
    <w:rsid w:val="00C22942"/>
    <w:rsid w:val="00C22AE1"/>
    <w:rsid w:val="00C22D86"/>
    <w:rsid w:val="00C235C7"/>
    <w:rsid w:val="00C23610"/>
    <w:rsid w:val="00C242EF"/>
    <w:rsid w:val="00C2430E"/>
    <w:rsid w:val="00C2448B"/>
    <w:rsid w:val="00C25B39"/>
    <w:rsid w:val="00C27F69"/>
    <w:rsid w:val="00C30050"/>
    <w:rsid w:val="00C31E7D"/>
    <w:rsid w:val="00C33C9F"/>
    <w:rsid w:val="00C34B08"/>
    <w:rsid w:val="00C36EE5"/>
    <w:rsid w:val="00C3703C"/>
    <w:rsid w:val="00C37698"/>
    <w:rsid w:val="00C40B22"/>
    <w:rsid w:val="00C40B6C"/>
    <w:rsid w:val="00C42765"/>
    <w:rsid w:val="00C437D4"/>
    <w:rsid w:val="00C43D76"/>
    <w:rsid w:val="00C44208"/>
    <w:rsid w:val="00C44ECB"/>
    <w:rsid w:val="00C4513A"/>
    <w:rsid w:val="00C456E0"/>
    <w:rsid w:val="00C45739"/>
    <w:rsid w:val="00C46638"/>
    <w:rsid w:val="00C4674F"/>
    <w:rsid w:val="00C46F6C"/>
    <w:rsid w:val="00C47C11"/>
    <w:rsid w:val="00C50E9D"/>
    <w:rsid w:val="00C50FD3"/>
    <w:rsid w:val="00C52095"/>
    <w:rsid w:val="00C52662"/>
    <w:rsid w:val="00C528B5"/>
    <w:rsid w:val="00C54449"/>
    <w:rsid w:val="00C55E4C"/>
    <w:rsid w:val="00C57726"/>
    <w:rsid w:val="00C57E46"/>
    <w:rsid w:val="00C602E2"/>
    <w:rsid w:val="00C606E5"/>
    <w:rsid w:val="00C60B32"/>
    <w:rsid w:val="00C61039"/>
    <w:rsid w:val="00C61639"/>
    <w:rsid w:val="00C629AE"/>
    <w:rsid w:val="00C62DDC"/>
    <w:rsid w:val="00C641EF"/>
    <w:rsid w:val="00C643DC"/>
    <w:rsid w:val="00C666FD"/>
    <w:rsid w:val="00C66733"/>
    <w:rsid w:val="00C668A7"/>
    <w:rsid w:val="00C66D34"/>
    <w:rsid w:val="00C67A4C"/>
    <w:rsid w:val="00C67CFA"/>
    <w:rsid w:val="00C71888"/>
    <w:rsid w:val="00C71F15"/>
    <w:rsid w:val="00C72712"/>
    <w:rsid w:val="00C73162"/>
    <w:rsid w:val="00C735D8"/>
    <w:rsid w:val="00C73BDD"/>
    <w:rsid w:val="00C74251"/>
    <w:rsid w:val="00C742B6"/>
    <w:rsid w:val="00C7476D"/>
    <w:rsid w:val="00C7715F"/>
    <w:rsid w:val="00C80159"/>
    <w:rsid w:val="00C80217"/>
    <w:rsid w:val="00C806E0"/>
    <w:rsid w:val="00C81E83"/>
    <w:rsid w:val="00C81EBE"/>
    <w:rsid w:val="00C848C1"/>
    <w:rsid w:val="00C84A7E"/>
    <w:rsid w:val="00C85F18"/>
    <w:rsid w:val="00C869BD"/>
    <w:rsid w:val="00C86AD8"/>
    <w:rsid w:val="00C86D52"/>
    <w:rsid w:val="00C8716D"/>
    <w:rsid w:val="00C87377"/>
    <w:rsid w:val="00C87518"/>
    <w:rsid w:val="00C87653"/>
    <w:rsid w:val="00C9096A"/>
    <w:rsid w:val="00C90DA9"/>
    <w:rsid w:val="00C9108F"/>
    <w:rsid w:val="00C92230"/>
    <w:rsid w:val="00C923D7"/>
    <w:rsid w:val="00C9287F"/>
    <w:rsid w:val="00C936F0"/>
    <w:rsid w:val="00C93C6A"/>
    <w:rsid w:val="00C94476"/>
    <w:rsid w:val="00C94C9E"/>
    <w:rsid w:val="00C95687"/>
    <w:rsid w:val="00C95B8C"/>
    <w:rsid w:val="00C95E6A"/>
    <w:rsid w:val="00C95F3D"/>
    <w:rsid w:val="00C962B1"/>
    <w:rsid w:val="00C966C9"/>
    <w:rsid w:val="00C9675A"/>
    <w:rsid w:val="00C96894"/>
    <w:rsid w:val="00C96ABC"/>
    <w:rsid w:val="00C974A3"/>
    <w:rsid w:val="00C97513"/>
    <w:rsid w:val="00CA0D98"/>
    <w:rsid w:val="00CA1277"/>
    <w:rsid w:val="00CA2809"/>
    <w:rsid w:val="00CA2C31"/>
    <w:rsid w:val="00CA3CEF"/>
    <w:rsid w:val="00CA4093"/>
    <w:rsid w:val="00CA57ED"/>
    <w:rsid w:val="00CA5E77"/>
    <w:rsid w:val="00CA6692"/>
    <w:rsid w:val="00CA6A19"/>
    <w:rsid w:val="00CA7468"/>
    <w:rsid w:val="00CA7D04"/>
    <w:rsid w:val="00CA7F3F"/>
    <w:rsid w:val="00CB05CE"/>
    <w:rsid w:val="00CB1706"/>
    <w:rsid w:val="00CB3A1C"/>
    <w:rsid w:val="00CB4BE7"/>
    <w:rsid w:val="00CB5197"/>
    <w:rsid w:val="00CB624C"/>
    <w:rsid w:val="00CB77B4"/>
    <w:rsid w:val="00CC006F"/>
    <w:rsid w:val="00CC03E8"/>
    <w:rsid w:val="00CC0BB7"/>
    <w:rsid w:val="00CC0C5E"/>
    <w:rsid w:val="00CC2667"/>
    <w:rsid w:val="00CC278D"/>
    <w:rsid w:val="00CC2BA4"/>
    <w:rsid w:val="00CC2C7E"/>
    <w:rsid w:val="00CC4831"/>
    <w:rsid w:val="00CC53BC"/>
    <w:rsid w:val="00CC56F3"/>
    <w:rsid w:val="00CC5F2A"/>
    <w:rsid w:val="00CC740A"/>
    <w:rsid w:val="00CC7CA5"/>
    <w:rsid w:val="00CC7DEC"/>
    <w:rsid w:val="00CC7EA9"/>
    <w:rsid w:val="00CC7FB9"/>
    <w:rsid w:val="00CD15F9"/>
    <w:rsid w:val="00CD2556"/>
    <w:rsid w:val="00CD34EF"/>
    <w:rsid w:val="00CD470F"/>
    <w:rsid w:val="00CE117C"/>
    <w:rsid w:val="00CE1C30"/>
    <w:rsid w:val="00CE2624"/>
    <w:rsid w:val="00CE28EF"/>
    <w:rsid w:val="00CE2C32"/>
    <w:rsid w:val="00CE2E5C"/>
    <w:rsid w:val="00CE3809"/>
    <w:rsid w:val="00CE406F"/>
    <w:rsid w:val="00CE5266"/>
    <w:rsid w:val="00CE546C"/>
    <w:rsid w:val="00CE557A"/>
    <w:rsid w:val="00CE619A"/>
    <w:rsid w:val="00CE71F6"/>
    <w:rsid w:val="00CF1A83"/>
    <w:rsid w:val="00CF24C2"/>
    <w:rsid w:val="00CF2615"/>
    <w:rsid w:val="00CF27B4"/>
    <w:rsid w:val="00CF363E"/>
    <w:rsid w:val="00CF4DC1"/>
    <w:rsid w:val="00CF5304"/>
    <w:rsid w:val="00CF558C"/>
    <w:rsid w:val="00CF5AE7"/>
    <w:rsid w:val="00CF6502"/>
    <w:rsid w:val="00CF6587"/>
    <w:rsid w:val="00CF671D"/>
    <w:rsid w:val="00CF7876"/>
    <w:rsid w:val="00D004EF"/>
    <w:rsid w:val="00D0099D"/>
    <w:rsid w:val="00D00FAE"/>
    <w:rsid w:val="00D011AE"/>
    <w:rsid w:val="00D013C6"/>
    <w:rsid w:val="00D01411"/>
    <w:rsid w:val="00D0166E"/>
    <w:rsid w:val="00D01747"/>
    <w:rsid w:val="00D01BD4"/>
    <w:rsid w:val="00D030A1"/>
    <w:rsid w:val="00D030A8"/>
    <w:rsid w:val="00D036E1"/>
    <w:rsid w:val="00D069EC"/>
    <w:rsid w:val="00D077FA"/>
    <w:rsid w:val="00D07CD4"/>
    <w:rsid w:val="00D10B87"/>
    <w:rsid w:val="00D10C8C"/>
    <w:rsid w:val="00D10FF9"/>
    <w:rsid w:val="00D125EE"/>
    <w:rsid w:val="00D13042"/>
    <w:rsid w:val="00D13380"/>
    <w:rsid w:val="00D141A2"/>
    <w:rsid w:val="00D14B1B"/>
    <w:rsid w:val="00D14FC6"/>
    <w:rsid w:val="00D15F87"/>
    <w:rsid w:val="00D17699"/>
    <w:rsid w:val="00D17F8C"/>
    <w:rsid w:val="00D22457"/>
    <w:rsid w:val="00D22A43"/>
    <w:rsid w:val="00D23064"/>
    <w:rsid w:val="00D234D0"/>
    <w:rsid w:val="00D24600"/>
    <w:rsid w:val="00D25C4C"/>
    <w:rsid w:val="00D260AF"/>
    <w:rsid w:val="00D262BB"/>
    <w:rsid w:val="00D2718D"/>
    <w:rsid w:val="00D3237F"/>
    <w:rsid w:val="00D32A06"/>
    <w:rsid w:val="00D34327"/>
    <w:rsid w:val="00D346F3"/>
    <w:rsid w:val="00D35C84"/>
    <w:rsid w:val="00D35D13"/>
    <w:rsid w:val="00D3648D"/>
    <w:rsid w:val="00D36CC5"/>
    <w:rsid w:val="00D36D2D"/>
    <w:rsid w:val="00D36EEB"/>
    <w:rsid w:val="00D37494"/>
    <w:rsid w:val="00D37B16"/>
    <w:rsid w:val="00D37B7D"/>
    <w:rsid w:val="00D41FB7"/>
    <w:rsid w:val="00D42244"/>
    <w:rsid w:val="00D4421D"/>
    <w:rsid w:val="00D44253"/>
    <w:rsid w:val="00D44A3F"/>
    <w:rsid w:val="00D46880"/>
    <w:rsid w:val="00D46B5D"/>
    <w:rsid w:val="00D473F5"/>
    <w:rsid w:val="00D506F2"/>
    <w:rsid w:val="00D50FFB"/>
    <w:rsid w:val="00D51C98"/>
    <w:rsid w:val="00D52003"/>
    <w:rsid w:val="00D528F9"/>
    <w:rsid w:val="00D53069"/>
    <w:rsid w:val="00D55916"/>
    <w:rsid w:val="00D56BE1"/>
    <w:rsid w:val="00D57DD1"/>
    <w:rsid w:val="00D60B32"/>
    <w:rsid w:val="00D612BE"/>
    <w:rsid w:val="00D61DCD"/>
    <w:rsid w:val="00D62560"/>
    <w:rsid w:val="00D64124"/>
    <w:rsid w:val="00D643F3"/>
    <w:rsid w:val="00D651E2"/>
    <w:rsid w:val="00D65282"/>
    <w:rsid w:val="00D66628"/>
    <w:rsid w:val="00D66FCE"/>
    <w:rsid w:val="00D672A8"/>
    <w:rsid w:val="00D6731C"/>
    <w:rsid w:val="00D673EB"/>
    <w:rsid w:val="00D674BF"/>
    <w:rsid w:val="00D71829"/>
    <w:rsid w:val="00D71B0F"/>
    <w:rsid w:val="00D71FA6"/>
    <w:rsid w:val="00D72116"/>
    <w:rsid w:val="00D73310"/>
    <w:rsid w:val="00D73653"/>
    <w:rsid w:val="00D73B1E"/>
    <w:rsid w:val="00D75574"/>
    <w:rsid w:val="00D75A74"/>
    <w:rsid w:val="00D75BEE"/>
    <w:rsid w:val="00D765A9"/>
    <w:rsid w:val="00D76828"/>
    <w:rsid w:val="00D76D19"/>
    <w:rsid w:val="00D76D3C"/>
    <w:rsid w:val="00D779B6"/>
    <w:rsid w:val="00D77B1D"/>
    <w:rsid w:val="00D77F4C"/>
    <w:rsid w:val="00D80F37"/>
    <w:rsid w:val="00D8310E"/>
    <w:rsid w:val="00D840FB"/>
    <w:rsid w:val="00D844D2"/>
    <w:rsid w:val="00D848E9"/>
    <w:rsid w:val="00D84E82"/>
    <w:rsid w:val="00D8544C"/>
    <w:rsid w:val="00D8576B"/>
    <w:rsid w:val="00D86042"/>
    <w:rsid w:val="00D8622E"/>
    <w:rsid w:val="00D87494"/>
    <w:rsid w:val="00D8782A"/>
    <w:rsid w:val="00D90B7D"/>
    <w:rsid w:val="00D911ED"/>
    <w:rsid w:val="00D9258F"/>
    <w:rsid w:val="00D92C3E"/>
    <w:rsid w:val="00D936A4"/>
    <w:rsid w:val="00D93BD0"/>
    <w:rsid w:val="00D93FFA"/>
    <w:rsid w:val="00D94129"/>
    <w:rsid w:val="00D941AC"/>
    <w:rsid w:val="00D94241"/>
    <w:rsid w:val="00D947EE"/>
    <w:rsid w:val="00D9524D"/>
    <w:rsid w:val="00D95515"/>
    <w:rsid w:val="00D958E9"/>
    <w:rsid w:val="00D97903"/>
    <w:rsid w:val="00D97906"/>
    <w:rsid w:val="00DA0005"/>
    <w:rsid w:val="00DA0536"/>
    <w:rsid w:val="00DA06D3"/>
    <w:rsid w:val="00DA135E"/>
    <w:rsid w:val="00DA2A0A"/>
    <w:rsid w:val="00DA5BB6"/>
    <w:rsid w:val="00DA6638"/>
    <w:rsid w:val="00DA68DB"/>
    <w:rsid w:val="00DA6B4D"/>
    <w:rsid w:val="00DA78DE"/>
    <w:rsid w:val="00DB1257"/>
    <w:rsid w:val="00DB1511"/>
    <w:rsid w:val="00DB1F5B"/>
    <w:rsid w:val="00DB1FBD"/>
    <w:rsid w:val="00DB2551"/>
    <w:rsid w:val="00DB2567"/>
    <w:rsid w:val="00DB2A12"/>
    <w:rsid w:val="00DB2E0E"/>
    <w:rsid w:val="00DB3347"/>
    <w:rsid w:val="00DB345A"/>
    <w:rsid w:val="00DB35D3"/>
    <w:rsid w:val="00DB415B"/>
    <w:rsid w:val="00DB43A1"/>
    <w:rsid w:val="00DB5328"/>
    <w:rsid w:val="00DB61C4"/>
    <w:rsid w:val="00DB6F1F"/>
    <w:rsid w:val="00DB6F45"/>
    <w:rsid w:val="00DB7375"/>
    <w:rsid w:val="00DB78E3"/>
    <w:rsid w:val="00DB7EF7"/>
    <w:rsid w:val="00DC030F"/>
    <w:rsid w:val="00DC1149"/>
    <w:rsid w:val="00DC1421"/>
    <w:rsid w:val="00DC15E5"/>
    <w:rsid w:val="00DC16D9"/>
    <w:rsid w:val="00DC192F"/>
    <w:rsid w:val="00DC1B11"/>
    <w:rsid w:val="00DC1DAD"/>
    <w:rsid w:val="00DC2703"/>
    <w:rsid w:val="00DC2A3C"/>
    <w:rsid w:val="00DC3483"/>
    <w:rsid w:val="00DC34C8"/>
    <w:rsid w:val="00DC3C90"/>
    <w:rsid w:val="00DC3EAF"/>
    <w:rsid w:val="00DC41ED"/>
    <w:rsid w:val="00DC613D"/>
    <w:rsid w:val="00DC6C02"/>
    <w:rsid w:val="00DC7B6F"/>
    <w:rsid w:val="00DD040F"/>
    <w:rsid w:val="00DD0514"/>
    <w:rsid w:val="00DD08C5"/>
    <w:rsid w:val="00DD0CBA"/>
    <w:rsid w:val="00DD114A"/>
    <w:rsid w:val="00DD1520"/>
    <w:rsid w:val="00DD2EAB"/>
    <w:rsid w:val="00DD3DA0"/>
    <w:rsid w:val="00DD4B99"/>
    <w:rsid w:val="00DD4D65"/>
    <w:rsid w:val="00DD5D7C"/>
    <w:rsid w:val="00DD7288"/>
    <w:rsid w:val="00DE0104"/>
    <w:rsid w:val="00DE0DCA"/>
    <w:rsid w:val="00DE1443"/>
    <w:rsid w:val="00DE1846"/>
    <w:rsid w:val="00DE1EC1"/>
    <w:rsid w:val="00DE5249"/>
    <w:rsid w:val="00DE535A"/>
    <w:rsid w:val="00DE5A9F"/>
    <w:rsid w:val="00DE6A18"/>
    <w:rsid w:val="00DE6CF0"/>
    <w:rsid w:val="00DE7333"/>
    <w:rsid w:val="00DE74BF"/>
    <w:rsid w:val="00DE7782"/>
    <w:rsid w:val="00DE78DF"/>
    <w:rsid w:val="00DE7DE1"/>
    <w:rsid w:val="00DF0312"/>
    <w:rsid w:val="00DF0437"/>
    <w:rsid w:val="00DF1181"/>
    <w:rsid w:val="00DF1E12"/>
    <w:rsid w:val="00DF236B"/>
    <w:rsid w:val="00DF259F"/>
    <w:rsid w:val="00DF267B"/>
    <w:rsid w:val="00DF2B37"/>
    <w:rsid w:val="00DF2ED9"/>
    <w:rsid w:val="00DF30E7"/>
    <w:rsid w:val="00DF3AB4"/>
    <w:rsid w:val="00DF4613"/>
    <w:rsid w:val="00DF490F"/>
    <w:rsid w:val="00DF52B5"/>
    <w:rsid w:val="00DF5D43"/>
    <w:rsid w:val="00DF5E8D"/>
    <w:rsid w:val="00DF60EC"/>
    <w:rsid w:val="00DF75AC"/>
    <w:rsid w:val="00DF7A74"/>
    <w:rsid w:val="00DF7F18"/>
    <w:rsid w:val="00E01CAF"/>
    <w:rsid w:val="00E01D9C"/>
    <w:rsid w:val="00E01FCC"/>
    <w:rsid w:val="00E02EFA"/>
    <w:rsid w:val="00E0371A"/>
    <w:rsid w:val="00E03BA4"/>
    <w:rsid w:val="00E03CA0"/>
    <w:rsid w:val="00E041AC"/>
    <w:rsid w:val="00E051C3"/>
    <w:rsid w:val="00E063FE"/>
    <w:rsid w:val="00E07727"/>
    <w:rsid w:val="00E1048A"/>
    <w:rsid w:val="00E10660"/>
    <w:rsid w:val="00E10949"/>
    <w:rsid w:val="00E1173C"/>
    <w:rsid w:val="00E12078"/>
    <w:rsid w:val="00E12532"/>
    <w:rsid w:val="00E13599"/>
    <w:rsid w:val="00E139FF"/>
    <w:rsid w:val="00E13E2C"/>
    <w:rsid w:val="00E14270"/>
    <w:rsid w:val="00E14718"/>
    <w:rsid w:val="00E14E41"/>
    <w:rsid w:val="00E15CD9"/>
    <w:rsid w:val="00E16155"/>
    <w:rsid w:val="00E1639F"/>
    <w:rsid w:val="00E16762"/>
    <w:rsid w:val="00E16E28"/>
    <w:rsid w:val="00E170E6"/>
    <w:rsid w:val="00E17617"/>
    <w:rsid w:val="00E176B0"/>
    <w:rsid w:val="00E2043C"/>
    <w:rsid w:val="00E207EC"/>
    <w:rsid w:val="00E21679"/>
    <w:rsid w:val="00E21A10"/>
    <w:rsid w:val="00E2340E"/>
    <w:rsid w:val="00E2386D"/>
    <w:rsid w:val="00E23F0E"/>
    <w:rsid w:val="00E23FAC"/>
    <w:rsid w:val="00E2406F"/>
    <w:rsid w:val="00E240CA"/>
    <w:rsid w:val="00E24782"/>
    <w:rsid w:val="00E24F09"/>
    <w:rsid w:val="00E25E86"/>
    <w:rsid w:val="00E26AF3"/>
    <w:rsid w:val="00E27204"/>
    <w:rsid w:val="00E2738E"/>
    <w:rsid w:val="00E27512"/>
    <w:rsid w:val="00E277CA"/>
    <w:rsid w:val="00E2785C"/>
    <w:rsid w:val="00E27F07"/>
    <w:rsid w:val="00E30069"/>
    <w:rsid w:val="00E30A6D"/>
    <w:rsid w:val="00E319F1"/>
    <w:rsid w:val="00E3248F"/>
    <w:rsid w:val="00E3318C"/>
    <w:rsid w:val="00E3538A"/>
    <w:rsid w:val="00E35BB9"/>
    <w:rsid w:val="00E3632A"/>
    <w:rsid w:val="00E366B8"/>
    <w:rsid w:val="00E37BB7"/>
    <w:rsid w:val="00E404EA"/>
    <w:rsid w:val="00E40E57"/>
    <w:rsid w:val="00E4114F"/>
    <w:rsid w:val="00E41259"/>
    <w:rsid w:val="00E413EB"/>
    <w:rsid w:val="00E42B0E"/>
    <w:rsid w:val="00E42B81"/>
    <w:rsid w:val="00E42F87"/>
    <w:rsid w:val="00E43975"/>
    <w:rsid w:val="00E450E1"/>
    <w:rsid w:val="00E454E9"/>
    <w:rsid w:val="00E45A91"/>
    <w:rsid w:val="00E4625B"/>
    <w:rsid w:val="00E46C20"/>
    <w:rsid w:val="00E47081"/>
    <w:rsid w:val="00E5192D"/>
    <w:rsid w:val="00E51A6A"/>
    <w:rsid w:val="00E51EC0"/>
    <w:rsid w:val="00E5247A"/>
    <w:rsid w:val="00E524DA"/>
    <w:rsid w:val="00E5267E"/>
    <w:rsid w:val="00E52E9D"/>
    <w:rsid w:val="00E54B8E"/>
    <w:rsid w:val="00E555CD"/>
    <w:rsid w:val="00E55B9B"/>
    <w:rsid w:val="00E55E16"/>
    <w:rsid w:val="00E564E1"/>
    <w:rsid w:val="00E567E3"/>
    <w:rsid w:val="00E569DF"/>
    <w:rsid w:val="00E57148"/>
    <w:rsid w:val="00E5766B"/>
    <w:rsid w:val="00E60131"/>
    <w:rsid w:val="00E60DDE"/>
    <w:rsid w:val="00E61119"/>
    <w:rsid w:val="00E6167F"/>
    <w:rsid w:val="00E6229D"/>
    <w:rsid w:val="00E63710"/>
    <w:rsid w:val="00E66311"/>
    <w:rsid w:val="00E665B1"/>
    <w:rsid w:val="00E679E8"/>
    <w:rsid w:val="00E70237"/>
    <w:rsid w:val="00E7093D"/>
    <w:rsid w:val="00E70B08"/>
    <w:rsid w:val="00E70B14"/>
    <w:rsid w:val="00E71166"/>
    <w:rsid w:val="00E72245"/>
    <w:rsid w:val="00E7259C"/>
    <w:rsid w:val="00E73A6D"/>
    <w:rsid w:val="00E74592"/>
    <w:rsid w:val="00E748D9"/>
    <w:rsid w:val="00E7511A"/>
    <w:rsid w:val="00E759C4"/>
    <w:rsid w:val="00E76565"/>
    <w:rsid w:val="00E76BB3"/>
    <w:rsid w:val="00E76D46"/>
    <w:rsid w:val="00E776C2"/>
    <w:rsid w:val="00E77BFE"/>
    <w:rsid w:val="00E805EE"/>
    <w:rsid w:val="00E806AF"/>
    <w:rsid w:val="00E8154D"/>
    <w:rsid w:val="00E81D66"/>
    <w:rsid w:val="00E82B9C"/>
    <w:rsid w:val="00E82BA9"/>
    <w:rsid w:val="00E83B00"/>
    <w:rsid w:val="00E85E00"/>
    <w:rsid w:val="00E8610D"/>
    <w:rsid w:val="00E86A4D"/>
    <w:rsid w:val="00E9185D"/>
    <w:rsid w:val="00E919EC"/>
    <w:rsid w:val="00E933D0"/>
    <w:rsid w:val="00E94F65"/>
    <w:rsid w:val="00E95239"/>
    <w:rsid w:val="00E953C6"/>
    <w:rsid w:val="00E958AF"/>
    <w:rsid w:val="00E95F77"/>
    <w:rsid w:val="00E966A2"/>
    <w:rsid w:val="00E968AA"/>
    <w:rsid w:val="00E97D4F"/>
    <w:rsid w:val="00EA01CA"/>
    <w:rsid w:val="00EA082E"/>
    <w:rsid w:val="00EA0950"/>
    <w:rsid w:val="00EA2227"/>
    <w:rsid w:val="00EA26A0"/>
    <w:rsid w:val="00EA363D"/>
    <w:rsid w:val="00EA377C"/>
    <w:rsid w:val="00EA435B"/>
    <w:rsid w:val="00EA44B1"/>
    <w:rsid w:val="00EA44FE"/>
    <w:rsid w:val="00EA5CCC"/>
    <w:rsid w:val="00EA61F9"/>
    <w:rsid w:val="00EA742F"/>
    <w:rsid w:val="00EB003F"/>
    <w:rsid w:val="00EB1C44"/>
    <w:rsid w:val="00EB20D3"/>
    <w:rsid w:val="00EB2E59"/>
    <w:rsid w:val="00EB3EE7"/>
    <w:rsid w:val="00EB4D3C"/>
    <w:rsid w:val="00EB59A2"/>
    <w:rsid w:val="00EB66C6"/>
    <w:rsid w:val="00EB7438"/>
    <w:rsid w:val="00EB7C5D"/>
    <w:rsid w:val="00EC07B6"/>
    <w:rsid w:val="00EC08D7"/>
    <w:rsid w:val="00EC0DF3"/>
    <w:rsid w:val="00EC0F61"/>
    <w:rsid w:val="00EC10C4"/>
    <w:rsid w:val="00EC1491"/>
    <w:rsid w:val="00EC1AF1"/>
    <w:rsid w:val="00EC1D1C"/>
    <w:rsid w:val="00EC1FFC"/>
    <w:rsid w:val="00EC2400"/>
    <w:rsid w:val="00EC2503"/>
    <w:rsid w:val="00EC3992"/>
    <w:rsid w:val="00EC47B3"/>
    <w:rsid w:val="00EC5666"/>
    <w:rsid w:val="00EC5A0F"/>
    <w:rsid w:val="00EC5D0A"/>
    <w:rsid w:val="00EC644A"/>
    <w:rsid w:val="00ED0292"/>
    <w:rsid w:val="00ED21D7"/>
    <w:rsid w:val="00ED6802"/>
    <w:rsid w:val="00ED7012"/>
    <w:rsid w:val="00ED7514"/>
    <w:rsid w:val="00ED7725"/>
    <w:rsid w:val="00ED7984"/>
    <w:rsid w:val="00ED7C41"/>
    <w:rsid w:val="00EE042E"/>
    <w:rsid w:val="00EE1A05"/>
    <w:rsid w:val="00EE1E4C"/>
    <w:rsid w:val="00EE21B6"/>
    <w:rsid w:val="00EE2ED1"/>
    <w:rsid w:val="00EE592F"/>
    <w:rsid w:val="00EE6598"/>
    <w:rsid w:val="00EE659A"/>
    <w:rsid w:val="00EE67B7"/>
    <w:rsid w:val="00EE6C43"/>
    <w:rsid w:val="00EE7124"/>
    <w:rsid w:val="00EF0C51"/>
    <w:rsid w:val="00EF2526"/>
    <w:rsid w:val="00EF2951"/>
    <w:rsid w:val="00EF38C9"/>
    <w:rsid w:val="00EF3CB0"/>
    <w:rsid w:val="00EF3D3F"/>
    <w:rsid w:val="00EF4493"/>
    <w:rsid w:val="00EF78F2"/>
    <w:rsid w:val="00F004E1"/>
    <w:rsid w:val="00F007ED"/>
    <w:rsid w:val="00F02099"/>
    <w:rsid w:val="00F0261C"/>
    <w:rsid w:val="00F0349C"/>
    <w:rsid w:val="00F035DF"/>
    <w:rsid w:val="00F03BB7"/>
    <w:rsid w:val="00F04C1C"/>
    <w:rsid w:val="00F050C6"/>
    <w:rsid w:val="00F052AF"/>
    <w:rsid w:val="00F05B7D"/>
    <w:rsid w:val="00F062DF"/>
    <w:rsid w:val="00F064D3"/>
    <w:rsid w:val="00F06708"/>
    <w:rsid w:val="00F07392"/>
    <w:rsid w:val="00F07589"/>
    <w:rsid w:val="00F0795C"/>
    <w:rsid w:val="00F079F5"/>
    <w:rsid w:val="00F10017"/>
    <w:rsid w:val="00F111F9"/>
    <w:rsid w:val="00F1188F"/>
    <w:rsid w:val="00F118D4"/>
    <w:rsid w:val="00F119ED"/>
    <w:rsid w:val="00F11C0C"/>
    <w:rsid w:val="00F12B77"/>
    <w:rsid w:val="00F13719"/>
    <w:rsid w:val="00F1373E"/>
    <w:rsid w:val="00F14000"/>
    <w:rsid w:val="00F14CD4"/>
    <w:rsid w:val="00F1559E"/>
    <w:rsid w:val="00F160B7"/>
    <w:rsid w:val="00F16A6A"/>
    <w:rsid w:val="00F17284"/>
    <w:rsid w:val="00F17935"/>
    <w:rsid w:val="00F17F6C"/>
    <w:rsid w:val="00F203C5"/>
    <w:rsid w:val="00F20B27"/>
    <w:rsid w:val="00F21496"/>
    <w:rsid w:val="00F21D57"/>
    <w:rsid w:val="00F228C3"/>
    <w:rsid w:val="00F234E9"/>
    <w:rsid w:val="00F242DB"/>
    <w:rsid w:val="00F2431D"/>
    <w:rsid w:val="00F247E6"/>
    <w:rsid w:val="00F25144"/>
    <w:rsid w:val="00F25806"/>
    <w:rsid w:val="00F259D2"/>
    <w:rsid w:val="00F25BC7"/>
    <w:rsid w:val="00F25C4F"/>
    <w:rsid w:val="00F2618A"/>
    <w:rsid w:val="00F26198"/>
    <w:rsid w:val="00F26868"/>
    <w:rsid w:val="00F26BFC"/>
    <w:rsid w:val="00F275A1"/>
    <w:rsid w:val="00F2777C"/>
    <w:rsid w:val="00F277D9"/>
    <w:rsid w:val="00F27BC2"/>
    <w:rsid w:val="00F3007D"/>
    <w:rsid w:val="00F300D7"/>
    <w:rsid w:val="00F300DC"/>
    <w:rsid w:val="00F30E1D"/>
    <w:rsid w:val="00F30F7C"/>
    <w:rsid w:val="00F3117A"/>
    <w:rsid w:val="00F31AAA"/>
    <w:rsid w:val="00F321D2"/>
    <w:rsid w:val="00F32B78"/>
    <w:rsid w:val="00F32EE7"/>
    <w:rsid w:val="00F32F33"/>
    <w:rsid w:val="00F34E40"/>
    <w:rsid w:val="00F355D3"/>
    <w:rsid w:val="00F35B8F"/>
    <w:rsid w:val="00F35F5C"/>
    <w:rsid w:val="00F361AF"/>
    <w:rsid w:val="00F363B8"/>
    <w:rsid w:val="00F36E6A"/>
    <w:rsid w:val="00F378E2"/>
    <w:rsid w:val="00F37983"/>
    <w:rsid w:val="00F41134"/>
    <w:rsid w:val="00F41297"/>
    <w:rsid w:val="00F422C5"/>
    <w:rsid w:val="00F441BB"/>
    <w:rsid w:val="00F442CA"/>
    <w:rsid w:val="00F451E3"/>
    <w:rsid w:val="00F46FF9"/>
    <w:rsid w:val="00F47FD4"/>
    <w:rsid w:val="00F501B7"/>
    <w:rsid w:val="00F5034F"/>
    <w:rsid w:val="00F50D27"/>
    <w:rsid w:val="00F50D53"/>
    <w:rsid w:val="00F52133"/>
    <w:rsid w:val="00F52717"/>
    <w:rsid w:val="00F53F54"/>
    <w:rsid w:val="00F555AF"/>
    <w:rsid w:val="00F557B7"/>
    <w:rsid w:val="00F55AE4"/>
    <w:rsid w:val="00F55DBB"/>
    <w:rsid w:val="00F568B1"/>
    <w:rsid w:val="00F56E5B"/>
    <w:rsid w:val="00F57123"/>
    <w:rsid w:val="00F60915"/>
    <w:rsid w:val="00F60C94"/>
    <w:rsid w:val="00F610A0"/>
    <w:rsid w:val="00F62B62"/>
    <w:rsid w:val="00F63081"/>
    <w:rsid w:val="00F64043"/>
    <w:rsid w:val="00F640D9"/>
    <w:rsid w:val="00F6434C"/>
    <w:rsid w:val="00F6626D"/>
    <w:rsid w:val="00F67177"/>
    <w:rsid w:val="00F6741B"/>
    <w:rsid w:val="00F7114D"/>
    <w:rsid w:val="00F71370"/>
    <w:rsid w:val="00F71AE4"/>
    <w:rsid w:val="00F71CBE"/>
    <w:rsid w:val="00F72B4B"/>
    <w:rsid w:val="00F739A7"/>
    <w:rsid w:val="00F74B8D"/>
    <w:rsid w:val="00F74C04"/>
    <w:rsid w:val="00F75BEC"/>
    <w:rsid w:val="00F76001"/>
    <w:rsid w:val="00F76353"/>
    <w:rsid w:val="00F76AC8"/>
    <w:rsid w:val="00F77125"/>
    <w:rsid w:val="00F772F0"/>
    <w:rsid w:val="00F77696"/>
    <w:rsid w:val="00F8037C"/>
    <w:rsid w:val="00F80774"/>
    <w:rsid w:val="00F8151A"/>
    <w:rsid w:val="00F81769"/>
    <w:rsid w:val="00F81D04"/>
    <w:rsid w:val="00F82BAB"/>
    <w:rsid w:val="00F847D5"/>
    <w:rsid w:val="00F84D04"/>
    <w:rsid w:val="00F84EA4"/>
    <w:rsid w:val="00F84FD9"/>
    <w:rsid w:val="00F8531B"/>
    <w:rsid w:val="00F85BD8"/>
    <w:rsid w:val="00F869F1"/>
    <w:rsid w:val="00F90FB1"/>
    <w:rsid w:val="00F926D4"/>
    <w:rsid w:val="00F93336"/>
    <w:rsid w:val="00F947AB"/>
    <w:rsid w:val="00F9563E"/>
    <w:rsid w:val="00F9596A"/>
    <w:rsid w:val="00F95B94"/>
    <w:rsid w:val="00F967DA"/>
    <w:rsid w:val="00F973EC"/>
    <w:rsid w:val="00F97D6C"/>
    <w:rsid w:val="00F97F41"/>
    <w:rsid w:val="00FA0236"/>
    <w:rsid w:val="00FA053E"/>
    <w:rsid w:val="00FA269E"/>
    <w:rsid w:val="00FA2847"/>
    <w:rsid w:val="00FA2B0D"/>
    <w:rsid w:val="00FA37AD"/>
    <w:rsid w:val="00FA37F1"/>
    <w:rsid w:val="00FA3A42"/>
    <w:rsid w:val="00FA3A5A"/>
    <w:rsid w:val="00FA4074"/>
    <w:rsid w:val="00FA416C"/>
    <w:rsid w:val="00FA4755"/>
    <w:rsid w:val="00FA5AB1"/>
    <w:rsid w:val="00FA68B5"/>
    <w:rsid w:val="00FA6B08"/>
    <w:rsid w:val="00FA6CD5"/>
    <w:rsid w:val="00FA72BB"/>
    <w:rsid w:val="00FA766E"/>
    <w:rsid w:val="00FB0D54"/>
    <w:rsid w:val="00FB106A"/>
    <w:rsid w:val="00FB1C5B"/>
    <w:rsid w:val="00FB2038"/>
    <w:rsid w:val="00FB3261"/>
    <w:rsid w:val="00FB3772"/>
    <w:rsid w:val="00FB3822"/>
    <w:rsid w:val="00FB388E"/>
    <w:rsid w:val="00FB3F8A"/>
    <w:rsid w:val="00FB44B2"/>
    <w:rsid w:val="00FB5B8F"/>
    <w:rsid w:val="00FB657F"/>
    <w:rsid w:val="00FB6626"/>
    <w:rsid w:val="00FC045C"/>
    <w:rsid w:val="00FC0485"/>
    <w:rsid w:val="00FC3126"/>
    <w:rsid w:val="00FC3AAE"/>
    <w:rsid w:val="00FC4390"/>
    <w:rsid w:val="00FC483E"/>
    <w:rsid w:val="00FC6E2A"/>
    <w:rsid w:val="00FC793F"/>
    <w:rsid w:val="00FD00C1"/>
    <w:rsid w:val="00FD0168"/>
    <w:rsid w:val="00FD0925"/>
    <w:rsid w:val="00FD0967"/>
    <w:rsid w:val="00FD12D1"/>
    <w:rsid w:val="00FD15FC"/>
    <w:rsid w:val="00FD1D8A"/>
    <w:rsid w:val="00FD22B6"/>
    <w:rsid w:val="00FD26B7"/>
    <w:rsid w:val="00FD27BB"/>
    <w:rsid w:val="00FD2B01"/>
    <w:rsid w:val="00FD2B85"/>
    <w:rsid w:val="00FD2B89"/>
    <w:rsid w:val="00FD373F"/>
    <w:rsid w:val="00FD3AED"/>
    <w:rsid w:val="00FD50BF"/>
    <w:rsid w:val="00FD5813"/>
    <w:rsid w:val="00FD5A5E"/>
    <w:rsid w:val="00FD5C52"/>
    <w:rsid w:val="00FD5CFF"/>
    <w:rsid w:val="00FD70A7"/>
    <w:rsid w:val="00FD73EC"/>
    <w:rsid w:val="00FD7E26"/>
    <w:rsid w:val="00FE0340"/>
    <w:rsid w:val="00FE0792"/>
    <w:rsid w:val="00FE099D"/>
    <w:rsid w:val="00FE0C48"/>
    <w:rsid w:val="00FE1D19"/>
    <w:rsid w:val="00FE22FD"/>
    <w:rsid w:val="00FE244D"/>
    <w:rsid w:val="00FE3CAB"/>
    <w:rsid w:val="00FE3D93"/>
    <w:rsid w:val="00FE4F79"/>
    <w:rsid w:val="00FE5168"/>
    <w:rsid w:val="00FE54A5"/>
    <w:rsid w:val="00FE5A1D"/>
    <w:rsid w:val="00FE5D67"/>
    <w:rsid w:val="00FE70C0"/>
    <w:rsid w:val="00FE743D"/>
    <w:rsid w:val="00FF099C"/>
    <w:rsid w:val="00FF0F8F"/>
    <w:rsid w:val="00FF1363"/>
    <w:rsid w:val="00FF1767"/>
    <w:rsid w:val="00FF1A2B"/>
    <w:rsid w:val="00FF1A5C"/>
    <w:rsid w:val="00FF1AC3"/>
    <w:rsid w:val="00FF25B8"/>
    <w:rsid w:val="00FF3252"/>
    <w:rsid w:val="00FF3BE3"/>
    <w:rsid w:val="00FF3EDF"/>
    <w:rsid w:val="00FF53D0"/>
    <w:rsid w:val="00FF55EC"/>
    <w:rsid w:val="00FF5F63"/>
    <w:rsid w:val="00FF6106"/>
    <w:rsid w:val="00FF6958"/>
    <w:rsid w:val="00FF772D"/>
    <w:rsid w:val="00FF7746"/>
    <w:rsid w:val="00FF7CDD"/>
    <w:rsid w:val="00FF7E8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21FCC"/>
  <w15:docId w15:val="{6E2257D2-DB65-4192-9724-625D5A77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5463"/>
  </w:style>
  <w:style w:type="paragraph" w:styleId="Nagwek1">
    <w:name w:val="heading 1"/>
    <w:basedOn w:val="Normalny"/>
    <w:next w:val="Normalny"/>
    <w:link w:val="Nagwek1Znak"/>
    <w:qFormat/>
    <w:rsid w:val="007E1E2D"/>
    <w:pPr>
      <w:keepNext/>
      <w:tabs>
        <w:tab w:val="left" w:pos="709"/>
      </w:tabs>
      <w:suppressAutoHyphens/>
      <w:spacing w:before="120" w:after="240" w:line="240" w:lineRule="auto"/>
      <w:outlineLvl w:val="0"/>
    </w:pPr>
    <w:rPr>
      <w:rFonts w:ascii="Times New Roman" w:eastAsia="Times New Roman" w:hAnsi="Times New Roman" w:cs="Arial Unicode MS"/>
      <w:b/>
      <w:sz w:val="28"/>
      <w:szCs w:val="20"/>
      <w:lang w:eastAsia="ar-SA"/>
    </w:rPr>
  </w:style>
  <w:style w:type="paragraph" w:styleId="Nagwek2">
    <w:name w:val="heading 2"/>
    <w:aliases w:val="heading 2,Heading 2 Hidden,Level 2,Level 2 Znak,UNI-Nagłówek 2,H2"/>
    <w:basedOn w:val="Normalny"/>
    <w:next w:val="Normalny"/>
    <w:link w:val="Nagwek2Znak"/>
    <w:qFormat/>
    <w:rsid w:val="00A13771"/>
    <w:pPr>
      <w:keepNext/>
      <w:spacing w:after="0" w:line="240" w:lineRule="auto"/>
      <w:jc w:val="center"/>
      <w:outlineLvl w:val="1"/>
    </w:pPr>
    <w:rPr>
      <w:rFonts w:ascii="Times New Roman" w:eastAsia="Times New Roman" w:hAnsi="Times New Roman" w:cs="Times New Roman"/>
      <w:b/>
      <w:sz w:val="20"/>
      <w:szCs w:val="20"/>
      <w:lang w:val="x-none" w:eastAsia="pl-PL"/>
    </w:rPr>
  </w:style>
  <w:style w:type="paragraph" w:styleId="Nagwek3">
    <w:name w:val="heading 3"/>
    <w:basedOn w:val="Normalny"/>
    <w:next w:val="Normalny"/>
    <w:link w:val="Nagwek3Znak"/>
    <w:unhideWhenUsed/>
    <w:qFormat/>
    <w:rsid w:val="007D0E26"/>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2D73E3"/>
    <w:pPr>
      <w:keepNext/>
      <w:spacing w:before="240" w:after="60" w:line="240" w:lineRule="auto"/>
      <w:outlineLvl w:val="3"/>
    </w:pPr>
    <w:rPr>
      <w:rFonts w:ascii="Times New Roman" w:eastAsia="Times New Roman" w:hAnsi="Times New Roman" w:cs="Times New Roman"/>
      <w:b/>
      <w:bCs/>
      <w:sz w:val="28"/>
      <w:szCs w:val="28"/>
      <w:lang w:val="x-none" w:eastAsia="pl-PL"/>
    </w:rPr>
  </w:style>
  <w:style w:type="paragraph" w:styleId="Nagwek5">
    <w:name w:val="heading 5"/>
    <w:basedOn w:val="Normalny"/>
    <w:next w:val="Normalny"/>
    <w:link w:val="Nagwek5Znak"/>
    <w:unhideWhenUsed/>
    <w:qFormat/>
    <w:rsid w:val="006C229D"/>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nhideWhenUsed/>
    <w:qFormat/>
    <w:rsid w:val="00B22E2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7E1E2D"/>
    <w:pPr>
      <w:keepNext/>
      <w:numPr>
        <w:ilvl w:val="6"/>
        <w:numId w:val="1"/>
      </w:numPr>
      <w:suppressAutoHyphens/>
      <w:spacing w:before="60" w:after="0" w:line="240" w:lineRule="auto"/>
      <w:outlineLvl w:val="6"/>
    </w:pPr>
    <w:rPr>
      <w:rFonts w:ascii="Times New Roman" w:eastAsia="Times New Roman" w:hAnsi="Times New Roman" w:cs="Arial Unicode MS"/>
      <w:i/>
      <w:szCs w:val="20"/>
      <w:lang w:eastAsia="ar-SA"/>
    </w:rPr>
  </w:style>
  <w:style w:type="paragraph" w:styleId="Nagwek8">
    <w:name w:val="heading 8"/>
    <w:basedOn w:val="Normalny"/>
    <w:next w:val="Normalny"/>
    <w:link w:val="Nagwek8Znak"/>
    <w:qFormat/>
    <w:rsid w:val="007E1E2D"/>
    <w:pPr>
      <w:keepNext/>
      <w:numPr>
        <w:ilvl w:val="7"/>
        <w:numId w:val="1"/>
      </w:numPr>
      <w:suppressAutoHyphens/>
      <w:spacing w:before="60" w:after="0" w:line="240" w:lineRule="auto"/>
      <w:outlineLvl w:val="7"/>
    </w:pPr>
    <w:rPr>
      <w:rFonts w:ascii="Times New Roman" w:eastAsia="Times New Roman" w:hAnsi="Times New Roman" w:cs="Arial Unicode MS"/>
      <w:i/>
      <w:szCs w:val="20"/>
      <w:lang w:eastAsia="ar-SA"/>
    </w:rPr>
  </w:style>
  <w:style w:type="paragraph" w:styleId="Nagwek9">
    <w:name w:val="heading 9"/>
    <w:basedOn w:val="Normalny"/>
    <w:next w:val="Normalny"/>
    <w:link w:val="Nagwek9Znak"/>
    <w:qFormat/>
    <w:rsid w:val="00A13771"/>
    <w:pPr>
      <w:keepNext/>
      <w:keepLines/>
      <w:spacing w:before="200" w:after="0" w:line="240" w:lineRule="auto"/>
      <w:outlineLvl w:val="8"/>
    </w:pPr>
    <w:rPr>
      <w:rFonts w:ascii="Cambria" w:eastAsia="Times New Roman" w:hAnsi="Cambria" w:cs="Times New Roman"/>
      <w:i/>
      <w:iCs/>
      <w:color w:val="40404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C4758"/>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rsid w:val="004C4758"/>
    <w:rPr>
      <w:rFonts w:ascii="Calibri" w:eastAsia="Calibri" w:hAnsi="Calibri" w:cs="Times New Roman"/>
    </w:rPr>
  </w:style>
  <w:style w:type="paragraph" w:styleId="Tekstdymka">
    <w:name w:val="Balloon Text"/>
    <w:basedOn w:val="Normalny"/>
    <w:link w:val="TekstdymkaZnak"/>
    <w:uiPriority w:val="99"/>
    <w:unhideWhenUsed/>
    <w:rsid w:val="004C475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C4758"/>
    <w:rPr>
      <w:rFonts w:ascii="Tahoma" w:hAnsi="Tahoma" w:cs="Tahoma"/>
      <w:sz w:val="16"/>
      <w:szCs w:val="16"/>
    </w:rPr>
  </w:style>
  <w:style w:type="paragraph" w:styleId="Akapitzlist">
    <w:name w:val="List Paragraph"/>
    <w:aliases w:val="Podsis rysunku,BulletC,Wyliczanie,Obiekt,normalny tekst,Alpha list,x.,List Paragraph1,Preambuła,Nagłowek 3,Wypunktowanie,L1,Akapit z listą3,Akapit z listą31,lp1,Numerowanie,Punktowanie,Bulleting,Bullets,Normalny2,sw tekst,2 heading,Bullet"/>
    <w:basedOn w:val="Normalny"/>
    <w:link w:val="AkapitzlistZnak"/>
    <w:uiPriority w:val="34"/>
    <w:qFormat/>
    <w:rsid w:val="00AD6FA3"/>
    <w:pPr>
      <w:ind w:left="720"/>
      <w:contextualSpacing/>
    </w:pPr>
  </w:style>
  <w:style w:type="paragraph" w:styleId="Nagwek">
    <w:name w:val="header"/>
    <w:aliases w:val="Nagłówek strony"/>
    <w:basedOn w:val="Normalny"/>
    <w:link w:val="NagwekZnak"/>
    <w:uiPriority w:val="99"/>
    <w:unhideWhenUsed/>
    <w:rsid w:val="007E31B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7E31B1"/>
  </w:style>
  <w:style w:type="paragraph" w:styleId="Bezodstpw">
    <w:name w:val="No Spacing"/>
    <w:uiPriority w:val="1"/>
    <w:qFormat/>
    <w:rsid w:val="007201B7"/>
    <w:pPr>
      <w:spacing w:after="0" w:line="240" w:lineRule="auto"/>
    </w:pPr>
    <w:rPr>
      <w:rFonts w:ascii="Calibri" w:eastAsia="Calibri" w:hAnsi="Calibri" w:cs="Times New Roman"/>
    </w:rPr>
  </w:style>
  <w:style w:type="character" w:styleId="Hipercze">
    <w:name w:val="Hyperlink"/>
    <w:basedOn w:val="Domylnaczcionkaakapitu"/>
    <w:uiPriority w:val="99"/>
    <w:unhideWhenUsed/>
    <w:rsid w:val="00113D87"/>
    <w:rPr>
      <w:color w:val="0000FF" w:themeColor="hyperlink"/>
      <w:u w:val="single"/>
    </w:rPr>
  </w:style>
  <w:style w:type="paragraph" w:styleId="Tekstpodstawowy3">
    <w:name w:val="Body Text 3"/>
    <w:basedOn w:val="Normalny"/>
    <w:link w:val="Tekstpodstawowy3Znak"/>
    <w:rsid w:val="002A7A5C"/>
    <w:pPr>
      <w:spacing w:after="0" w:line="240" w:lineRule="auto"/>
      <w:jc w:val="both"/>
    </w:pPr>
    <w:rPr>
      <w:rFonts w:ascii="Times New Roman" w:eastAsia="Times New Roman" w:hAnsi="Times New Roman" w:cs="Times New Roman"/>
      <w:color w:val="FF0000"/>
      <w:sz w:val="24"/>
      <w:szCs w:val="20"/>
      <w:lang w:eastAsia="pl-PL"/>
    </w:rPr>
  </w:style>
  <w:style w:type="character" w:customStyle="1" w:styleId="Tekstpodstawowy3Znak">
    <w:name w:val="Tekst podstawowy 3 Znak"/>
    <w:basedOn w:val="Domylnaczcionkaakapitu"/>
    <w:link w:val="Tekstpodstawowy3"/>
    <w:rsid w:val="002A7A5C"/>
    <w:rPr>
      <w:rFonts w:ascii="Times New Roman" w:eastAsia="Times New Roman" w:hAnsi="Times New Roman" w:cs="Times New Roman"/>
      <w:color w:val="FF0000"/>
      <w:sz w:val="24"/>
      <w:szCs w:val="20"/>
      <w:lang w:eastAsia="pl-PL"/>
    </w:rPr>
  </w:style>
  <w:style w:type="paragraph" w:customStyle="1" w:styleId="Default">
    <w:name w:val="Default"/>
    <w:rsid w:val="00896DCE"/>
    <w:pPr>
      <w:autoSpaceDE w:val="0"/>
      <w:autoSpaceDN w:val="0"/>
      <w:adjustRightInd w:val="0"/>
      <w:spacing w:after="0" w:line="240" w:lineRule="auto"/>
    </w:pPr>
    <w:rPr>
      <w:rFonts w:ascii="Arial" w:hAnsi="Arial" w:cs="Arial"/>
      <w:color w:val="000000"/>
      <w:sz w:val="24"/>
      <w:szCs w:val="24"/>
    </w:rPr>
  </w:style>
  <w:style w:type="paragraph" w:styleId="Tekstpodstawowy">
    <w:name w:val="Body Text"/>
    <w:basedOn w:val="Normalny"/>
    <w:link w:val="TekstpodstawowyZnak"/>
    <w:semiHidden/>
    <w:unhideWhenUsed/>
    <w:rsid w:val="00BF1EBB"/>
    <w:pPr>
      <w:spacing w:after="120"/>
    </w:pPr>
  </w:style>
  <w:style w:type="character" w:customStyle="1" w:styleId="TekstpodstawowyZnak">
    <w:name w:val="Tekst podstawowy Znak"/>
    <w:basedOn w:val="Domylnaczcionkaakapitu"/>
    <w:link w:val="Tekstpodstawowy"/>
    <w:semiHidden/>
    <w:rsid w:val="00BF1EBB"/>
  </w:style>
  <w:style w:type="character" w:styleId="Odwoaniedokomentarza">
    <w:name w:val="annotation reference"/>
    <w:basedOn w:val="Domylnaczcionkaakapitu"/>
    <w:uiPriority w:val="99"/>
    <w:unhideWhenUsed/>
    <w:qFormat/>
    <w:rsid w:val="00C46F6C"/>
    <w:rPr>
      <w:sz w:val="16"/>
      <w:szCs w:val="16"/>
    </w:rPr>
  </w:style>
  <w:style w:type="paragraph" w:styleId="Tekstkomentarza">
    <w:name w:val="annotation text"/>
    <w:basedOn w:val="Normalny"/>
    <w:link w:val="TekstkomentarzaZnak"/>
    <w:uiPriority w:val="99"/>
    <w:unhideWhenUsed/>
    <w:qFormat/>
    <w:rsid w:val="00C46F6C"/>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C46F6C"/>
    <w:rPr>
      <w:sz w:val="20"/>
      <w:szCs w:val="20"/>
    </w:rPr>
  </w:style>
  <w:style w:type="paragraph" w:styleId="Tematkomentarza">
    <w:name w:val="annotation subject"/>
    <w:basedOn w:val="Tekstkomentarza"/>
    <w:next w:val="Tekstkomentarza"/>
    <w:link w:val="TematkomentarzaZnak"/>
    <w:unhideWhenUsed/>
    <w:rsid w:val="00C46F6C"/>
    <w:rPr>
      <w:b/>
      <w:bCs/>
    </w:rPr>
  </w:style>
  <w:style w:type="character" w:customStyle="1" w:styleId="TematkomentarzaZnak">
    <w:name w:val="Temat komentarza Znak"/>
    <w:basedOn w:val="TekstkomentarzaZnak"/>
    <w:link w:val="Tematkomentarza"/>
    <w:uiPriority w:val="99"/>
    <w:semiHidden/>
    <w:rsid w:val="00C46F6C"/>
    <w:rPr>
      <w:b/>
      <w:bCs/>
      <w:sz w:val="20"/>
      <w:szCs w:val="20"/>
    </w:rPr>
  </w:style>
  <w:style w:type="character" w:customStyle="1" w:styleId="Nagwek2Znak">
    <w:name w:val="Nagłówek 2 Znak"/>
    <w:aliases w:val="heading 2 Znak,Heading 2 Hidden Znak,Level 2 Znak1,Level 2 Znak Znak,UNI-Nagłówek 2 Znak,H2 Znak"/>
    <w:basedOn w:val="Domylnaczcionkaakapitu"/>
    <w:link w:val="Nagwek2"/>
    <w:rsid w:val="00A13771"/>
    <w:rPr>
      <w:rFonts w:ascii="Times New Roman" w:eastAsia="Times New Roman" w:hAnsi="Times New Roman" w:cs="Times New Roman"/>
      <w:b/>
      <w:sz w:val="20"/>
      <w:szCs w:val="20"/>
      <w:lang w:val="x-none" w:eastAsia="pl-PL"/>
    </w:rPr>
  </w:style>
  <w:style w:type="character" w:customStyle="1" w:styleId="Nagwek9Znak">
    <w:name w:val="Nagłówek 9 Znak"/>
    <w:basedOn w:val="Domylnaczcionkaakapitu"/>
    <w:link w:val="Nagwek9"/>
    <w:uiPriority w:val="9"/>
    <w:rsid w:val="00A13771"/>
    <w:rPr>
      <w:rFonts w:ascii="Cambria" w:eastAsia="Times New Roman" w:hAnsi="Cambria" w:cs="Times New Roman"/>
      <w:i/>
      <w:iCs/>
      <w:color w:val="404040"/>
      <w:sz w:val="20"/>
      <w:szCs w:val="20"/>
      <w:lang w:val="x-none" w:eastAsia="x-none"/>
    </w:rPr>
  </w:style>
  <w:style w:type="numbering" w:customStyle="1" w:styleId="Bezlisty1">
    <w:name w:val="Bez listy1"/>
    <w:next w:val="Bezlisty"/>
    <w:uiPriority w:val="99"/>
    <w:semiHidden/>
    <w:unhideWhenUsed/>
    <w:rsid w:val="00A13771"/>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A13771"/>
    <w:pPr>
      <w:widowControl w:val="0"/>
      <w:spacing w:after="0" w:line="240" w:lineRule="auto"/>
    </w:pPr>
    <w:rPr>
      <w:rFonts w:ascii="Helvetica" w:eastAsia="Times New Roman" w:hAnsi="Helvetica" w:cs="Times New Roman"/>
      <w:sz w:val="24"/>
      <w:szCs w:val="20"/>
      <w:lang w:val="x-none"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A13771"/>
    <w:rPr>
      <w:rFonts w:ascii="Helvetica" w:eastAsia="Times New Roman" w:hAnsi="Helvetica" w:cs="Times New Roman"/>
      <w:sz w:val="24"/>
      <w:szCs w:val="20"/>
      <w:lang w:val="x-none" w:eastAsia="pl-PL"/>
    </w:rPr>
  </w:style>
  <w:style w:type="paragraph" w:styleId="Tytu">
    <w:name w:val="Title"/>
    <w:basedOn w:val="Normalny"/>
    <w:link w:val="TytuZnak"/>
    <w:qFormat/>
    <w:rsid w:val="00A13771"/>
    <w:pPr>
      <w:widowControl w:val="0"/>
      <w:suppressAutoHyphens/>
      <w:spacing w:after="0" w:line="240" w:lineRule="auto"/>
      <w:jc w:val="center"/>
    </w:pPr>
    <w:rPr>
      <w:rFonts w:ascii="Helvetica" w:eastAsia="Times New Roman" w:hAnsi="Helvetica" w:cs="Times New Roman"/>
      <w:b/>
      <w:sz w:val="20"/>
      <w:szCs w:val="20"/>
      <w:lang w:val="x-none" w:eastAsia="pl-PL"/>
    </w:rPr>
  </w:style>
  <w:style w:type="character" w:customStyle="1" w:styleId="TytuZnak">
    <w:name w:val="Tytuł Znak"/>
    <w:basedOn w:val="Domylnaczcionkaakapitu"/>
    <w:link w:val="Tytu"/>
    <w:rsid w:val="00A13771"/>
    <w:rPr>
      <w:rFonts w:ascii="Helvetica" w:eastAsia="Times New Roman" w:hAnsi="Helvetica" w:cs="Times New Roman"/>
      <w:b/>
      <w:sz w:val="20"/>
      <w:szCs w:val="20"/>
      <w:lang w:val="x-none" w:eastAsia="pl-PL"/>
    </w:rPr>
  </w:style>
  <w:style w:type="character" w:styleId="Numerstrony">
    <w:name w:val="page number"/>
    <w:basedOn w:val="Domylnaczcionkaakapitu"/>
    <w:semiHidden/>
    <w:rsid w:val="00A13771"/>
  </w:style>
  <w:style w:type="paragraph" w:styleId="NormalnyWeb">
    <w:name w:val="Normal (Web)"/>
    <w:basedOn w:val="Normalny"/>
    <w:uiPriority w:val="99"/>
    <w:rsid w:val="00A13771"/>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customStyle="1" w:styleId="Znakiprzypiswdolnych">
    <w:name w:val="Znaki przypisów dolnych"/>
    <w:rsid w:val="00A13771"/>
    <w:rPr>
      <w:vertAlign w:val="superscript"/>
    </w:rPr>
  </w:style>
  <w:style w:type="paragraph" w:customStyle="1" w:styleId="CharChar">
    <w:name w:val="Char Char"/>
    <w:basedOn w:val="Normalny"/>
    <w:rsid w:val="00A13771"/>
    <w:pPr>
      <w:tabs>
        <w:tab w:val="left" w:pos="709"/>
      </w:tabs>
      <w:spacing w:after="0" w:line="240" w:lineRule="auto"/>
    </w:pPr>
    <w:rPr>
      <w:rFonts w:ascii="Tahoma" w:eastAsia="Times New Roman" w:hAnsi="Tahoma" w:cs="Times New Roman"/>
      <w:sz w:val="24"/>
      <w:szCs w:val="24"/>
      <w:lang w:eastAsia="pl-PL"/>
    </w:rPr>
  </w:style>
  <w:style w:type="paragraph" w:customStyle="1" w:styleId="Aktartykulpunkt">
    <w:name w:val="Akt artykul punkt"/>
    <w:basedOn w:val="Normalny"/>
    <w:rsid w:val="00A13771"/>
    <w:pPr>
      <w:spacing w:after="120" w:line="360" w:lineRule="auto"/>
      <w:ind w:left="1163" w:hanging="454"/>
      <w:jc w:val="both"/>
    </w:pPr>
    <w:rPr>
      <w:rFonts w:ascii="Courier New" w:eastAsia="Times New Roman" w:hAnsi="Courier New" w:cs="Times New Roman"/>
      <w:sz w:val="24"/>
      <w:szCs w:val="20"/>
      <w:lang w:eastAsia="pl-PL"/>
    </w:rPr>
  </w:style>
  <w:style w:type="table" w:styleId="Jasnasiatkaakcent5">
    <w:name w:val="Light Grid Accent 5"/>
    <w:basedOn w:val="Standardowy"/>
    <w:uiPriority w:val="62"/>
    <w:rsid w:val="00A13771"/>
    <w:pPr>
      <w:spacing w:after="0" w:line="240" w:lineRule="auto"/>
    </w:pPr>
    <w:rPr>
      <w:rFonts w:ascii="Calibri" w:eastAsia="Calibri" w:hAnsi="Calibri" w:cs="Times New Roman"/>
      <w:sz w:val="24"/>
      <w:szCs w:val="24"/>
      <w:lang w:eastAsia="pl-PL"/>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Jasnasiatka1">
    <w:name w:val="Jasna siatka1"/>
    <w:basedOn w:val="Standardowy"/>
    <w:uiPriority w:val="62"/>
    <w:rsid w:val="00A13771"/>
    <w:pPr>
      <w:spacing w:after="0" w:line="240" w:lineRule="auto"/>
    </w:pPr>
    <w:rPr>
      <w:rFonts w:ascii="Calibri" w:eastAsia="Calibri" w:hAnsi="Calibri"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apple-style-span">
    <w:name w:val="apple-style-span"/>
    <w:basedOn w:val="Domylnaczcionkaakapitu"/>
    <w:rsid w:val="00A13771"/>
  </w:style>
  <w:style w:type="paragraph" w:styleId="Poprawka">
    <w:name w:val="Revision"/>
    <w:hidden/>
    <w:uiPriority w:val="99"/>
    <w:semiHidden/>
    <w:rsid w:val="00A13771"/>
    <w:pPr>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A13771"/>
    <w:pPr>
      <w:spacing w:after="0" w:line="240" w:lineRule="auto"/>
    </w:pPr>
    <w:rPr>
      <w:rFonts w:ascii="Times New Roman" w:eastAsia="Times New Roman" w:hAnsi="Times New Roman"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A13771"/>
    <w:rPr>
      <w:rFonts w:ascii="Times New Roman" w:eastAsia="Times New Roman" w:hAnsi="Times New Roman" w:cs="Times New Roman"/>
      <w:sz w:val="20"/>
      <w:szCs w:val="20"/>
      <w:lang w:val="x-none" w:eastAsia="x-none"/>
    </w:rPr>
  </w:style>
  <w:style w:type="character" w:styleId="Odwoanieprzypisukocowego">
    <w:name w:val="endnote reference"/>
    <w:uiPriority w:val="99"/>
    <w:semiHidden/>
    <w:unhideWhenUsed/>
    <w:rsid w:val="00A13771"/>
    <w:rPr>
      <w:vertAlign w:val="superscript"/>
    </w:rPr>
  </w:style>
  <w:style w:type="paragraph" w:styleId="Tekstpodstawowywcity">
    <w:name w:val="Body Text Indent"/>
    <w:basedOn w:val="Normalny"/>
    <w:link w:val="TekstpodstawowywcityZnak"/>
    <w:unhideWhenUsed/>
    <w:rsid w:val="00A13771"/>
    <w:pPr>
      <w:spacing w:after="120" w:line="240" w:lineRule="auto"/>
      <w:ind w:left="283"/>
    </w:pPr>
    <w:rPr>
      <w:rFonts w:ascii="Times New Roman" w:eastAsia="Times New Roman" w:hAnsi="Times New Roman" w:cs="Times New Roman"/>
      <w:sz w:val="20"/>
      <w:szCs w:val="20"/>
      <w:lang w:val="x-none" w:eastAsia="x-none"/>
    </w:rPr>
  </w:style>
  <w:style w:type="character" w:customStyle="1" w:styleId="TekstpodstawowywcityZnak">
    <w:name w:val="Tekst podstawowy wcięty Znak"/>
    <w:basedOn w:val="Domylnaczcionkaakapitu"/>
    <w:link w:val="Tekstpodstawowywcity"/>
    <w:uiPriority w:val="99"/>
    <w:rsid w:val="00A13771"/>
    <w:rPr>
      <w:rFonts w:ascii="Times New Roman" w:eastAsia="Times New Roman" w:hAnsi="Times New Roman" w:cs="Times New Roman"/>
      <w:sz w:val="20"/>
      <w:szCs w:val="20"/>
      <w:lang w:val="x-none" w:eastAsia="x-none"/>
    </w:rPr>
  </w:style>
  <w:style w:type="paragraph" w:customStyle="1" w:styleId="ZnakZnak1">
    <w:name w:val="Znak Znak1"/>
    <w:basedOn w:val="Normalny"/>
    <w:rsid w:val="00A13771"/>
    <w:pPr>
      <w:spacing w:after="0" w:line="360" w:lineRule="atLeast"/>
      <w:jc w:val="both"/>
    </w:pPr>
    <w:rPr>
      <w:rFonts w:ascii="Times New Roman" w:eastAsia="Times New Roman" w:hAnsi="Times New Roman" w:cs="Times New Roman"/>
      <w:sz w:val="24"/>
      <w:szCs w:val="20"/>
      <w:lang w:eastAsia="pl-PL"/>
    </w:rPr>
  </w:style>
  <w:style w:type="paragraph" w:customStyle="1" w:styleId="Konspekt-poziom1">
    <w:name w:val="Konspekt - poziom 1"/>
    <w:basedOn w:val="Normalny"/>
    <w:next w:val="Normalny"/>
    <w:rsid w:val="00A13771"/>
    <w:pPr>
      <w:keepNext/>
      <w:numPr>
        <w:numId w:val="1"/>
      </w:numPr>
      <w:tabs>
        <w:tab w:val="left" w:pos="567"/>
        <w:tab w:val="left" w:pos="992"/>
        <w:tab w:val="left" w:pos="1134"/>
        <w:tab w:val="left" w:pos="1418"/>
        <w:tab w:val="left" w:pos="1701"/>
        <w:tab w:val="left" w:pos="2268"/>
        <w:tab w:val="left" w:pos="2835"/>
        <w:tab w:val="left" w:pos="3402"/>
      </w:tabs>
      <w:spacing w:after="0" w:line="360" w:lineRule="auto"/>
      <w:jc w:val="center"/>
    </w:pPr>
    <w:rPr>
      <w:rFonts w:ascii="Arial" w:eastAsia="Times New Roman" w:hAnsi="Arial" w:cs="Arial"/>
      <w:lang w:eastAsia="pl-PL"/>
    </w:rPr>
  </w:style>
  <w:style w:type="paragraph" w:customStyle="1" w:styleId="Konspekt-poziom2">
    <w:name w:val="Konspekt - poziom 2"/>
    <w:basedOn w:val="Normalny"/>
    <w:rsid w:val="00A13771"/>
    <w:pPr>
      <w:numPr>
        <w:ilvl w:val="1"/>
        <w:numId w:val="1"/>
      </w:numPr>
      <w:tabs>
        <w:tab w:val="left" w:pos="992"/>
        <w:tab w:val="left" w:pos="1134"/>
        <w:tab w:val="left" w:pos="1418"/>
        <w:tab w:val="left" w:pos="1701"/>
        <w:tab w:val="left" w:pos="2268"/>
        <w:tab w:val="left" w:pos="2835"/>
        <w:tab w:val="left" w:pos="3402"/>
      </w:tabs>
      <w:spacing w:after="0" w:line="360" w:lineRule="auto"/>
      <w:jc w:val="both"/>
    </w:pPr>
    <w:rPr>
      <w:rFonts w:ascii="Arial" w:eastAsia="Times New Roman" w:hAnsi="Arial" w:cs="Arial"/>
      <w:lang w:eastAsia="pl-PL"/>
    </w:rPr>
  </w:style>
  <w:style w:type="paragraph" w:customStyle="1" w:styleId="Konspekt-poziom3">
    <w:name w:val="Konspekt - poziom 3"/>
    <w:basedOn w:val="Normalny"/>
    <w:rsid w:val="00A13771"/>
    <w:pPr>
      <w:numPr>
        <w:ilvl w:val="2"/>
        <w:numId w:val="1"/>
      </w:numPr>
      <w:tabs>
        <w:tab w:val="left" w:pos="1418"/>
        <w:tab w:val="left" w:pos="1701"/>
        <w:tab w:val="left" w:pos="2268"/>
        <w:tab w:val="left" w:pos="2835"/>
        <w:tab w:val="left" w:pos="3402"/>
      </w:tabs>
      <w:spacing w:after="0" w:line="360" w:lineRule="auto"/>
      <w:jc w:val="both"/>
    </w:pPr>
    <w:rPr>
      <w:rFonts w:ascii="Arial" w:eastAsia="Times New Roman" w:hAnsi="Arial" w:cs="Arial"/>
      <w:lang w:eastAsia="pl-PL"/>
    </w:rPr>
  </w:style>
  <w:style w:type="paragraph" w:customStyle="1" w:styleId="Konspekt-poziom4">
    <w:name w:val="Konspekt - poziom 4"/>
    <w:basedOn w:val="Normalny"/>
    <w:rsid w:val="00A13771"/>
    <w:pPr>
      <w:numPr>
        <w:ilvl w:val="3"/>
        <w:numId w:val="1"/>
      </w:numPr>
      <w:tabs>
        <w:tab w:val="left" w:pos="1701"/>
        <w:tab w:val="left" w:pos="2268"/>
        <w:tab w:val="left" w:pos="2835"/>
        <w:tab w:val="left" w:pos="3402"/>
      </w:tabs>
      <w:spacing w:after="0" w:line="360" w:lineRule="auto"/>
      <w:jc w:val="both"/>
    </w:pPr>
    <w:rPr>
      <w:rFonts w:ascii="Arial" w:eastAsia="Times New Roman" w:hAnsi="Arial" w:cs="Arial"/>
      <w:lang w:eastAsia="pl-PL"/>
    </w:rPr>
  </w:style>
  <w:style w:type="character" w:styleId="Pogrubienie">
    <w:name w:val="Strong"/>
    <w:uiPriority w:val="22"/>
    <w:qFormat/>
    <w:rsid w:val="00A13771"/>
    <w:rPr>
      <w:b/>
      <w:bCs/>
    </w:rPr>
  </w:style>
  <w:style w:type="character" w:styleId="Tekstzastpczy">
    <w:name w:val="Placeholder Text"/>
    <w:uiPriority w:val="99"/>
    <w:semiHidden/>
    <w:rsid w:val="00A13771"/>
    <w:rPr>
      <w:color w:val="808080"/>
    </w:rPr>
  </w:style>
  <w:style w:type="paragraph" w:styleId="Tekstpodstawowy2">
    <w:name w:val="Body Text 2"/>
    <w:basedOn w:val="Normalny"/>
    <w:link w:val="Tekstpodstawowy2Znak"/>
    <w:semiHidden/>
    <w:unhideWhenUsed/>
    <w:rsid w:val="00A13771"/>
    <w:pPr>
      <w:spacing w:after="120" w:line="480" w:lineRule="auto"/>
    </w:pPr>
    <w:rPr>
      <w:rFonts w:ascii="Times New Roman" w:eastAsia="Times New Roman" w:hAnsi="Times New Roman" w:cs="Times New Roman"/>
      <w:sz w:val="20"/>
      <w:szCs w:val="20"/>
      <w:lang w:val="x-none" w:eastAsia="x-none"/>
    </w:rPr>
  </w:style>
  <w:style w:type="character" w:customStyle="1" w:styleId="Tekstpodstawowy2Znak">
    <w:name w:val="Tekst podstawowy 2 Znak"/>
    <w:basedOn w:val="Domylnaczcionkaakapitu"/>
    <w:link w:val="Tekstpodstawowy2"/>
    <w:uiPriority w:val="99"/>
    <w:semiHidden/>
    <w:rsid w:val="00A13771"/>
    <w:rPr>
      <w:rFonts w:ascii="Times New Roman" w:eastAsia="Times New Roman" w:hAnsi="Times New Roman" w:cs="Times New Roman"/>
      <w:sz w:val="20"/>
      <w:szCs w:val="20"/>
      <w:lang w:val="x-none" w:eastAsia="x-none"/>
    </w:rPr>
  </w:style>
  <w:style w:type="paragraph" w:styleId="Podtytu">
    <w:name w:val="Subtitle"/>
    <w:basedOn w:val="Normalny"/>
    <w:link w:val="PodtytuZnak"/>
    <w:qFormat/>
    <w:rsid w:val="00A13771"/>
    <w:pPr>
      <w:spacing w:before="240" w:after="240" w:line="240" w:lineRule="auto"/>
    </w:pPr>
    <w:rPr>
      <w:rFonts w:ascii="Times New Roman" w:eastAsia="Times New Roman" w:hAnsi="Times New Roman" w:cs="Times New Roman"/>
      <w:b/>
      <w:sz w:val="28"/>
      <w:szCs w:val="20"/>
      <w:lang w:val="x-none" w:eastAsia="x-none"/>
    </w:rPr>
  </w:style>
  <w:style w:type="character" w:customStyle="1" w:styleId="PodtytuZnak">
    <w:name w:val="Podtytuł Znak"/>
    <w:basedOn w:val="Domylnaczcionkaakapitu"/>
    <w:link w:val="Podtytu"/>
    <w:rsid w:val="00A13771"/>
    <w:rPr>
      <w:rFonts w:ascii="Times New Roman" w:eastAsia="Times New Roman" w:hAnsi="Times New Roman" w:cs="Times New Roman"/>
      <w:b/>
      <w:sz w:val="28"/>
      <w:szCs w:val="20"/>
      <w:lang w:val="x-none" w:eastAsia="x-none"/>
    </w:rPr>
  </w:style>
  <w:style w:type="paragraph" w:customStyle="1" w:styleId="Tekst">
    <w:name w:val="Tekst"/>
    <w:basedOn w:val="Normalny"/>
    <w:rsid w:val="00A13771"/>
    <w:pPr>
      <w:spacing w:before="240" w:after="0" w:line="360" w:lineRule="exact"/>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unhideWhenUsed/>
    <w:rsid w:val="00A13771"/>
    <w:pPr>
      <w:spacing w:after="120" w:line="480" w:lineRule="auto"/>
      <w:ind w:left="283"/>
    </w:pPr>
    <w:rPr>
      <w:rFonts w:ascii="Times New Roman" w:eastAsia="Times New Roman" w:hAnsi="Times New Roman" w:cs="Times New Roman"/>
      <w:sz w:val="20"/>
      <w:szCs w:val="20"/>
      <w:lang w:val="x-none" w:eastAsia="x-none"/>
    </w:rPr>
  </w:style>
  <w:style w:type="character" w:customStyle="1" w:styleId="Tekstpodstawowywcity2Znak">
    <w:name w:val="Tekst podstawowy wcięty 2 Znak"/>
    <w:basedOn w:val="Domylnaczcionkaakapitu"/>
    <w:link w:val="Tekstpodstawowywcity2"/>
    <w:uiPriority w:val="99"/>
    <w:semiHidden/>
    <w:rsid w:val="00A13771"/>
    <w:rPr>
      <w:rFonts w:ascii="Times New Roman" w:eastAsia="Times New Roman" w:hAnsi="Times New Roman" w:cs="Times New Roman"/>
      <w:sz w:val="20"/>
      <w:szCs w:val="20"/>
      <w:lang w:val="x-none" w:eastAsia="x-none"/>
    </w:rPr>
  </w:style>
  <w:style w:type="character" w:customStyle="1" w:styleId="Tytuksiki1">
    <w:name w:val="Tytuł książki1"/>
    <w:uiPriority w:val="33"/>
    <w:qFormat/>
    <w:rsid w:val="00A13771"/>
    <w:rPr>
      <w:rFonts w:ascii="Cambria" w:eastAsia="Times New Roman" w:hAnsi="Cambria" w:cs="Times New Roman"/>
      <w:bCs w:val="0"/>
      <w:i/>
      <w:iCs/>
      <w:color w:val="855D5D"/>
      <w:sz w:val="20"/>
      <w:szCs w:val="20"/>
      <w:lang w:val="pl-PL"/>
    </w:rPr>
  </w:style>
  <w:style w:type="paragraph" w:customStyle="1" w:styleId="Pkt-3">
    <w:name w:val="Pkt-3"/>
    <w:basedOn w:val="Normalny"/>
    <w:uiPriority w:val="99"/>
    <w:rsid w:val="00A13771"/>
    <w:pPr>
      <w:tabs>
        <w:tab w:val="left" w:pos="1134"/>
        <w:tab w:val="left" w:pos="1701"/>
      </w:tabs>
      <w:spacing w:after="180" w:line="240" w:lineRule="auto"/>
      <w:ind w:left="567" w:hanging="567"/>
      <w:jc w:val="both"/>
    </w:pPr>
    <w:rPr>
      <w:rFonts w:ascii="Times New Roman" w:eastAsia="Times New Roman" w:hAnsi="Times New Roman" w:cs="Times New Roman"/>
      <w:sz w:val="24"/>
      <w:szCs w:val="20"/>
      <w:lang w:eastAsia="pl-PL"/>
    </w:rPr>
  </w:style>
  <w:style w:type="table" w:styleId="Tabela-Siatka">
    <w:name w:val="Table Grid"/>
    <w:basedOn w:val="Standardowy"/>
    <w:uiPriority w:val="39"/>
    <w:rsid w:val="00A13771"/>
    <w:pPr>
      <w:spacing w:after="0" w:line="240" w:lineRule="auto"/>
    </w:pPr>
    <w:rPr>
      <w:rFonts w:ascii="Times New Roman" w:eastAsia="Times New Roman" w:hAnsi="Times New Roman"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omylnaczcionkaakapitu"/>
    <w:rsid w:val="00A13771"/>
  </w:style>
  <w:style w:type="paragraph" w:customStyle="1" w:styleId="Akapitzlist1">
    <w:name w:val="Akapit z listą1"/>
    <w:basedOn w:val="Normalny"/>
    <w:uiPriority w:val="99"/>
    <w:rsid w:val="002414AA"/>
    <w:pPr>
      <w:ind w:left="720"/>
    </w:pPr>
    <w:rPr>
      <w:rFonts w:ascii="Calibri" w:eastAsia="Times New Roman" w:hAnsi="Calibri" w:cs="Calibri"/>
    </w:rPr>
  </w:style>
  <w:style w:type="character" w:customStyle="1" w:styleId="Nagwek4Znak">
    <w:name w:val="Nagłówek 4 Znak"/>
    <w:basedOn w:val="Domylnaczcionkaakapitu"/>
    <w:link w:val="Nagwek4"/>
    <w:rsid w:val="002D73E3"/>
    <w:rPr>
      <w:rFonts w:ascii="Times New Roman" w:eastAsia="Times New Roman" w:hAnsi="Times New Roman" w:cs="Times New Roman"/>
      <w:b/>
      <w:bCs/>
      <w:sz w:val="28"/>
      <w:szCs w:val="28"/>
      <w:lang w:val="x-none" w:eastAsia="pl-PL"/>
    </w:rPr>
  </w:style>
  <w:style w:type="character" w:customStyle="1" w:styleId="Nagwek3Znak">
    <w:name w:val="Nagłówek 3 Znak"/>
    <w:basedOn w:val="Domylnaczcionkaakapitu"/>
    <w:link w:val="Nagwek3"/>
    <w:rsid w:val="007D0E26"/>
    <w:rPr>
      <w:rFonts w:asciiTheme="majorHAnsi" w:eastAsiaTheme="majorEastAsia" w:hAnsiTheme="majorHAnsi" w:cstheme="majorBidi"/>
      <w:b/>
      <w:bCs/>
      <w:color w:val="4F81BD" w:themeColor="accent1"/>
    </w:rPr>
  </w:style>
  <w:style w:type="paragraph" w:styleId="Lista">
    <w:name w:val="List"/>
    <w:basedOn w:val="Normalny"/>
    <w:rsid w:val="007D0E26"/>
    <w:pPr>
      <w:suppressAutoHyphens/>
      <w:spacing w:after="0" w:line="240" w:lineRule="auto"/>
      <w:ind w:left="283" w:hanging="283"/>
    </w:pPr>
    <w:rPr>
      <w:rFonts w:ascii="Times New Roman" w:eastAsia="Times New Roman" w:hAnsi="Times New Roman" w:cs="Arial Unicode MS"/>
      <w:sz w:val="20"/>
      <w:szCs w:val="20"/>
      <w:lang w:eastAsia="ar-SA"/>
    </w:rPr>
  </w:style>
  <w:style w:type="character" w:styleId="Odwoaniedelikatne">
    <w:name w:val="Subtle Reference"/>
    <w:uiPriority w:val="31"/>
    <w:qFormat/>
    <w:rsid w:val="007D0E26"/>
    <w:rPr>
      <w:b/>
      <w:bCs/>
      <w:color w:val="838D9B"/>
    </w:rPr>
  </w:style>
  <w:style w:type="character" w:customStyle="1" w:styleId="Nagwek6Znak">
    <w:name w:val="Nagłówek 6 Znak"/>
    <w:basedOn w:val="Domylnaczcionkaakapitu"/>
    <w:link w:val="Nagwek6"/>
    <w:uiPriority w:val="9"/>
    <w:semiHidden/>
    <w:rsid w:val="00B22E23"/>
    <w:rPr>
      <w:rFonts w:asciiTheme="majorHAnsi" w:eastAsiaTheme="majorEastAsia" w:hAnsiTheme="majorHAnsi" w:cstheme="majorBidi"/>
      <w:i/>
      <w:iCs/>
      <w:color w:val="243F60" w:themeColor="accent1" w:themeShade="7F"/>
    </w:rPr>
  </w:style>
  <w:style w:type="character" w:customStyle="1" w:styleId="Nagwek5Znak">
    <w:name w:val="Nagłówek 5 Znak"/>
    <w:basedOn w:val="Domylnaczcionkaakapitu"/>
    <w:link w:val="Nagwek5"/>
    <w:rsid w:val="006C229D"/>
    <w:rPr>
      <w:rFonts w:asciiTheme="majorHAnsi" w:eastAsiaTheme="majorEastAsia" w:hAnsiTheme="majorHAnsi" w:cstheme="majorBidi"/>
      <w:color w:val="243F60" w:themeColor="accent1" w:themeShade="7F"/>
    </w:rPr>
  </w:style>
  <w:style w:type="paragraph" w:customStyle="1" w:styleId="Styl1">
    <w:name w:val="Styl1"/>
    <w:basedOn w:val="Normalny"/>
    <w:rsid w:val="00774E31"/>
    <w:pPr>
      <w:widowControl w:val="0"/>
      <w:autoSpaceDE w:val="0"/>
      <w:autoSpaceDN w:val="0"/>
      <w:spacing w:before="240" w:after="0" w:line="240" w:lineRule="auto"/>
      <w:jc w:val="both"/>
    </w:pPr>
    <w:rPr>
      <w:rFonts w:ascii="Arial" w:eastAsia="Times New Roman" w:hAnsi="Arial" w:cs="Arial"/>
      <w:sz w:val="24"/>
      <w:szCs w:val="24"/>
      <w:lang w:eastAsia="pl-PL"/>
    </w:rPr>
  </w:style>
  <w:style w:type="character" w:customStyle="1" w:styleId="Nagwek1Znak">
    <w:name w:val="Nagłówek 1 Znak"/>
    <w:basedOn w:val="Domylnaczcionkaakapitu"/>
    <w:link w:val="Nagwek1"/>
    <w:rsid w:val="007E1E2D"/>
    <w:rPr>
      <w:rFonts w:ascii="Times New Roman" w:eastAsia="Times New Roman" w:hAnsi="Times New Roman" w:cs="Arial Unicode MS"/>
      <w:b/>
      <w:sz w:val="28"/>
      <w:szCs w:val="20"/>
      <w:lang w:eastAsia="ar-SA"/>
    </w:rPr>
  </w:style>
  <w:style w:type="character" w:customStyle="1" w:styleId="Nagwek7Znak">
    <w:name w:val="Nagłówek 7 Znak"/>
    <w:basedOn w:val="Domylnaczcionkaakapitu"/>
    <w:link w:val="Nagwek7"/>
    <w:rsid w:val="007E1E2D"/>
    <w:rPr>
      <w:rFonts w:ascii="Times New Roman" w:eastAsia="Times New Roman" w:hAnsi="Times New Roman" w:cs="Arial Unicode MS"/>
      <w:i/>
      <w:szCs w:val="20"/>
      <w:lang w:eastAsia="ar-SA"/>
    </w:rPr>
  </w:style>
  <w:style w:type="character" w:customStyle="1" w:styleId="Nagwek8Znak">
    <w:name w:val="Nagłówek 8 Znak"/>
    <w:basedOn w:val="Domylnaczcionkaakapitu"/>
    <w:link w:val="Nagwek8"/>
    <w:rsid w:val="007E1E2D"/>
    <w:rPr>
      <w:rFonts w:ascii="Times New Roman" w:eastAsia="Times New Roman" w:hAnsi="Times New Roman" w:cs="Arial Unicode MS"/>
      <w:i/>
      <w:szCs w:val="20"/>
      <w:lang w:eastAsia="ar-SA"/>
    </w:rPr>
  </w:style>
  <w:style w:type="character" w:customStyle="1" w:styleId="WW8Num1z1">
    <w:name w:val="WW8Num1z1"/>
    <w:rsid w:val="007E1E2D"/>
    <w:rPr>
      <w:rFonts w:ascii="Times New Roman" w:hAnsi="Times New Roman"/>
      <w:b w:val="0"/>
      <w:i w:val="0"/>
    </w:rPr>
  </w:style>
  <w:style w:type="character" w:customStyle="1" w:styleId="WW8Num1z2">
    <w:name w:val="WW8Num1z2"/>
    <w:rsid w:val="007E1E2D"/>
    <w:rPr>
      <w:strike w:val="0"/>
      <w:dstrike w:val="0"/>
    </w:rPr>
  </w:style>
  <w:style w:type="character" w:customStyle="1" w:styleId="WW8Num1z4">
    <w:name w:val="WW8Num1z4"/>
    <w:rsid w:val="007E1E2D"/>
    <w:rPr>
      <w:rFonts w:ascii="Wingdings" w:hAnsi="Wingdings"/>
    </w:rPr>
  </w:style>
  <w:style w:type="character" w:customStyle="1" w:styleId="WW8Num2z1">
    <w:name w:val="WW8Num2z1"/>
    <w:rsid w:val="007E1E2D"/>
    <w:rPr>
      <w:rFonts w:ascii="Times New Roman" w:hAnsi="Times New Roman"/>
      <w:b w:val="0"/>
      <w:i w:val="0"/>
    </w:rPr>
  </w:style>
  <w:style w:type="character" w:customStyle="1" w:styleId="WW8Num2z2">
    <w:name w:val="WW8Num2z2"/>
    <w:rsid w:val="007E1E2D"/>
    <w:rPr>
      <w:rFonts w:ascii="Times New Roman" w:hAnsi="Times New Roman" w:cs="Arial Unicode MS"/>
    </w:rPr>
  </w:style>
  <w:style w:type="character" w:customStyle="1" w:styleId="WW8Num2z4">
    <w:name w:val="WW8Num2z4"/>
    <w:rsid w:val="007E1E2D"/>
    <w:rPr>
      <w:rFonts w:ascii="Wingdings" w:hAnsi="Wingdings"/>
    </w:rPr>
  </w:style>
  <w:style w:type="character" w:customStyle="1" w:styleId="WW8Num6z1">
    <w:name w:val="WW8Num6z1"/>
    <w:rsid w:val="007E1E2D"/>
    <w:rPr>
      <w:rFonts w:ascii="Times New Roman" w:hAnsi="Times New Roman"/>
      <w:b w:val="0"/>
      <w:i w:val="0"/>
    </w:rPr>
  </w:style>
  <w:style w:type="character" w:customStyle="1" w:styleId="WW8Num6z2">
    <w:name w:val="WW8Num6z2"/>
    <w:rsid w:val="007E1E2D"/>
    <w:rPr>
      <w:strike w:val="0"/>
      <w:dstrike w:val="0"/>
    </w:rPr>
  </w:style>
  <w:style w:type="character" w:customStyle="1" w:styleId="WW8Num6z4">
    <w:name w:val="WW8Num6z4"/>
    <w:rsid w:val="007E1E2D"/>
    <w:rPr>
      <w:rFonts w:ascii="Wingdings" w:hAnsi="Wingdings"/>
    </w:rPr>
  </w:style>
  <w:style w:type="character" w:customStyle="1" w:styleId="WW8Num7z1">
    <w:name w:val="WW8Num7z1"/>
    <w:rsid w:val="007E1E2D"/>
    <w:rPr>
      <w:rFonts w:ascii="Times New Roman" w:hAnsi="Times New Roman"/>
      <w:b w:val="0"/>
      <w:i w:val="0"/>
    </w:rPr>
  </w:style>
  <w:style w:type="character" w:customStyle="1" w:styleId="WW8Num7z2">
    <w:name w:val="WW8Num7z2"/>
    <w:rsid w:val="007E1E2D"/>
    <w:rPr>
      <w:strike w:val="0"/>
      <w:dstrike w:val="0"/>
    </w:rPr>
  </w:style>
  <w:style w:type="character" w:customStyle="1" w:styleId="WW8Num7z4">
    <w:name w:val="WW8Num7z4"/>
    <w:rsid w:val="007E1E2D"/>
    <w:rPr>
      <w:rFonts w:ascii="Wingdings" w:hAnsi="Wingdings"/>
    </w:rPr>
  </w:style>
  <w:style w:type="character" w:customStyle="1" w:styleId="WW8Num8z0">
    <w:name w:val="WW8Num8z0"/>
    <w:rsid w:val="007E1E2D"/>
    <w:rPr>
      <w:b w:val="0"/>
      <w:i w:val="0"/>
      <w:color w:val="auto"/>
      <w:u w:val="none"/>
    </w:rPr>
  </w:style>
  <w:style w:type="character" w:customStyle="1" w:styleId="WW8Num9z1">
    <w:name w:val="WW8Num9z1"/>
    <w:rsid w:val="007E1E2D"/>
    <w:rPr>
      <w:rFonts w:ascii="Times New Roman" w:hAnsi="Times New Roman"/>
      <w:b w:val="0"/>
      <w:i w:val="0"/>
    </w:rPr>
  </w:style>
  <w:style w:type="character" w:customStyle="1" w:styleId="WW8Num9z2">
    <w:name w:val="WW8Num9z2"/>
    <w:rsid w:val="007E1E2D"/>
    <w:rPr>
      <w:strike w:val="0"/>
      <w:dstrike w:val="0"/>
    </w:rPr>
  </w:style>
  <w:style w:type="character" w:customStyle="1" w:styleId="WW8Num9z4">
    <w:name w:val="WW8Num9z4"/>
    <w:rsid w:val="007E1E2D"/>
    <w:rPr>
      <w:rFonts w:ascii="Wingdings" w:hAnsi="Wingdings"/>
    </w:rPr>
  </w:style>
  <w:style w:type="character" w:customStyle="1" w:styleId="WW8Num10z1">
    <w:name w:val="WW8Num10z1"/>
    <w:rsid w:val="007E1E2D"/>
    <w:rPr>
      <w:rFonts w:ascii="Times New Roman" w:hAnsi="Times New Roman"/>
      <w:b w:val="0"/>
      <w:i w:val="0"/>
    </w:rPr>
  </w:style>
  <w:style w:type="character" w:customStyle="1" w:styleId="WW8Num10z2">
    <w:name w:val="WW8Num10z2"/>
    <w:rsid w:val="007E1E2D"/>
    <w:rPr>
      <w:strike w:val="0"/>
      <w:dstrike w:val="0"/>
    </w:rPr>
  </w:style>
  <w:style w:type="character" w:customStyle="1" w:styleId="WW8Num10z4">
    <w:name w:val="WW8Num10z4"/>
    <w:rsid w:val="007E1E2D"/>
    <w:rPr>
      <w:rFonts w:ascii="Wingdings" w:hAnsi="Wingdings"/>
    </w:rPr>
  </w:style>
  <w:style w:type="character" w:customStyle="1" w:styleId="WW8Num11z1">
    <w:name w:val="WW8Num11z1"/>
    <w:rsid w:val="007E1E2D"/>
    <w:rPr>
      <w:rFonts w:ascii="Times New Roman" w:hAnsi="Times New Roman"/>
      <w:b w:val="0"/>
      <w:i w:val="0"/>
    </w:rPr>
  </w:style>
  <w:style w:type="character" w:customStyle="1" w:styleId="WW8Num11z2">
    <w:name w:val="WW8Num11z2"/>
    <w:rsid w:val="007E1E2D"/>
    <w:rPr>
      <w:strike w:val="0"/>
      <w:dstrike w:val="0"/>
    </w:rPr>
  </w:style>
  <w:style w:type="character" w:customStyle="1" w:styleId="WW8Num11z4">
    <w:name w:val="WW8Num11z4"/>
    <w:rsid w:val="007E1E2D"/>
    <w:rPr>
      <w:rFonts w:ascii="Wingdings" w:hAnsi="Wingdings"/>
    </w:rPr>
  </w:style>
  <w:style w:type="character" w:customStyle="1" w:styleId="WW8Num14z1">
    <w:name w:val="WW8Num14z1"/>
    <w:rsid w:val="007E1E2D"/>
    <w:rPr>
      <w:rFonts w:ascii="Times New Roman" w:hAnsi="Times New Roman"/>
      <w:b w:val="0"/>
      <w:i w:val="0"/>
    </w:rPr>
  </w:style>
  <w:style w:type="character" w:customStyle="1" w:styleId="WW8Num14z2">
    <w:name w:val="WW8Num14z2"/>
    <w:rsid w:val="007E1E2D"/>
    <w:rPr>
      <w:strike w:val="0"/>
      <w:dstrike w:val="0"/>
    </w:rPr>
  </w:style>
  <w:style w:type="character" w:customStyle="1" w:styleId="WW8Num14z4">
    <w:name w:val="WW8Num14z4"/>
    <w:rsid w:val="007E1E2D"/>
    <w:rPr>
      <w:rFonts w:ascii="Wingdings" w:hAnsi="Wingdings"/>
    </w:rPr>
  </w:style>
  <w:style w:type="character" w:customStyle="1" w:styleId="WW8Num15z1">
    <w:name w:val="WW8Num15z1"/>
    <w:rsid w:val="007E1E2D"/>
    <w:rPr>
      <w:rFonts w:ascii="Times New Roman" w:hAnsi="Times New Roman"/>
      <w:b w:val="0"/>
      <w:i w:val="0"/>
    </w:rPr>
  </w:style>
  <w:style w:type="character" w:customStyle="1" w:styleId="WW8Num15z2">
    <w:name w:val="WW8Num15z2"/>
    <w:rsid w:val="007E1E2D"/>
    <w:rPr>
      <w:strike w:val="0"/>
      <w:dstrike w:val="0"/>
    </w:rPr>
  </w:style>
  <w:style w:type="character" w:customStyle="1" w:styleId="WW8Num15z4">
    <w:name w:val="WW8Num15z4"/>
    <w:rsid w:val="007E1E2D"/>
    <w:rPr>
      <w:rFonts w:ascii="Wingdings" w:hAnsi="Wingdings"/>
    </w:rPr>
  </w:style>
  <w:style w:type="character" w:customStyle="1" w:styleId="WW8Num16z0">
    <w:name w:val="WW8Num16z0"/>
    <w:rsid w:val="007E1E2D"/>
    <w:rPr>
      <w:rFonts w:ascii="Wingdings" w:hAnsi="Wingdings"/>
    </w:rPr>
  </w:style>
  <w:style w:type="character" w:customStyle="1" w:styleId="WW8Num17z1">
    <w:name w:val="WW8Num17z1"/>
    <w:rsid w:val="007E1E2D"/>
    <w:rPr>
      <w:rFonts w:ascii="Times New Roman" w:hAnsi="Times New Roman"/>
      <w:b w:val="0"/>
      <w:i w:val="0"/>
    </w:rPr>
  </w:style>
  <w:style w:type="character" w:customStyle="1" w:styleId="WW8Num17z2">
    <w:name w:val="WW8Num17z2"/>
    <w:rsid w:val="007E1E2D"/>
    <w:rPr>
      <w:strike w:val="0"/>
      <w:dstrike w:val="0"/>
    </w:rPr>
  </w:style>
  <w:style w:type="character" w:customStyle="1" w:styleId="WW8Num17z4">
    <w:name w:val="WW8Num17z4"/>
    <w:rsid w:val="007E1E2D"/>
    <w:rPr>
      <w:rFonts w:ascii="Wingdings" w:hAnsi="Wingdings"/>
    </w:rPr>
  </w:style>
  <w:style w:type="character" w:customStyle="1" w:styleId="WW8Num18z1">
    <w:name w:val="WW8Num18z1"/>
    <w:rsid w:val="007E1E2D"/>
    <w:rPr>
      <w:rFonts w:ascii="Times New Roman" w:hAnsi="Times New Roman"/>
      <w:b w:val="0"/>
      <w:i w:val="0"/>
    </w:rPr>
  </w:style>
  <w:style w:type="character" w:customStyle="1" w:styleId="WW8Num18z2">
    <w:name w:val="WW8Num18z2"/>
    <w:rsid w:val="007E1E2D"/>
    <w:rPr>
      <w:strike w:val="0"/>
      <w:dstrike w:val="0"/>
    </w:rPr>
  </w:style>
  <w:style w:type="character" w:customStyle="1" w:styleId="WW8Num18z4">
    <w:name w:val="WW8Num18z4"/>
    <w:rsid w:val="007E1E2D"/>
    <w:rPr>
      <w:rFonts w:ascii="Wingdings" w:hAnsi="Wingdings"/>
    </w:rPr>
  </w:style>
  <w:style w:type="character" w:customStyle="1" w:styleId="WW8Num20z1">
    <w:name w:val="WW8Num20z1"/>
    <w:rsid w:val="007E1E2D"/>
    <w:rPr>
      <w:rFonts w:ascii="Times New Roman" w:hAnsi="Times New Roman"/>
      <w:b w:val="0"/>
      <w:i w:val="0"/>
    </w:rPr>
  </w:style>
  <w:style w:type="character" w:customStyle="1" w:styleId="WW8Num20z2">
    <w:name w:val="WW8Num20z2"/>
    <w:rsid w:val="007E1E2D"/>
    <w:rPr>
      <w:strike w:val="0"/>
      <w:dstrike w:val="0"/>
    </w:rPr>
  </w:style>
  <w:style w:type="character" w:customStyle="1" w:styleId="WW8Num20z4">
    <w:name w:val="WW8Num20z4"/>
    <w:rsid w:val="007E1E2D"/>
    <w:rPr>
      <w:rFonts w:ascii="Wingdings" w:hAnsi="Wingdings"/>
    </w:rPr>
  </w:style>
  <w:style w:type="character" w:customStyle="1" w:styleId="WW8Num22z1">
    <w:name w:val="WW8Num22z1"/>
    <w:rsid w:val="007E1E2D"/>
    <w:rPr>
      <w:rFonts w:ascii="Times New Roman" w:hAnsi="Times New Roman"/>
      <w:b w:val="0"/>
      <w:i w:val="0"/>
    </w:rPr>
  </w:style>
  <w:style w:type="character" w:customStyle="1" w:styleId="WW8Num22z2">
    <w:name w:val="WW8Num22z2"/>
    <w:rsid w:val="007E1E2D"/>
    <w:rPr>
      <w:strike w:val="0"/>
      <w:dstrike w:val="0"/>
    </w:rPr>
  </w:style>
  <w:style w:type="character" w:customStyle="1" w:styleId="WW8Num22z4">
    <w:name w:val="WW8Num22z4"/>
    <w:rsid w:val="007E1E2D"/>
    <w:rPr>
      <w:rFonts w:ascii="Wingdings" w:hAnsi="Wingdings"/>
    </w:rPr>
  </w:style>
  <w:style w:type="character" w:customStyle="1" w:styleId="WW8Num24z1">
    <w:name w:val="WW8Num24z1"/>
    <w:rsid w:val="007E1E2D"/>
    <w:rPr>
      <w:rFonts w:ascii="Times New Roman" w:hAnsi="Times New Roman"/>
      <w:b w:val="0"/>
      <w:i w:val="0"/>
    </w:rPr>
  </w:style>
  <w:style w:type="character" w:customStyle="1" w:styleId="WW8Num24z2">
    <w:name w:val="WW8Num24z2"/>
    <w:rsid w:val="007E1E2D"/>
    <w:rPr>
      <w:strike w:val="0"/>
      <w:dstrike w:val="0"/>
    </w:rPr>
  </w:style>
  <w:style w:type="character" w:customStyle="1" w:styleId="WW8Num24z4">
    <w:name w:val="WW8Num24z4"/>
    <w:rsid w:val="007E1E2D"/>
    <w:rPr>
      <w:rFonts w:ascii="Wingdings" w:hAnsi="Wingdings"/>
    </w:rPr>
  </w:style>
  <w:style w:type="character" w:customStyle="1" w:styleId="WW8Num25z1">
    <w:name w:val="WW8Num25z1"/>
    <w:rsid w:val="007E1E2D"/>
    <w:rPr>
      <w:rFonts w:ascii="Times New Roman" w:hAnsi="Times New Roman"/>
      <w:b w:val="0"/>
      <w:i w:val="0"/>
    </w:rPr>
  </w:style>
  <w:style w:type="character" w:customStyle="1" w:styleId="WW8Num25z2">
    <w:name w:val="WW8Num25z2"/>
    <w:rsid w:val="007E1E2D"/>
    <w:rPr>
      <w:strike w:val="0"/>
      <w:dstrike w:val="0"/>
    </w:rPr>
  </w:style>
  <w:style w:type="character" w:customStyle="1" w:styleId="WW8Num25z4">
    <w:name w:val="WW8Num25z4"/>
    <w:rsid w:val="007E1E2D"/>
    <w:rPr>
      <w:rFonts w:ascii="Wingdings" w:hAnsi="Wingdings"/>
    </w:rPr>
  </w:style>
  <w:style w:type="character" w:customStyle="1" w:styleId="WW8Num26z1">
    <w:name w:val="WW8Num26z1"/>
    <w:rsid w:val="007E1E2D"/>
    <w:rPr>
      <w:rFonts w:ascii="Times New Roman" w:hAnsi="Times New Roman"/>
      <w:b w:val="0"/>
      <w:i w:val="0"/>
    </w:rPr>
  </w:style>
  <w:style w:type="character" w:customStyle="1" w:styleId="WW8Num26z2">
    <w:name w:val="WW8Num26z2"/>
    <w:rsid w:val="007E1E2D"/>
    <w:rPr>
      <w:strike w:val="0"/>
      <w:dstrike w:val="0"/>
    </w:rPr>
  </w:style>
  <w:style w:type="character" w:customStyle="1" w:styleId="WW8Num26z4">
    <w:name w:val="WW8Num26z4"/>
    <w:rsid w:val="007E1E2D"/>
    <w:rPr>
      <w:rFonts w:ascii="Wingdings" w:hAnsi="Wingdings"/>
    </w:rPr>
  </w:style>
  <w:style w:type="character" w:customStyle="1" w:styleId="WW8Num29z1">
    <w:name w:val="WW8Num29z1"/>
    <w:rsid w:val="007E1E2D"/>
    <w:rPr>
      <w:rFonts w:ascii="Times New Roman" w:hAnsi="Times New Roman"/>
      <w:b w:val="0"/>
      <w:i w:val="0"/>
    </w:rPr>
  </w:style>
  <w:style w:type="character" w:customStyle="1" w:styleId="WW8Num29z2">
    <w:name w:val="WW8Num29z2"/>
    <w:rsid w:val="007E1E2D"/>
    <w:rPr>
      <w:strike w:val="0"/>
      <w:dstrike w:val="0"/>
    </w:rPr>
  </w:style>
  <w:style w:type="character" w:customStyle="1" w:styleId="WW8Num29z4">
    <w:name w:val="WW8Num29z4"/>
    <w:rsid w:val="007E1E2D"/>
    <w:rPr>
      <w:rFonts w:ascii="Wingdings" w:hAnsi="Wingdings"/>
    </w:rPr>
  </w:style>
  <w:style w:type="character" w:customStyle="1" w:styleId="WW8Num31z1">
    <w:name w:val="WW8Num31z1"/>
    <w:rsid w:val="007E1E2D"/>
    <w:rPr>
      <w:rFonts w:ascii="Times New Roman" w:hAnsi="Times New Roman"/>
      <w:b w:val="0"/>
      <w:i w:val="0"/>
    </w:rPr>
  </w:style>
  <w:style w:type="character" w:customStyle="1" w:styleId="WW8Num31z2">
    <w:name w:val="WW8Num31z2"/>
    <w:rsid w:val="007E1E2D"/>
    <w:rPr>
      <w:strike w:val="0"/>
      <w:dstrike w:val="0"/>
    </w:rPr>
  </w:style>
  <w:style w:type="character" w:customStyle="1" w:styleId="WW8Num31z4">
    <w:name w:val="WW8Num31z4"/>
    <w:rsid w:val="007E1E2D"/>
    <w:rPr>
      <w:rFonts w:ascii="Wingdings" w:hAnsi="Wingdings"/>
    </w:rPr>
  </w:style>
  <w:style w:type="character" w:customStyle="1" w:styleId="WW8Num33z0">
    <w:name w:val="WW8Num33z0"/>
    <w:rsid w:val="007E1E2D"/>
    <w:rPr>
      <w:rFonts w:ascii="Times New Roman" w:hAnsi="Times New Roman"/>
    </w:rPr>
  </w:style>
  <w:style w:type="character" w:customStyle="1" w:styleId="WW8Num34z1">
    <w:name w:val="WW8Num34z1"/>
    <w:rsid w:val="007E1E2D"/>
    <w:rPr>
      <w:rFonts w:ascii="Times New Roman" w:hAnsi="Times New Roman"/>
      <w:b w:val="0"/>
      <w:i w:val="0"/>
    </w:rPr>
  </w:style>
  <w:style w:type="character" w:customStyle="1" w:styleId="WW8Num34z2">
    <w:name w:val="WW8Num34z2"/>
    <w:rsid w:val="007E1E2D"/>
    <w:rPr>
      <w:strike w:val="0"/>
      <w:dstrike w:val="0"/>
    </w:rPr>
  </w:style>
  <w:style w:type="character" w:customStyle="1" w:styleId="WW8Num34z4">
    <w:name w:val="WW8Num34z4"/>
    <w:rsid w:val="007E1E2D"/>
    <w:rPr>
      <w:rFonts w:ascii="Wingdings" w:hAnsi="Wingdings"/>
    </w:rPr>
  </w:style>
  <w:style w:type="character" w:customStyle="1" w:styleId="WW8Num37z1">
    <w:name w:val="WW8Num37z1"/>
    <w:rsid w:val="007E1E2D"/>
    <w:rPr>
      <w:rFonts w:ascii="Times New Roman" w:hAnsi="Times New Roman"/>
      <w:b w:val="0"/>
      <w:i w:val="0"/>
    </w:rPr>
  </w:style>
  <w:style w:type="character" w:customStyle="1" w:styleId="WW8Num37z2">
    <w:name w:val="WW8Num37z2"/>
    <w:rsid w:val="007E1E2D"/>
    <w:rPr>
      <w:strike w:val="0"/>
      <w:dstrike w:val="0"/>
    </w:rPr>
  </w:style>
  <w:style w:type="character" w:customStyle="1" w:styleId="WW8Num37z4">
    <w:name w:val="WW8Num37z4"/>
    <w:rsid w:val="007E1E2D"/>
    <w:rPr>
      <w:rFonts w:ascii="Wingdings" w:hAnsi="Wingdings"/>
    </w:rPr>
  </w:style>
  <w:style w:type="character" w:customStyle="1" w:styleId="WW8Num38z1">
    <w:name w:val="WW8Num38z1"/>
    <w:rsid w:val="007E1E2D"/>
    <w:rPr>
      <w:rFonts w:ascii="Times New Roman" w:hAnsi="Times New Roman"/>
      <w:b w:val="0"/>
      <w:i w:val="0"/>
    </w:rPr>
  </w:style>
  <w:style w:type="character" w:customStyle="1" w:styleId="WW8Num38z2">
    <w:name w:val="WW8Num38z2"/>
    <w:rsid w:val="007E1E2D"/>
    <w:rPr>
      <w:strike w:val="0"/>
      <w:dstrike w:val="0"/>
    </w:rPr>
  </w:style>
  <w:style w:type="character" w:customStyle="1" w:styleId="WW8Num38z4">
    <w:name w:val="WW8Num38z4"/>
    <w:rsid w:val="007E1E2D"/>
    <w:rPr>
      <w:rFonts w:ascii="Wingdings" w:hAnsi="Wingdings"/>
    </w:rPr>
  </w:style>
  <w:style w:type="character" w:customStyle="1" w:styleId="WW8Num41z1">
    <w:name w:val="WW8Num41z1"/>
    <w:rsid w:val="007E1E2D"/>
    <w:rPr>
      <w:rFonts w:ascii="Times New Roman" w:hAnsi="Times New Roman"/>
      <w:b w:val="0"/>
      <w:i w:val="0"/>
    </w:rPr>
  </w:style>
  <w:style w:type="character" w:customStyle="1" w:styleId="WW8Num41z2">
    <w:name w:val="WW8Num41z2"/>
    <w:rsid w:val="007E1E2D"/>
    <w:rPr>
      <w:strike w:val="0"/>
      <w:dstrike w:val="0"/>
    </w:rPr>
  </w:style>
  <w:style w:type="character" w:customStyle="1" w:styleId="WW8Num41z4">
    <w:name w:val="WW8Num41z4"/>
    <w:rsid w:val="007E1E2D"/>
    <w:rPr>
      <w:rFonts w:ascii="Wingdings" w:hAnsi="Wingdings"/>
    </w:rPr>
  </w:style>
  <w:style w:type="character" w:customStyle="1" w:styleId="WW8Num43z1">
    <w:name w:val="WW8Num43z1"/>
    <w:rsid w:val="007E1E2D"/>
    <w:rPr>
      <w:rFonts w:ascii="Times New Roman" w:hAnsi="Times New Roman"/>
      <w:b w:val="0"/>
      <w:i w:val="0"/>
    </w:rPr>
  </w:style>
  <w:style w:type="character" w:customStyle="1" w:styleId="WW8Num43z2">
    <w:name w:val="WW8Num43z2"/>
    <w:rsid w:val="007E1E2D"/>
    <w:rPr>
      <w:strike w:val="0"/>
      <w:dstrike w:val="0"/>
    </w:rPr>
  </w:style>
  <w:style w:type="character" w:customStyle="1" w:styleId="WW8Num43z4">
    <w:name w:val="WW8Num43z4"/>
    <w:rsid w:val="007E1E2D"/>
    <w:rPr>
      <w:rFonts w:ascii="Wingdings" w:hAnsi="Wingdings"/>
    </w:rPr>
  </w:style>
  <w:style w:type="character" w:customStyle="1" w:styleId="WW8Num45z1">
    <w:name w:val="WW8Num45z1"/>
    <w:rsid w:val="007E1E2D"/>
    <w:rPr>
      <w:rFonts w:ascii="Times New Roman" w:hAnsi="Times New Roman"/>
      <w:b w:val="0"/>
      <w:i w:val="0"/>
    </w:rPr>
  </w:style>
  <w:style w:type="character" w:customStyle="1" w:styleId="WW8Num45z2">
    <w:name w:val="WW8Num45z2"/>
    <w:rsid w:val="007E1E2D"/>
    <w:rPr>
      <w:strike w:val="0"/>
      <w:dstrike w:val="0"/>
    </w:rPr>
  </w:style>
  <w:style w:type="character" w:customStyle="1" w:styleId="WW8Num45z4">
    <w:name w:val="WW8Num45z4"/>
    <w:rsid w:val="007E1E2D"/>
    <w:rPr>
      <w:rFonts w:ascii="Wingdings" w:hAnsi="Wingdings"/>
    </w:rPr>
  </w:style>
  <w:style w:type="character" w:customStyle="1" w:styleId="WW8Num46z1">
    <w:name w:val="WW8Num46z1"/>
    <w:rsid w:val="007E1E2D"/>
    <w:rPr>
      <w:rFonts w:ascii="Times New Roman" w:hAnsi="Times New Roman"/>
      <w:b w:val="0"/>
      <w:i w:val="0"/>
    </w:rPr>
  </w:style>
  <w:style w:type="character" w:customStyle="1" w:styleId="WW8Num46z2">
    <w:name w:val="WW8Num46z2"/>
    <w:rsid w:val="007E1E2D"/>
    <w:rPr>
      <w:strike w:val="0"/>
      <w:dstrike w:val="0"/>
    </w:rPr>
  </w:style>
  <w:style w:type="character" w:customStyle="1" w:styleId="WW8Num46z4">
    <w:name w:val="WW8Num46z4"/>
    <w:rsid w:val="007E1E2D"/>
    <w:rPr>
      <w:rFonts w:ascii="Wingdings" w:hAnsi="Wingdings"/>
    </w:rPr>
  </w:style>
  <w:style w:type="character" w:customStyle="1" w:styleId="WW8Num47z1">
    <w:name w:val="WW8Num47z1"/>
    <w:rsid w:val="007E1E2D"/>
    <w:rPr>
      <w:rFonts w:ascii="Times New Roman" w:hAnsi="Times New Roman"/>
      <w:b w:val="0"/>
      <w:i w:val="0"/>
    </w:rPr>
  </w:style>
  <w:style w:type="character" w:customStyle="1" w:styleId="WW8Num47z2">
    <w:name w:val="WW8Num47z2"/>
    <w:rsid w:val="007E1E2D"/>
    <w:rPr>
      <w:strike w:val="0"/>
      <w:dstrike w:val="0"/>
    </w:rPr>
  </w:style>
  <w:style w:type="character" w:customStyle="1" w:styleId="WW8Num47z4">
    <w:name w:val="WW8Num47z4"/>
    <w:rsid w:val="007E1E2D"/>
    <w:rPr>
      <w:rFonts w:ascii="Wingdings" w:hAnsi="Wingdings"/>
    </w:rPr>
  </w:style>
  <w:style w:type="character" w:customStyle="1" w:styleId="WW8Num48z1">
    <w:name w:val="WW8Num48z1"/>
    <w:rsid w:val="007E1E2D"/>
    <w:rPr>
      <w:rFonts w:ascii="Times New Roman" w:hAnsi="Times New Roman"/>
      <w:b w:val="0"/>
      <w:i w:val="0"/>
    </w:rPr>
  </w:style>
  <w:style w:type="character" w:customStyle="1" w:styleId="WW8Num48z2">
    <w:name w:val="WW8Num48z2"/>
    <w:rsid w:val="007E1E2D"/>
    <w:rPr>
      <w:strike w:val="0"/>
      <w:dstrike w:val="0"/>
    </w:rPr>
  </w:style>
  <w:style w:type="character" w:customStyle="1" w:styleId="WW8Num49z1">
    <w:name w:val="WW8Num49z1"/>
    <w:rsid w:val="007E1E2D"/>
    <w:rPr>
      <w:rFonts w:ascii="Times New Roman" w:hAnsi="Times New Roman"/>
      <w:b w:val="0"/>
      <w:i w:val="0"/>
    </w:rPr>
  </w:style>
  <w:style w:type="character" w:customStyle="1" w:styleId="WW8Num49z2">
    <w:name w:val="WW8Num49z2"/>
    <w:rsid w:val="007E1E2D"/>
    <w:rPr>
      <w:strike w:val="0"/>
      <w:dstrike w:val="0"/>
    </w:rPr>
  </w:style>
  <w:style w:type="character" w:customStyle="1" w:styleId="WW8Num49z4">
    <w:name w:val="WW8Num49z4"/>
    <w:rsid w:val="007E1E2D"/>
    <w:rPr>
      <w:rFonts w:ascii="Wingdings" w:hAnsi="Wingdings"/>
    </w:rPr>
  </w:style>
  <w:style w:type="character" w:customStyle="1" w:styleId="WW8Num51z1">
    <w:name w:val="WW8Num51z1"/>
    <w:rsid w:val="007E1E2D"/>
    <w:rPr>
      <w:rFonts w:ascii="Times New Roman" w:hAnsi="Times New Roman"/>
      <w:b w:val="0"/>
      <w:i w:val="0"/>
    </w:rPr>
  </w:style>
  <w:style w:type="character" w:customStyle="1" w:styleId="WW8Num51z2">
    <w:name w:val="WW8Num51z2"/>
    <w:rsid w:val="007E1E2D"/>
    <w:rPr>
      <w:strike w:val="0"/>
      <w:dstrike w:val="0"/>
    </w:rPr>
  </w:style>
  <w:style w:type="character" w:customStyle="1" w:styleId="WW8Num51z4">
    <w:name w:val="WW8Num51z4"/>
    <w:rsid w:val="007E1E2D"/>
    <w:rPr>
      <w:rFonts w:ascii="Wingdings" w:hAnsi="Wingdings"/>
    </w:rPr>
  </w:style>
  <w:style w:type="character" w:customStyle="1" w:styleId="WW8Num54z1">
    <w:name w:val="WW8Num54z1"/>
    <w:rsid w:val="007E1E2D"/>
    <w:rPr>
      <w:rFonts w:ascii="Times New Roman" w:hAnsi="Times New Roman"/>
      <w:b w:val="0"/>
      <w:i w:val="0"/>
    </w:rPr>
  </w:style>
  <w:style w:type="character" w:customStyle="1" w:styleId="WW8Num54z2">
    <w:name w:val="WW8Num54z2"/>
    <w:rsid w:val="007E1E2D"/>
    <w:rPr>
      <w:strike w:val="0"/>
      <w:dstrike w:val="0"/>
    </w:rPr>
  </w:style>
  <w:style w:type="character" w:customStyle="1" w:styleId="WW8Num54z4">
    <w:name w:val="WW8Num54z4"/>
    <w:rsid w:val="007E1E2D"/>
    <w:rPr>
      <w:rFonts w:ascii="Wingdings" w:hAnsi="Wingdings"/>
    </w:rPr>
  </w:style>
  <w:style w:type="character" w:customStyle="1" w:styleId="WW8Num55z1">
    <w:name w:val="WW8Num55z1"/>
    <w:rsid w:val="007E1E2D"/>
    <w:rPr>
      <w:rFonts w:ascii="Times New Roman" w:hAnsi="Times New Roman"/>
      <w:b w:val="0"/>
      <w:i w:val="0"/>
    </w:rPr>
  </w:style>
  <w:style w:type="character" w:customStyle="1" w:styleId="WW8Num55z2">
    <w:name w:val="WW8Num55z2"/>
    <w:rsid w:val="007E1E2D"/>
    <w:rPr>
      <w:strike w:val="0"/>
      <w:dstrike w:val="0"/>
    </w:rPr>
  </w:style>
  <w:style w:type="character" w:customStyle="1" w:styleId="WW8Num55z4">
    <w:name w:val="WW8Num55z4"/>
    <w:rsid w:val="007E1E2D"/>
    <w:rPr>
      <w:rFonts w:ascii="Wingdings" w:hAnsi="Wingdings"/>
    </w:rPr>
  </w:style>
  <w:style w:type="character" w:customStyle="1" w:styleId="WW8Num56z1">
    <w:name w:val="WW8Num56z1"/>
    <w:rsid w:val="007E1E2D"/>
    <w:rPr>
      <w:rFonts w:ascii="Times New Roman" w:hAnsi="Times New Roman"/>
      <w:b w:val="0"/>
      <w:i w:val="0"/>
    </w:rPr>
  </w:style>
  <w:style w:type="character" w:customStyle="1" w:styleId="WW8Num56z2">
    <w:name w:val="WW8Num56z2"/>
    <w:rsid w:val="007E1E2D"/>
    <w:rPr>
      <w:strike w:val="0"/>
      <w:dstrike w:val="0"/>
    </w:rPr>
  </w:style>
  <w:style w:type="character" w:customStyle="1" w:styleId="WW8Num56z4">
    <w:name w:val="WW8Num56z4"/>
    <w:rsid w:val="007E1E2D"/>
    <w:rPr>
      <w:rFonts w:ascii="Wingdings" w:hAnsi="Wingdings"/>
    </w:rPr>
  </w:style>
  <w:style w:type="character" w:customStyle="1" w:styleId="Absatz-Standardschriftart">
    <w:name w:val="Absatz-Standardschriftart"/>
    <w:rsid w:val="007E1E2D"/>
  </w:style>
  <w:style w:type="character" w:customStyle="1" w:styleId="WW8Num4z1">
    <w:name w:val="WW8Num4z1"/>
    <w:rsid w:val="007E1E2D"/>
    <w:rPr>
      <w:rFonts w:ascii="Times New Roman" w:hAnsi="Times New Roman"/>
      <w:b w:val="0"/>
      <w:i w:val="0"/>
    </w:rPr>
  </w:style>
  <w:style w:type="character" w:customStyle="1" w:styleId="WW8Num4z2">
    <w:name w:val="WW8Num4z2"/>
    <w:rsid w:val="007E1E2D"/>
    <w:rPr>
      <w:strike w:val="0"/>
      <w:dstrike w:val="0"/>
    </w:rPr>
  </w:style>
  <w:style w:type="character" w:customStyle="1" w:styleId="WW8Num4z4">
    <w:name w:val="WW8Num4z4"/>
    <w:rsid w:val="007E1E2D"/>
    <w:rPr>
      <w:rFonts w:ascii="Wingdings" w:hAnsi="Wingdings"/>
    </w:rPr>
  </w:style>
  <w:style w:type="character" w:customStyle="1" w:styleId="WW8Num11z0">
    <w:name w:val="WW8Num11z0"/>
    <w:rsid w:val="007E1E2D"/>
    <w:rPr>
      <w:rFonts w:ascii="Times New Roman" w:hAnsi="Times New Roman"/>
    </w:rPr>
  </w:style>
  <w:style w:type="character" w:customStyle="1" w:styleId="WW8Num12z1">
    <w:name w:val="WW8Num12z1"/>
    <w:rsid w:val="007E1E2D"/>
    <w:rPr>
      <w:rFonts w:ascii="Times New Roman" w:hAnsi="Times New Roman"/>
      <w:b w:val="0"/>
      <w:i w:val="0"/>
    </w:rPr>
  </w:style>
  <w:style w:type="character" w:customStyle="1" w:styleId="WW8Num12z2">
    <w:name w:val="WW8Num12z2"/>
    <w:rsid w:val="007E1E2D"/>
    <w:rPr>
      <w:strike w:val="0"/>
      <w:dstrike w:val="0"/>
    </w:rPr>
  </w:style>
  <w:style w:type="character" w:customStyle="1" w:styleId="WW8Num12z4">
    <w:name w:val="WW8Num12z4"/>
    <w:rsid w:val="007E1E2D"/>
    <w:rPr>
      <w:rFonts w:ascii="Wingdings" w:hAnsi="Wingdings"/>
    </w:rPr>
  </w:style>
  <w:style w:type="character" w:customStyle="1" w:styleId="WW8Num13z0">
    <w:name w:val="WW8Num13z0"/>
    <w:rsid w:val="007E1E2D"/>
    <w:rPr>
      <w:b w:val="0"/>
      <w:i w:val="0"/>
      <w:color w:val="auto"/>
      <w:u w:val="none"/>
    </w:rPr>
  </w:style>
  <w:style w:type="character" w:customStyle="1" w:styleId="WW8Num16z1">
    <w:name w:val="WW8Num16z1"/>
    <w:rsid w:val="007E1E2D"/>
    <w:rPr>
      <w:rFonts w:ascii="Times New Roman" w:hAnsi="Times New Roman"/>
      <w:b w:val="0"/>
      <w:i w:val="0"/>
    </w:rPr>
  </w:style>
  <w:style w:type="character" w:customStyle="1" w:styleId="WW8Num16z2">
    <w:name w:val="WW8Num16z2"/>
    <w:rsid w:val="007E1E2D"/>
    <w:rPr>
      <w:strike w:val="0"/>
      <w:dstrike w:val="0"/>
    </w:rPr>
  </w:style>
  <w:style w:type="character" w:customStyle="1" w:styleId="WW8Num16z4">
    <w:name w:val="WW8Num16z4"/>
    <w:rsid w:val="007E1E2D"/>
    <w:rPr>
      <w:rFonts w:ascii="Wingdings" w:hAnsi="Wingdings"/>
    </w:rPr>
  </w:style>
  <w:style w:type="character" w:customStyle="1" w:styleId="WW8Num18z0">
    <w:name w:val="WW8Num18z0"/>
    <w:rsid w:val="007E1E2D"/>
    <w:rPr>
      <w:rFonts w:ascii="Times New Roman" w:hAnsi="Times New Roman"/>
    </w:rPr>
  </w:style>
  <w:style w:type="character" w:customStyle="1" w:styleId="WW8Num21z1">
    <w:name w:val="WW8Num21z1"/>
    <w:rsid w:val="007E1E2D"/>
    <w:rPr>
      <w:rFonts w:ascii="Times New Roman" w:hAnsi="Times New Roman"/>
      <w:b w:val="0"/>
      <w:i w:val="0"/>
    </w:rPr>
  </w:style>
  <w:style w:type="character" w:customStyle="1" w:styleId="WW8Num21z2">
    <w:name w:val="WW8Num21z2"/>
    <w:rsid w:val="007E1E2D"/>
    <w:rPr>
      <w:strike w:val="0"/>
      <w:dstrike w:val="0"/>
    </w:rPr>
  </w:style>
  <w:style w:type="character" w:customStyle="1" w:styleId="WW8Num21z4">
    <w:name w:val="WW8Num21z4"/>
    <w:rsid w:val="007E1E2D"/>
    <w:rPr>
      <w:rFonts w:ascii="Wingdings" w:hAnsi="Wingdings"/>
    </w:rPr>
  </w:style>
  <w:style w:type="character" w:customStyle="1" w:styleId="WW8Num23z0">
    <w:name w:val="WW8Num23z0"/>
    <w:rsid w:val="007E1E2D"/>
    <w:rPr>
      <w:rFonts w:ascii="Wingdings" w:hAnsi="Wingdings"/>
      <w:sz w:val="22"/>
    </w:rPr>
  </w:style>
  <w:style w:type="character" w:customStyle="1" w:styleId="WW8Num23z1">
    <w:name w:val="WW8Num23z1"/>
    <w:rsid w:val="007E1E2D"/>
    <w:rPr>
      <w:rFonts w:ascii="Courier New" w:hAnsi="Courier New" w:cs="Lucida Sans Unicode"/>
    </w:rPr>
  </w:style>
  <w:style w:type="character" w:customStyle="1" w:styleId="WW8Num23z2">
    <w:name w:val="WW8Num23z2"/>
    <w:rsid w:val="007E1E2D"/>
    <w:rPr>
      <w:rFonts w:ascii="Wingdings" w:hAnsi="Wingdings"/>
    </w:rPr>
  </w:style>
  <w:style w:type="character" w:customStyle="1" w:styleId="WW8Num23z3">
    <w:name w:val="WW8Num23z3"/>
    <w:rsid w:val="007E1E2D"/>
    <w:rPr>
      <w:rFonts w:ascii="Symbol" w:hAnsi="Symbol"/>
    </w:rPr>
  </w:style>
  <w:style w:type="character" w:customStyle="1" w:styleId="WW8Num28z0">
    <w:name w:val="WW8Num28z0"/>
    <w:rsid w:val="007E1E2D"/>
    <w:rPr>
      <w:rFonts w:ascii="Times New Roman" w:hAnsi="Times New Roman"/>
    </w:rPr>
  </w:style>
  <w:style w:type="character" w:customStyle="1" w:styleId="WW8Num30z0">
    <w:name w:val="WW8Num30z0"/>
    <w:rsid w:val="007E1E2D"/>
    <w:rPr>
      <w:rFonts w:ascii="Wingdings" w:hAnsi="Wingdings"/>
    </w:rPr>
  </w:style>
  <w:style w:type="character" w:customStyle="1" w:styleId="WW8Num32z1">
    <w:name w:val="WW8Num32z1"/>
    <w:rsid w:val="007E1E2D"/>
    <w:rPr>
      <w:rFonts w:ascii="Times New Roman" w:hAnsi="Times New Roman"/>
      <w:b w:val="0"/>
      <w:i w:val="0"/>
    </w:rPr>
  </w:style>
  <w:style w:type="character" w:customStyle="1" w:styleId="WW8Num32z2">
    <w:name w:val="WW8Num32z2"/>
    <w:rsid w:val="007E1E2D"/>
    <w:rPr>
      <w:strike w:val="0"/>
      <w:dstrike w:val="0"/>
    </w:rPr>
  </w:style>
  <w:style w:type="character" w:customStyle="1" w:styleId="WW8Num32z4">
    <w:name w:val="WW8Num32z4"/>
    <w:rsid w:val="007E1E2D"/>
    <w:rPr>
      <w:rFonts w:ascii="Wingdings" w:hAnsi="Wingdings"/>
    </w:rPr>
  </w:style>
  <w:style w:type="character" w:customStyle="1" w:styleId="WW8Num35z1">
    <w:name w:val="WW8Num35z1"/>
    <w:rsid w:val="007E1E2D"/>
    <w:rPr>
      <w:rFonts w:ascii="Times New Roman" w:hAnsi="Times New Roman"/>
      <w:b w:val="0"/>
      <w:i w:val="0"/>
    </w:rPr>
  </w:style>
  <w:style w:type="character" w:customStyle="1" w:styleId="WW8Num35z2">
    <w:name w:val="WW8Num35z2"/>
    <w:rsid w:val="007E1E2D"/>
    <w:rPr>
      <w:strike w:val="0"/>
      <w:dstrike w:val="0"/>
    </w:rPr>
  </w:style>
  <w:style w:type="character" w:customStyle="1" w:styleId="WW8Num35z4">
    <w:name w:val="WW8Num35z4"/>
    <w:rsid w:val="007E1E2D"/>
    <w:rPr>
      <w:rFonts w:ascii="Wingdings" w:hAnsi="Wingdings"/>
    </w:rPr>
  </w:style>
  <w:style w:type="character" w:customStyle="1" w:styleId="WW8Num41z0">
    <w:name w:val="WW8Num41z0"/>
    <w:rsid w:val="007E1E2D"/>
    <w:rPr>
      <w:rFonts w:ascii="Times New Roman" w:hAnsi="Times New Roman"/>
    </w:rPr>
  </w:style>
  <w:style w:type="character" w:customStyle="1" w:styleId="WW8Num42z1">
    <w:name w:val="WW8Num42z1"/>
    <w:rsid w:val="007E1E2D"/>
    <w:rPr>
      <w:rFonts w:ascii="Times New Roman" w:hAnsi="Times New Roman"/>
      <w:b w:val="0"/>
      <w:i w:val="0"/>
    </w:rPr>
  </w:style>
  <w:style w:type="character" w:customStyle="1" w:styleId="WW8Num42z2">
    <w:name w:val="WW8Num42z2"/>
    <w:rsid w:val="007E1E2D"/>
    <w:rPr>
      <w:strike w:val="0"/>
      <w:dstrike w:val="0"/>
    </w:rPr>
  </w:style>
  <w:style w:type="character" w:customStyle="1" w:styleId="WW8Num42z4">
    <w:name w:val="WW8Num42z4"/>
    <w:rsid w:val="007E1E2D"/>
    <w:rPr>
      <w:rFonts w:ascii="Wingdings" w:hAnsi="Wingdings"/>
    </w:rPr>
  </w:style>
  <w:style w:type="character" w:customStyle="1" w:styleId="WW8Num44z1">
    <w:name w:val="WW8Num44z1"/>
    <w:rsid w:val="007E1E2D"/>
    <w:rPr>
      <w:rFonts w:ascii="Times New Roman" w:hAnsi="Times New Roman"/>
      <w:b w:val="0"/>
      <w:i w:val="0"/>
    </w:rPr>
  </w:style>
  <w:style w:type="character" w:customStyle="1" w:styleId="WW8Num44z2">
    <w:name w:val="WW8Num44z2"/>
    <w:rsid w:val="007E1E2D"/>
    <w:rPr>
      <w:strike w:val="0"/>
      <w:dstrike w:val="0"/>
    </w:rPr>
  </w:style>
  <w:style w:type="character" w:customStyle="1" w:styleId="WW8Num44z4">
    <w:name w:val="WW8Num44z4"/>
    <w:rsid w:val="007E1E2D"/>
    <w:rPr>
      <w:rFonts w:ascii="Wingdings" w:hAnsi="Wingdings"/>
    </w:rPr>
  </w:style>
  <w:style w:type="character" w:customStyle="1" w:styleId="WW8Num48z4">
    <w:name w:val="WW8Num48z4"/>
    <w:rsid w:val="007E1E2D"/>
    <w:rPr>
      <w:rFonts w:ascii="Wingdings" w:hAnsi="Wingdings"/>
    </w:rPr>
  </w:style>
  <w:style w:type="character" w:customStyle="1" w:styleId="WW8Num50z1">
    <w:name w:val="WW8Num50z1"/>
    <w:rsid w:val="007E1E2D"/>
    <w:rPr>
      <w:rFonts w:ascii="Times New Roman" w:hAnsi="Times New Roman"/>
      <w:b w:val="0"/>
      <w:i w:val="0"/>
    </w:rPr>
  </w:style>
  <w:style w:type="character" w:customStyle="1" w:styleId="WW8Num50z2">
    <w:name w:val="WW8Num50z2"/>
    <w:rsid w:val="007E1E2D"/>
    <w:rPr>
      <w:strike w:val="0"/>
      <w:dstrike w:val="0"/>
    </w:rPr>
  </w:style>
  <w:style w:type="character" w:customStyle="1" w:styleId="WW8Num52z0">
    <w:name w:val="WW8Num52z0"/>
    <w:rsid w:val="007E1E2D"/>
    <w:rPr>
      <w:rFonts w:ascii="Times New Roman" w:hAnsi="Times New Roman"/>
    </w:rPr>
  </w:style>
  <w:style w:type="character" w:customStyle="1" w:styleId="WW8Num57z1">
    <w:name w:val="WW8Num57z1"/>
    <w:rsid w:val="007E1E2D"/>
    <w:rPr>
      <w:rFonts w:ascii="Times New Roman" w:hAnsi="Times New Roman"/>
      <w:b w:val="0"/>
      <w:i w:val="0"/>
    </w:rPr>
  </w:style>
  <w:style w:type="character" w:customStyle="1" w:styleId="WW8Num57z2">
    <w:name w:val="WW8Num57z2"/>
    <w:rsid w:val="007E1E2D"/>
    <w:rPr>
      <w:strike w:val="0"/>
      <w:dstrike w:val="0"/>
    </w:rPr>
  </w:style>
  <w:style w:type="character" w:customStyle="1" w:styleId="WW8Num57z4">
    <w:name w:val="WW8Num57z4"/>
    <w:rsid w:val="007E1E2D"/>
    <w:rPr>
      <w:rFonts w:ascii="Wingdings" w:hAnsi="Wingdings"/>
    </w:rPr>
  </w:style>
  <w:style w:type="character" w:customStyle="1" w:styleId="WW8Num59z0">
    <w:name w:val="WW8Num59z0"/>
    <w:rsid w:val="007E1E2D"/>
    <w:rPr>
      <w:rFonts w:ascii="Times New Roman" w:hAnsi="Times New Roman"/>
    </w:rPr>
  </w:style>
  <w:style w:type="character" w:customStyle="1" w:styleId="WW8Num60z0">
    <w:name w:val="WW8Num60z0"/>
    <w:rsid w:val="007E1E2D"/>
    <w:rPr>
      <w:b w:val="0"/>
      <w:i w:val="0"/>
      <w:color w:val="auto"/>
      <w:u w:val="none"/>
    </w:rPr>
  </w:style>
  <w:style w:type="character" w:customStyle="1" w:styleId="WW8Num61z1">
    <w:name w:val="WW8Num61z1"/>
    <w:rsid w:val="007E1E2D"/>
    <w:rPr>
      <w:rFonts w:ascii="Times New Roman" w:hAnsi="Times New Roman"/>
      <w:b w:val="0"/>
      <w:i w:val="0"/>
    </w:rPr>
  </w:style>
  <w:style w:type="character" w:customStyle="1" w:styleId="WW8Num61z2">
    <w:name w:val="WW8Num61z2"/>
    <w:rsid w:val="007E1E2D"/>
    <w:rPr>
      <w:strike w:val="0"/>
      <w:dstrike w:val="0"/>
    </w:rPr>
  </w:style>
  <w:style w:type="character" w:customStyle="1" w:styleId="WW8Num61z4">
    <w:name w:val="WW8Num61z4"/>
    <w:rsid w:val="007E1E2D"/>
    <w:rPr>
      <w:rFonts w:ascii="Wingdings" w:hAnsi="Wingdings"/>
    </w:rPr>
  </w:style>
  <w:style w:type="character" w:customStyle="1" w:styleId="WW8Num63z1">
    <w:name w:val="WW8Num63z1"/>
    <w:rsid w:val="007E1E2D"/>
    <w:rPr>
      <w:rFonts w:ascii="Times New Roman" w:hAnsi="Times New Roman"/>
      <w:b w:val="0"/>
      <w:i w:val="0"/>
    </w:rPr>
  </w:style>
  <w:style w:type="character" w:customStyle="1" w:styleId="WW8Num63z2">
    <w:name w:val="WW8Num63z2"/>
    <w:rsid w:val="007E1E2D"/>
    <w:rPr>
      <w:rFonts w:ascii="Times New Roman" w:hAnsi="Times New Roman"/>
      <w:b w:val="0"/>
      <w:i w:val="0"/>
      <w:strike w:val="0"/>
      <w:dstrike w:val="0"/>
      <w:position w:val="0"/>
      <w:sz w:val="24"/>
      <w:vertAlign w:val="baseline"/>
    </w:rPr>
  </w:style>
  <w:style w:type="character" w:customStyle="1" w:styleId="WW8Num65z1">
    <w:name w:val="WW8Num65z1"/>
    <w:rsid w:val="007E1E2D"/>
    <w:rPr>
      <w:rFonts w:ascii="Times New Roman" w:hAnsi="Times New Roman"/>
      <w:b w:val="0"/>
      <w:i w:val="0"/>
    </w:rPr>
  </w:style>
  <w:style w:type="character" w:customStyle="1" w:styleId="WW8Num65z2">
    <w:name w:val="WW8Num65z2"/>
    <w:rsid w:val="007E1E2D"/>
    <w:rPr>
      <w:strike w:val="0"/>
      <w:dstrike w:val="0"/>
    </w:rPr>
  </w:style>
  <w:style w:type="character" w:customStyle="1" w:styleId="WW8Num65z4">
    <w:name w:val="WW8Num65z4"/>
    <w:rsid w:val="007E1E2D"/>
    <w:rPr>
      <w:rFonts w:ascii="Wingdings" w:hAnsi="Wingdings"/>
    </w:rPr>
  </w:style>
  <w:style w:type="character" w:customStyle="1" w:styleId="WW8Num68z0">
    <w:name w:val="WW8Num68z0"/>
    <w:rsid w:val="007E1E2D"/>
    <w:rPr>
      <w:b/>
    </w:rPr>
  </w:style>
  <w:style w:type="character" w:customStyle="1" w:styleId="WW8Num69z1">
    <w:name w:val="WW8Num69z1"/>
    <w:rsid w:val="007E1E2D"/>
    <w:rPr>
      <w:rFonts w:ascii="Times New Roman" w:hAnsi="Times New Roman"/>
      <w:b w:val="0"/>
      <w:i w:val="0"/>
    </w:rPr>
  </w:style>
  <w:style w:type="character" w:customStyle="1" w:styleId="WW8Num69z2">
    <w:name w:val="WW8Num69z2"/>
    <w:rsid w:val="007E1E2D"/>
    <w:rPr>
      <w:strike w:val="0"/>
      <w:dstrike w:val="0"/>
    </w:rPr>
  </w:style>
  <w:style w:type="character" w:customStyle="1" w:styleId="WW8Num69z4">
    <w:name w:val="WW8Num69z4"/>
    <w:rsid w:val="007E1E2D"/>
    <w:rPr>
      <w:rFonts w:ascii="Wingdings" w:hAnsi="Wingdings"/>
    </w:rPr>
  </w:style>
  <w:style w:type="character" w:customStyle="1" w:styleId="WW8Num70z1">
    <w:name w:val="WW8Num70z1"/>
    <w:rsid w:val="007E1E2D"/>
    <w:rPr>
      <w:rFonts w:ascii="Times New Roman" w:hAnsi="Times New Roman"/>
      <w:b w:val="0"/>
      <w:i w:val="0"/>
    </w:rPr>
  </w:style>
  <w:style w:type="character" w:customStyle="1" w:styleId="WW8Num70z2">
    <w:name w:val="WW8Num70z2"/>
    <w:rsid w:val="007E1E2D"/>
    <w:rPr>
      <w:strike w:val="0"/>
      <w:dstrike w:val="0"/>
    </w:rPr>
  </w:style>
  <w:style w:type="character" w:customStyle="1" w:styleId="WW8Num70z4">
    <w:name w:val="WW8Num70z4"/>
    <w:rsid w:val="007E1E2D"/>
    <w:rPr>
      <w:rFonts w:ascii="Wingdings" w:hAnsi="Wingdings"/>
    </w:rPr>
  </w:style>
  <w:style w:type="character" w:customStyle="1" w:styleId="WW8Num71z1">
    <w:name w:val="WW8Num71z1"/>
    <w:rsid w:val="007E1E2D"/>
    <w:rPr>
      <w:rFonts w:ascii="Times New Roman" w:hAnsi="Times New Roman"/>
      <w:b w:val="0"/>
      <w:i w:val="0"/>
    </w:rPr>
  </w:style>
  <w:style w:type="character" w:customStyle="1" w:styleId="WW8Num71z2">
    <w:name w:val="WW8Num71z2"/>
    <w:rsid w:val="007E1E2D"/>
    <w:rPr>
      <w:strike w:val="0"/>
      <w:dstrike w:val="0"/>
    </w:rPr>
  </w:style>
  <w:style w:type="character" w:customStyle="1" w:styleId="WW8Num71z4">
    <w:name w:val="WW8Num71z4"/>
    <w:rsid w:val="007E1E2D"/>
    <w:rPr>
      <w:rFonts w:ascii="Wingdings" w:hAnsi="Wingdings"/>
    </w:rPr>
  </w:style>
  <w:style w:type="character" w:customStyle="1" w:styleId="WW8Num76z1">
    <w:name w:val="WW8Num76z1"/>
    <w:rsid w:val="007E1E2D"/>
    <w:rPr>
      <w:rFonts w:ascii="Times New Roman" w:hAnsi="Times New Roman"/>
      <w:b w:val="0"/>
      <w:i w:val="0"/>
    </w:rPr>
  </w:style>
  <w:style w:type="character" w:customStyle="1" w:styleId="WW8Num76z2">
    <w:name w:val="WW8Num76z2"/>
    <w:rsid w:val="007E1E2D"/>
    <w:rPr>
      <w:strike w:val="0"/>
      <w:dstrike w:val="0"/>
    </w:rPr>
  </w:style>
  <w:style w:type="character" w:customStyle="1" w:styleId="WW8Num76z4">
    <w:name w:val="WW8Num76z4"/>
    <w:rsid w:val="007E1E2D"/>
    <w:rPr>
      <w:rFonts w:ascii="Wingdings" w:hAnsi="Wingdings"/>
    </w:rPr>
  </w:style>
  <w:style w:type="character" w:customStyle="1" w:styleId="WW8Num78z1">
    <w:name w:val="WW8Num78z1"/>
    <w:rsid w:val="007E1E2D"/>
    <w:rPr>
      <w:rFonts w:ascii="Times New Roman" w:hAnsi="Times New Roman"/>
      <w:b w:val="0"/>
      <w:i w:val="0"/>
    </w:rPr>
  </w:style>
  <w:style w:type="character" w:customStyle="1" w:styleId="WW8Num78z2">
    <w:name w:val="WW8Num78z2"/>
    <w:rsid w:val="007E1E2D"/>
    <w:rPr>
      <w:strike w:val="0"/>
      <w:dstrike w:val="0"/>
    </w:rPr>
  </w:style>
  <w:style w:type="character" w:customStyle="1" w:styleId="WW8Num78z4">
    <w:name w:val="WW8Num78z4"/>
    <w:rsid w:val="007E1E2D"/>
    <w:rPr>
      <w:rFonts w:ascii="Wingdings" w:hAnsi="Wingdings"/>
    </w:rPr>
  </w:style>
  <w:style w:type="character" w:customStyle="1" w:styleId="WW8Num79z0">
    <w:name w:val="WW8Num79z0"/>
    <w:rsid w:val="007E1E2D"/>
    <w:rPr>
      <w:rFonts w:ascii="Wingdings" w:hAnsi="Wingdings"/>
      <w:sz w:val="22"/>
    </w:rPr>
  </w:style>
  <w:style w:type="character" w:customStyle="1" w:styleId="WW8Num79z1">
    <w:name w:val="WW8Num79z1"/>
    <w:rsid w:val="007E1E2D"/>
    <w:rPr>
      <w:rFonts w:ascii="Courier New" w:hAnsi="Courier New" w:cs="Lucida Sans Unicode"/>
    </w:rPr>
  </w:style>
  <w:style w:type="character" w:customStyle="1" w:styleId="WW8Num79z2">
    <w:name w:val="WW8Num79z2"/>
    <w:rsid w:val="007E1E2D"/>
    <w:rPr>
      <w:rFonts w:ascii="Wingdings" w:hAnsi="Wingdings"/>
    </w:rPr>
  </w:style>
  <w:style w:type="character" w:customStyle="1" w:styleId="WW8Num79z3">
    <w:name w:val="WW8Num79z3"/>
    <w:rsid w:val="007E1E2D"/>
    <w:rPr>
      <w:rFonts w:ascii="Symbol" w:hAnsi="Symbol"/>
    </w:rPr>
  </w:style>
  <w:style w:type="character" w:customStyle="1" w:styleId="WW8Num80z1">
    <w:name w:val="WW8Num80z1"/>
    <w:rsid w:val="007E1E2D"/>
    <w:rPr>
      <w:rFonts w:ascii="Times New Roman" w:hAnsi="Times New Roman"/>
      <w:b w:val="0"/>
      <w:i w:val="0"/>
    </w:rPr>
  </w:style>
  <w:style w:type="character" w:customStyle="1" w:styleId="WW8Num80z2">
    <w:name w:val="WW8Num80z2"/>
    <w:rsid w:val="007E1E2D"/>
    <w:rPr>
      <w:strike w:val="0"/>
      <w:dstrike w:val="0"/>
    </w:rPr>
  </w:style>
  <w:style w:type="character" w:customStyle="1" w:styleId="WW8Num80z4">
    <w:name w:val="WW8Num80z4"/>
    <w:rsid w:val="007E1E2D"/>
    <w:rPr>
      <w:rFonts w:ascii="Wingdings" w:hAnsi="Wingdings"/>
    </w:rPr>
  </w:style>
  <w:style w:type="character" w:customStyle="1" w:styleId="WW8Num81z0">
    <w:name w:val="WW8Num81z0"/>
    <w:rsid w:val="007E1E2D"/>
    <w:rPr>
      <w:rFonts w:ascii="Times New Roman" w:hAnsi="Times New Roman"/>
    </w:rPr>
  </w:style>
  <w:style w:type="character" w:customStyle="1" w:styleId="WW8Num82z1">
    <w:name w:val="WW8Num82z1"/>
    <w:rsid w:val="007E1E2D"/>
    <w:rPr>
      <w:rFonts w:ascii="Times New Roman" w:hAnsi="Times New Roman"/>
      <w:b w:val="0"/>
      <w:i w:val="0"/>
    </w:rPr>
  </w:style>
  <w:style w:type="character" w:customStyle="1" w:styleId="WW8Num82z2">
    <w:name w:val="WW8Num82z2"/>
    <w:rsid w:val="007E1E2D"/>
    <w:rPr>
      <w:strike w:val="0"/>
      <w:dstrike w:val="0"/>
    </w:rPr>
  </w:style>
  <w:style w:type="character" w:customStyle="1" w:styleId="WW8Num84z1">
    <w:name w:val="WW8Num84z1"/>
    <w:rsid w:val="007E1E2D"/>
    <w:rPr>
      <w:rFonts w:ascii="Times New Roman" w:hAnsi="Times New Roman"/>
      <w:b w:val="0"/>
      <w:i w:val="0"/>
    </w:rPr>
  </w:style>
  <w:style w:type="character" w:customStyle="1" w:styleId="WW8Num84z2">
    <w:name w:val="WW8Num84z2"/>
    <w:rsid w:val="007E1E2D"/>
    <w:rPr>
      <w:strike w:val="0"/>
      <w:dstrike w:val="0"/>
    </w:rPr>
  </w:style>
  <w:style w:type="character" w:customStyle="1" w:styleId="WW8Num84z4">
    <w:name w:val="WW8Num84z4"/>
    <w:rsid w:val="007E1E2D"/>
    <w:rPr>
      <w:rFonts w:ascii="Wingdings" w:hAnsi="Wingdings"/>
    </w:rPr>
  </w:style>
  <w:style w:type="character" w:customStyle="1" w:styleId="WW8Num85z1">
    <w:name w:val="WW8Num85z1"/>
    <w:rsid w:val="007E1E2D"/>
    <w:rPr>
      <w:rFonts w:ascii="Times New Roman" w:hAnsi="Times New Roman"/>
      <w:b w:val="0"/>
      <w:i w:val="0"/>
    </w:rPr>
  </w:style>
  <w:style w:type="character" w:customStyle="1" w:styleId="WW8Num85z2">
    <w:name w:val="WW8Num85z2"/>
    <w:rsid w:val="007E1E2D"/>
    <w:rPr>
      <w:strike w:val="0"/>
      <w:dstrike w:val="0"/>
    </w:rPr>
  </w:style>
  <w:style w:type="character" w:customStyle="1" w:styleId="WW8Num85z4">
    <w:name w:val="WW8Num85z4"/>
    <w:rsid w:val="007E1E2D"/>
    <w:rPr>
      <w:rFonts w:ascii="Wingdings" w:hAnsi="Wingdings"/>
    </w:rPr>
  </w:style>
  <w:style w:type="character" w:customStyle="1" w:styleId="WW8Num86z1">
    <w:name w:val="WW8Num86z1"/>
    <w:rsid w:val="007E1E2D"/>
    <w:rPr>
      <w:rFonts w:ascii="Times New Roman" w:hAnsi="Times New Roman"/>
      <w:b w:val="0"/>
      <w:i w:val="0"/>
    </w:rPr>
  </w:style>
  <w:style w:type="character" w:customStyle="1" w:styleId="WW8Num86z2">
    <w:name w:val="WW8Num86z2"/>
    <w:rsid w:val="007E1E2D"/>
    <w:rPr>
      <w:strike w:val="0"/>
      <w:dstrike w:val="0"/>
    </w:rPr>
  </w:style>
  <w:style w:type="character" w:customStyle="1" w:styleId="WW8Num86z4">
    <w:name w:val="WW8Num86z4"/>
    <w:rsid w:val="007E1E2D"/>
    <w:rPr>
      <w:rFonts w:ascii="Wingdings" w:hAnsi="Wingdings"/>
    </w:rPr>
  </w:style>
  <w:style w:type="character" w:customStyle="1" w:styleId="WW8Num87z1">
    <w:name w:val="WW8Num87z1"/>
    <w:rsid w:val="007E1E2D"/>
    <w:rPr>
      <w:rFonts w:ascii="Times New Roman" w:hAnsi="Times New Roman"/>
      <w:b w:val="0"/>
      <w:i w:val="0"/>
    </w:rPr>
  </w:style>
  <w:style w:type="character" w:customStyle="1" w:styleId="WW8Num87z2">
    <w:name w:val="WW8Num87z2"/>
    <w:rsid w:val="007E1E2D"/>
    <w:rPr>
      <w:strike w:val="0"/>
      <w:dstrike w:val="0"/>
    </w:rPr>
  </w:style>
  <w:style w:type="character" w:customStyle="1" w:styleId="WW8Num87z4">
    <w:name w:val="WW8Num87z4"/>
    <w:rsid w:val="007E1E2D"/>
    <w:rPr>
      <w:rFonts w:ascii="Wingdings" w:hAnsi="Wingdings"/>
    </w:rPr>
  </w:style>
  <w:style w:type="character" w:customStyle="1" w:styleId="WW8Num88z1">
    <w:name w:val="WW8Num88z1"/>
    <w:rsid w:val="007E1E2D"/>
    <w:rPr>
      <w:rFonts w:ascii="Times New Roman" w:hAnsi="Times New Roman"/>
      <w:b w:val="0"/>
      <w:i w:val="0"/>
    </w:rPr>
  </w:style>
  <w:style w:type="character" w:customStyle="1" w:styleId="WW8Num88z2">
    <w:name w:val="WW8Num88z2"/>
    <w:rsid w:val="007E1E2D"/>
    <w:rPr>
      <w:rFonts w:ascii="Times New Roman" w:hAnsi="Times New Roman"/>
      <w:b w:val="0"/>
      <w:i w:val="0"/>
      <w:strike w:val="0"/>
      <w:dstrike w:val="0"/>
      <w:position w:val="0"/>
      <w:sz w:val="24"/>
      <w:vertAlign w:val="baseline"/>
    </w:rPr>
  </w:style>
  <w:style w:type="character" w:customStyle="1" w:styleId="WW8Num89z1">
    <w:name w:val="WW8Num89z1"/>
    <w:rsid w:val="007E1E2D"/>
    <w:rPr>
      <w:rFonts w:ascii="Times New Roman" w:hAnsi="Times New Roman"/>
      <w:b w:val="0"/>
      <w:i w:val="0"/>
    </w:rPr>
  </w:style>
  <w:style w:type="character" w:customStyle="1" w:styleId="WW8Num89z2">
    <w:name w:val="WW8Num89z2"/>
    <w:rsid w:val="007E1E2D"/>
    <w:rPr>
      <w:strike w:val="0"/>
      <w:dstrike w:val="0"/>
    </w:rPr>
  </w:style>
  <w:style w:type="character" w:customStyle="1" w:styleId="WW8Num89z4">
    <w:name w:val="WW8Num89z4"/>
    <w:rsid w:val="007E1E2D"/>
    <w:rPr>
      <w:rFonts w:ascii="Wingdings" w:hAnsi="Wingdings"/>
    </w:rPr>
  </w:style>
  <w:style w:type="character" w:customStyle="1" w:styleId="WW8Num91z1">
    <w:name w:val="WW8Num91z1"/>
    <w:rsid w:val="007E1E2D"/>
    <w:rPr>
      <w:rFonts w:ascii="Times New Roman" w:hAnsi="Times New Roman"/>
      <w:b w:val="0"/>
      <w:i w:val="0"/>
    </w:rPr>
  </w:style>
  <w:style w:type="character" w:customStyle="1" w:styleId="WW8Num91z2">
    <w:name w:val="WW8Num91z2"/>
    <w:rsid w:val="007E1E2D"/>
    <w:rPr>
      <w:strike w:val="0"/>
      <w:dstrike w:val="0"/>
    </w:rPr>
  </w:style>
  <w:style w:type="character" w:customStyle="1" w:styleId="WW8Num91z4">
    <w:name w:val="WW8Num91z4"/>
    <w:rsid w:val="007E1E2D"/>
    <w:rPr>
      <w:rFonts w:ascii="Wingdings" w:hAnsi="Wingdings"/>
    </w:rPr>
  </w:style>
  <w:style w:type="character" w:customStyle="1" w:styleId="WW8Num92z0">
    <w:name w:val="WW8Num92z0"/>
    <w:rsid w:val="007E1E2D"/>
    <w:rPr>
      <w:sz w:val="22"/>
    </w:rPr>
  </w:style>
  <w:style w:type="character" w:customStyle="1" w:styleId="WW8Num92z1">
    <w:name w:val="WW8Num92z1"/>
    <w:rsid w:val="007E1E2D"/>
    <w:rPr>
      <w:rFonts w:ascii="Courier New" w:hAnsi="Courier New" w:cs="Lucida Sans Unicode"/>
    </w:rPr>
  </w:style>
  <w:style w:type="character" w:customStyle="1" w:styleId="WW8Num92z2">
    <w:name w:val="WW8Num92z2"/>
    <w:rsid w:val="007E1E2D"/>
    <w:rPr>
      <w:rFonts w:ascii="Wingdings" w:hAnsi="Wingdings"/>
    </w:rPr>
  </w:style>
  <w:style w:type="character" w:customStyle="1" w:styleId="WW8Num92z3">
    <w:name w:val="WW8Num92z3"/>
    <w:rsid w:val="007E1E2D"/>
    <w:rPr>
      <w:rFonts w:ascii="Symbol" w:hAnsi="Symbol"/>
    </w:rPr>
  </w:style>
  <w:style w:type="character" w:customStyle="1" w:styleId="WW8Num95z1">
    <w:name w:val="WW8Num95z1"/>
    <w:rsid w:val="007E1E2D"/>
    <w:rPr>
      <w:rFonts w:ascii="Times New Roman" w:hAnsi="Times New Roman"/>
      <w:b w:val="0"/>
      <w:i w:val="0"/>
    </w:rPr>
  </w:style>
  <w:style w:type="character" w:customStyle="1" w:styleId="WW8Num95z2">
    <w:name w:val="WW8Num95z2"/>
    <w:rsid w:val="007E1E2D"/>
    <w:rPr>
      <w:strike w:val="0"/>
      <w:dstrike w:val="0"/>
    </w:rPr>
  </w:style>
  <w:style w:type="character" w:customStyle="1" w:styleId="WW8Num95z4">
    <w:name w:val="WW8Num95z4"/>
    <w:rsid w:val="007E1E2D"/>
    <w:rPr>
      <w:rFonts w:ascii="Wingdings" w:hAnsi="Wingdings"/>
    </w:rPr>
  </w:style>
  <w:style w:type="character" w:customStyle="1" w:styleId="Odsyaczdokomentarza">
    <w:name w:val="Odsyłacz do komentarza"/>
    <w:rsid w:val="007E1E2D"/>
    <w:rPr>
      <w:sz w:val="16"/>
      <w:szCs w:val="16"/>
    </w:rPr>
  </w:style>
  <w:style w:type="paragraph" w:styleId="Podpis">
    <w:name w:val="Signature"/>
    <w:basedOn w:val="Normalny"/>
    <w:link w:val="PodpisZnak"/>
    <w:semiHidden/>
    <w:rsid w:val="007E1E2D"/>
    <w:pPr>
      <w:suppressLineNumbers/>
      <w:suppressAutoHyphens/>
      <w:spacing w:before="120" w:after="120" w:line="240" w:lineRule="auto"/>
    </w:pPr>
    <w:rPr>
      <w:rFonts w:ascii="Times New Roman" w:eastAsia="Times New Roman" w:hAnsi="Times New Roman" w:cs="Bookman Old Style"/>
      <w:i/>
      <w:iCs/>
      <w:sz w:val="24"/>
      <w:szCs w:val="24"/>
      <w:lang w:eastAsia="ar-SA"/>
    </w:rPr>
  </w:style>
  <w:style w:type="character" w:customStyle="1" w:styleId="PodpisZnak">
    <w:name w:val="Podpis Znak"/>
    <w:basedOn w:val="Domylnaczcionkaakapitu"/>
    <w:link w:val="Podpis"/>
    <w:semiHidden/>
    <w:rsid w:val="007E1E2D"/>
    <w:rPr>
      <w:rFonts w:ascii="Times New Roman" w:eastAsia="Times New Roman" w:hAnsi="Times New Roman" w:cs="Bookman Old Style"/>
      <w:i/>
      <w:iCs/>
      <w:sz w:val="24"/>
      <w:szCs w:val="24"/>
      <w:lang w:eastAsia="ar-SA"/>
    </w:rPr>
  </w:style>
  <w:style w:type="paragraph" w:customStyle="1" w:styleId="Indeks">
    <w:name w:val="Indeks"/>
    <w:basedOn w:val="Normalny"/>
    <w:rsid w:val="007E1E2D"/>
    <w:pPr>
      <w:suppressLineNumbers/>
      <w:suppressAutoHyphens/>
      <w:spacing w:after="0" w:line="240" w:lineRule="auto"/>
    </w:pPr>
    <w:rPr>
      <w:rFonts w:ascii="Times New Roman" w:eastAsia="Times New Roman" w:hAnsi="Times New Roman" w:cs="Bookman Old Style"/>
      <w:sz w:val="20"/>
      <w:szCs w:val="20"/>
      <w:lang w:eastAsia="ar-SA"/>
    </w:rPr>
  </w:style>
  <w:style w:type="paragraph" w:customStyle="1" w:styleId="PoziomI">
    <w:name w:val="Poziom I"/>
    <w:basedOn w:val="Normalny"/>
    <w:rsid w:val="007E1E2D"/>
    <w:pPr>
      <w:keepNext/>
      <w:tabs>
        <w:tab w:val="left" w:pos="720"/>
      </w:tabs>
      <w:suppressAutoHyphens/>
      <w:spacing w:before="120" w:after="120" w:line="240" w:lineRule="auto"/>
      <w:ind w:left="360" w:hanging="360"/>
      <w:jc w:val="both"/>
    </w:pPr>
    <w:rPr>
      <w:rFonts w:ascii="Times New Roman" w:eastAsia="Arial Unicode MS" w:hAnsi="Times New Roman" w:cs="Arial Unicode MS"/>
      <w:b/>
      <w:szCs w:val="20"/>
      <w:lang w:eastAsia="ar-SA"/>
    </w:rPr>
  </w:style>
  <w:style w:type="paragraph" w:customStyle="1" w:styleId="PoziomII">
    <w:name w:val="Poziom II"/>
    <w:basedOn w:val="Normalny"/>
    <w:rsid w:val="007E1E2D"/>
    <w:pPr>
      <w:tabs>
        <w:tab w:val="left" w:pos="792"/>
      </w:tabs>
      <w:suppressAutoHyphens/>
      <w:spacing w:after="120" w:line="240" w:lineRule="auto"/>
      <w:ind w:left="792" w:hanging="432"/>
      <w:jc w:val="both"/>
    </w:pPr>
    <w:rPr>
      <w:rFonts w:ascii="Times New Roman" w:eastAsia="Times New Roman" w:hAnsi="Times New Roman" w:cs="Arial Unicode MS"/>
      <w:szCs w:val="20"/>
      <w:lang w:eastAsia="ar-SA"/>
    </w:rPr>
  </w:style>
  <w:style w:type="paragraph" w:customStyle="1" w:styleId="PoziomIII">
    <w:name w:val="Poziom III"/>
    <w:basedOn w:val="Normalny"/>
    <w:rsid w:val="007E1E2D"/>
    <w:pPr>
      <w:tabs>
        <w:tab w:val="left" w:pos="1224"/>
      </w:tabs>
      <w:suppressAutoHyphens/>
      <w:spacing w:after="120" w:line="240" w:lineRule="auto"/>
      <w:ind w:left="1224" w:hanging="504"/>
      <w:jc w:val="both"/>
    </w:pPr>
    <w:rPr>
      <w:rFonts w:ascii="Times New Roman" w:eastAsia="Times New Roman" w:hAnsi="Times New Roman" w:cs="Arial Unicode MS"/>
      <w:szCs w:val="20"/>
      <w:lang w:eastAsia="ar-SA"/>
    </w:rPr>
  </w:style>
  <w:style w:type="paragraph" w:customStyle="1" w:styleId="PoziomIV">
    <w:name w:val="Poziom IV"/>
    <w:basedOn w:val="Normalny"/>
    <w:rsid w:val="007E1E2D"/>
    <w:pPr>
      <w:tabs>
        <w:tab w:val="left" w:pos="1728"/>
      </w:tabs>
      <w:suppressAutoHyphens/>
      <w:spacing w:after="120" w:line="240" w:lineRule="auto"/>
      <w:ind w:left="1728" w:hanging="648"/>
      <w:jc w:val="both"/>
    </w:pPr>
    <w:rPr>
      <w:rFonts w:ascii="Times New Roman" w:eastAsia="Times New Roman" w:hAnsi="Times New Roman" w:cs="Arial Unicode MS"/>
      <w:szCs w:val="20"/>
      <w:lang w:eastAsia="ar-SA"/>
    </w:rPr>
  </w:style>
  <w:style w:type="paragraph" w:customStyle="1" w:styleId="PoziomV">
    <w:name w:val="Poziom V"/>
    <w:basedOn w:val="Normalny"/>
    <w:rsid w:val="007E1E2D"/>
    <w:pPr>
      <w:tabs>
        <w:tab w:val="left" w:pos="2232"/>
      </w:tabs>
      <w:suppressAutoHyphens/>
      <w:spacing w:after="120" w:line="240" w:lineRule="auto"/>
      <w:ind w:left="2232" w:hanging="792"/>
      <w:jc w:val="both"/>
    </w:pPr>
    <w:rPr>
      <w:rFonts w:ascii="Times New Roman" w:eastAsia="Times New Roman" w:hAnsi="Times New Roman" w:cs="Arial Unicode MS"/>
      <w:szCs w:val="20"/>
      <w:lang w:eastAsia="ar-SA"/>
    </w:rPr>
  </w:style>
  <w:style w:type="paragraph" w:customStyle="1" w:styleId="BulletabC">
    <w:name w:val="Bullet_a)b)C)"/>
    <w:basedOn w:val="Normalny"/>
    <w:rsid w:val="007E1E2D"/>
    <w:pPr>
      <w:tabs>
        <w:tab w:val="left" w:pos="720"/>
      </w:tabs>
      <w:suppressAutoHyphens/>
      <w:spacing w:before="60" w:after="60" w:line="240" w:lineRule="auto"/>
      <w:ind w:left="720" w:hanging="360"/>
      <w:jc w:val="both"/>
    </w:pPr>
    <w:rPr>
      <w:rFonts w:ascii="Times New Roman" w:eastAsia="Times New Roman" w:hAnsi="Times New Roman" w:cs="Arial Unicode MS"/>
      <w:szCs w:val="20"/>
      <w:lang w:eastAsia="ar-SA"/>
    </w:rPr>
  </w:style>
  <w:style w:type="paragraph" w:customStyle="1" w:styleId="Bullet1">
    <w:name w:val="Bullet_1"/>
    <w:basedOn w:val="Normalny"/>
    <w:rsid w:val="007E1E2D"/>
    <w:pPr>
      <w:tabs>
        <w:tab w:val="left" w:pos="284"/>
        <w:tab w:val="left" w:pos="360"/>
      </w:tabs>
      <w:suppressAutoHyphens/>
      <w:spacing w:before="60" w:after="60" w:line="240" w:lineRule="auto"/>
      <w:ind w:left="644" w:hanging="360"/>
      <w:jc w:val="both"/>
    </w:pPr>
    <w:rPr>
      <w:rFonts w:ascii="Times New Roman" w:eastAsia="Times New Roman" w:hAnsi="Times New Roman" w:cs="Arial Unicode MS"/>
      <w:szCs w:val="20"/>
      <w:lang w:eastAsia="ar-SA"/>
    </w:rPr>
  </w:style>
  <w:style w:type="paragraph" w:customStyle="1" w:styleId="Bullet">
    <w:name w:val="Bullet *"/>
    <w:basedOn w:val="Normalny"/>
    <w:rsid w:val="007E1E2D"/>
    <w:pPr>
      <w:tabs>
        <w:tab w:val="left" w:pos="720"/>
      </w:tabs>
      <w:suppressAutoHyphens/>
      <w:spacing w:before="120" w:after="120" w:line="360" w:lineRule="auto"/>
      <w:ind w:left="720" w:hanging="360"/>
      <w:jc w:val="both"/>
    </w:pPr>
    <w:rPr>
      <w:rFonts w:ascii="Arial" w:eastAsia="Times New Roman" w:hAnsi="Arial" w:cs="Arial Unicode MS"/>
      <w:sz w:val="24"/>
      <w:szCs w:val="20"/>
      <w:lang w:eastAsia="ar-SA"/>
    </w:rPr>
  </w:style>
  <w:style w:type="paragraph" w:customStyle="1" w:styleId="Prambule">
    <w:name w:val="Préambule"/>
    <w:basedOn w:val="Normalny"/>
    <w:rsid w:val="007E1E2D"/>
    <w:pPr>
      <w:keepLines/>
      <w:tabs>
        <w:tab w:val="left" w:pos="709"/>
      </w:tabs>
      <w:suppressAutoHyphens/>
      <w:spacing w:before="120" w:after="120" w:line="240" w:lineRule="auto"/>
      <w:ind w:left="709" w:hanging="709"/>
      <w:jc w:val="both"/>
    </w:pPr>
    <w:rPr>
      <w:rFonts w:ascii="Arial" w:eastAsia="Times New Roman" w:hAnsi="Arial" w:cs="Arial Unicode MS"/>
      <w:szCs w:val="20"/>
      <w:lang w:eastAsia="ar-SA"/>
    </w:rPr>
  </w:style>
  <w:style w:type="paragraph" w:styleId="Tekstpodstawowywcity3">
    <w:name w:val="Body Text Indent 3"/>
    <w:basedOn w:val="Normalny"/>
    <w:link w:val="Tekstpodstawowywcity3Znak"/>
    <w:semiHidden/>
    <w:rsid w:val="007E1E2D"/>
    <w:pPr>
      <w:tabs>
        <w:tab w:val="left" w:pos="2160"/>
      </w:tabs>
      <w:suppressAutoHyphens/>
      <w:spacing w:before="120" w:after="240" w:line="360" w:lineRule="auto"/>
      <w:ind w:left="900"/>
      <w:jc w:val="both"/>
    </w:pPr>
    <w:rPr>
      <w:rFonts w:ascii="Times New Roman" w:eastAsia="Times New Roman" w:hAnsi="Times New Roman" w:cs="Arial Unicode MS"/>
      <w:sz w:val="24"/>
      <w:szCs w:val="20"/>
      <w:lang w:eastAsia="ar-SA"/>
    </w:rPr>
  </w:style>
  <w:style w:type="character" w:customStyle="1" w:styleId="Tekstpodstawowywcity3Znak">
    <w:name w:val="Tekst podstawowy wcięty 3 Znak"/>
    <w:basedOn w:val="Domylnaczcionkaakapitu"/>
    <w:link w:val="Tekstpodstawowywcity3"/>
    <w:semiHidden/>
    <w:rsid w:val="007E1E2D"/>
    <w:rPr>
      <w:rFonts w:ascii="Times New Roman" w:eastAsia="Times New Roman" w:hAnsi="Times New Roman" w:cs="Arial Unicode MS"/>
      <w:sz w:val="24"/>
      <w:szCs w:val="20"/>
      <w:lang w:eastAsia="ar-SA"/>
    </w:rPr>
  </w:style>
  <w:style w:type="paragraph" w:styleId="Lista2">
    <w:name w:val="List 2"/>
    <w:basedOn w:val="Normalny"/>
    <w:semiHidden/>
    <w:rsid w:val="007E1E2D"/>
    <w:pPr>
      <w:suppressAutoHyphens/>
      <w:spacing w:after="0" w:line="240" w:lineRule="auto"/>
      <w:ind w:left="566" w:hanging="283"/>
    </w:pPr>
    <w:rPr>
      <w:rFonts w:ascii="Times New Roman" w:eastAsia="Times New Roman" w:hAnsi="Times New Roman" w:cs="Arial Unicode MS"/>
      <w:sz w:val="20"/>
      <w:szCs w:val="20"/>
      <w:lang w:eastAsia="ar-SA"/>
    </w:rPr>
  </w:style>
  <w:style w:type="paragraph" w:styleId="Lista3">
    <w:name w:val="List 3"/>
    <w:basedOn w:val="Normalny"/>
    <w:semiHidden/>
    <w:rsid w:val="007E1E2D"/>
    <w:pPr>
      <w:suppressAutoHyphens/>
      <w:spacing w:after="0" w:line="240" w:lineRule="auto"/>
      <w:ind w:left="849" w:hanging="283"/>
    </w:pPr>
    <w:rPr>
      <w:rFonts w:ascii="Times New Roman" w:eastAsia="Times New Roman" w:hAnsi="Times New Roman" w:cs="Arial Unicode MS"/>
      <w:sz w:val="20"/>
      <w:szCs w:val="20"/>
      <w:lang w:eastAsia="ar-SA"/>
    </w:rPr>
  </w:style>
  <w:style w:type="paragraph" w:styleId="Lista4">
    <w:name w:val="List 4"/>
    <w:basedOn w:val="Normalny"/>
    <w:semiHidden/>
    <w:rsid w:val="007E1E2D"/>
    <w:pPr>
      <w:suppressAutoHyphens/>
      <w:spacing w:after="0" w:line="240" w:lineRule="auto"/>
      <w:ind w:left="1132" w:hanging="283"/>
    </w:pPr>
    <w:rPr>
      <w:rFonts w:ascii="Times New Roman" w:eastAsia="Times New Roman" w:hAnsi="Times New Roman" w:cs="Arial Unicode MS"/>
      <w:sz w:val="20"/>
      <w:szCs w:val="20"/>
      <w:lang w:eastAsia="ar-SA"/>
    </w:rPr>
  </w:style>
  <w:style w:type="paragraph" w:styleId="Lista-kontynuacja">
    <w:name w:val="List Continue"/>
    <w:basedOn w:val="Normalny"/>
    <w:semiHidden/>
    <w:rsid w:val="007E1E2D"/>
    <w:pPr>
      <w:suppressAutoHyphens/>
      <w:spacing w:after="120" w:line="240" w:lineRule="auto"/>
      <w:ind w:left="283"/>
    </w:pPr>
    <w:rPr>
      <w:rFonts w:ascii="Times New Roman" w:eastAsia="Times New Roman" w:hAnsi="Times New Roman" w:cs="Arial Unicode MS"/>
      <w:sz w:val="20"/>
      <w:szCs w:val="20"/>
      <w:lang w:eastAsia="ar-SA"/>
    </w:rPr>
  </w:style>
  <w:style w:type="paragraph" w:styleId="Lista-kontynuacja2">
    <w:name w:val="List Continue 2"/>
    <w:basedOn w:val="Normalny"/>
    <w:semiHidden/>
    <w:rsid w:val="007E1E2D"/>
    <w:pPr>
      <w:suppressAutoHyphens/>
      <w:spacing w:after="120" w:line="240" w:lineRule="auto"/>
      <w:ind w:left="566"/>
    </w:pPr>
    <w:rPr>
      <w:rFonts w:ascii="Times New Roman" w:eastAsia="Times New Roman" w:hAnsi="Times New Roman" w:cs="Arial Unicode MS"/>
      <w:sz w:val="20"/>
      <w:szCs w:val="20"/>
      <w:lang w:eastAsia="ar-SA"/>
    </w:rPr>
  </w:style>
  <w:style w:type="paragraph" w:customStyle="1" w:styleId="xl24">
    <w:name w:val="xl24"/>
    <w:basedOn w:val="Normalny"/>
    <w:rsid w:val="007E1E2D"/>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font7">
    <w:name w:val="font7"/>
    <w:basedOn w:val="Normalny"/>
    <w:rsid w:val="007E1E2D"/>
    <w:pPr>
      <w:suppressAutoHyphens/>
      <w:spacing w:before="100" w:after="100" w:line="240" w:lineRule="auto"/>
    </w:pPr>
    <w:rPr>
      <w:rFonts w:ascii="Arial" w:eastAsia="Arial Unicode MS" w:hAnsi="Arial" w:cs="Courier New"/>
      <w:color w:val="000000"/>
      <w:lang w:eastAsia="ar-SA"/>
    </w:rPr>
  </w:style>
  <w:style w:type="paragraph" w:customStyle="1" w:styleId="xl52">
    <w:name w:val="xl52"/>
    <w:basedOn w:val="Normalny"/>
    <w:rsid w:val="007E1E2D"/>
    <w:pP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25">
    <w:name w:val="xl25"/>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26">
    <w:name w:val="xl26"/>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27">
    <w:name w:val="xl27"/>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28">
    <w:name w:val="xl28"/>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Arial Unicode MS" w:hAnsi="Arial" w:cs="Lucida Sans Unicode"/>
      <w:lang w:eastAsia="ar-SA"/>
    </w:rPr>
  </w:style>
  <w:style w:type="paragraph" w:customStyle="1" w:styleId="xl29">
    <w:name w:val="xl29"/>
    <w:basedOn w:val="Normalny"/>
    <w:rsid w:val="007E1E2D"/>
    <w:pPr>
      <w:pBdr>
        <w:top w:val="single" w:sz="4" w:space="0" w:color="000000"/>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0">
    <w:name w:val="xl30"/>
    <w:basedOn w:val="Normalny"/>
    <w:rsid w:val="007E1E2D"/>
    <w:pPr>
      <w:pBdr>
        <w:top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1">
    <w:name w:val="xl31"/>
    <w:basedOn w:val="Normalny"/>
    <w:rsid w:val="007E1E2D"/>
    <w:pPr>
      <w:pBdr>
        <w:top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2">
    <w:name w:val="xl32"/>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color w:val="000000"/>
      <w:sz w:val="24"/>
      <w:szCs w:val="24"/>
      <w:lang w:eastAsia="ar-SA"/>
    </w:rPr>
  </w:style>
  <w:style w:type="paragraph" w:customStyle="1" w:styleId="xl33">
    <w:name w:val="xl33"/>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lang w:eastAsia="ar-SA"/>
    </w:rPr>
  </w:style>
  <w:style w:type="paragraph" w:customStyle="1" w:styleId="xl34">
    <w:name w:val="xl34"/>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5">
    <w:name w:val="xl35"/>
    <w:basedOn w:val="Normalny"/>
    <w:rsid w:val="007E1E2D"/>
    <w:pP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36">
    <w:name w:val="xl36"/>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37">
    <w:name w:val="xl37"/>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38">
    <w:name w:val="xl38"/>
    <w:basedOn w:val="Normalny"/>
    <w:rsid w:val="007E1E2D"/>
    <w:pP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9">
    <w:name w:val="xl39"/>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lang w:eastAsia="ar-SA"/>
    </w:rPr>
  </w:style>
  <w:style w:type="paragraph" w:customStyle="1" w:styleId="xl40">
    <w:name w:val="xl40"/>
    <w:basedOn w:val="Normalny"/>
    <w:rsid w:val="007E1E2D"/>
    <w:pPr>
      <w:pBdr>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41">
    <w:name w:val="xl41"/>
    <w:basedOn w:val="Normalny"/>
    <w:rsid w:val="007E1E2D"/>
    <w:pPr>
      <w:suppressAutoHyphens/>
      <w:spacing w:before="100" w:after="100" w:line="240" w:lineRule="auto"/>
    </w:pPr>
    <w:rPr>
      <w:rFonts w:ascii="Arial" w:eastAsia="Arial Unicode MS" w:hAnsi="Arial" w:cs="Lucida Sans Unicode"/>
      <w:lang w:eastAsia="ar-SA"/>
    </w:rPr>
  </w:style>
  <w:style w:type="paragraph" w:customStyle="1" w:styleId="xl42">
    <w:name w:val="xl42"/>
    <w:basedOn w:val="Normalny"/>
    <w:rsid w:val="007E1E2D"/>
    <w:pPr>
      <w:suppressAutoHyphens/>
      <w:spacing w:before="100" w:after="100" w:line="240" w:lineRule="auto"/>
    </w:pPr>
    <w:rPr>
      <w:rFonts w:ascii="Arial Unicode MS" w:eastAsia="Arial Unicode MS" w:hAnsi="Arial Unicode MS" w:cs="Lucida Sans Unicode"/>
      <w:sz w:val="24"/>
      <w:szCs w:val="24"/>
      <w:lang w:eastAsia="ar-SA"/>
    </w:rPr>
  </w:style>
  <w:style w:type="paragraph" w:customStyle="1" w:styleId="xl43">
    <w:name w:val="xl43"/>
    <w:basedOn w:val="Normalny"/>
    <w:rsid w:val="007E1E2D"/>
    <w:pPr>
      <w:pBdr>
        <w:top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44">
    <w:name w:val="xl44"/>
    <w:basedOn w:val="Normalny"/>
    <w:rsid w:val="007E1E2D"/>
    <w:pPr>
      <w:pBdr>
        <w:top w:val="single" w:sz="4" w:space="0" w:color="000000"/>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5">
    <w:name w:val="xl45"/>
    <w:basedOn w:val="Normalny"/>
    <w:rsid w:val="007E1E2D"/>
    <w:pPr>
      <w:pBdr>
        <w:top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6">
    <w:name w:val="xl46"/>
    <w:basedOn w:val="Normalny"/>
    <w:rsid w:val="007E1E2D"/>
    <w:pPr>
      <w:pBdr>
        <w:top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7">
    <w:name w:val="xl47"/>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48">
    <w:name w:val="xl48"/>
    <w:basedOn w:val="Normalny"/>
    <w:rsid w:val="007E1E2D"/>
    <w:pPr>
      <w:pBdr>
        <w:left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49">
    <w:name w:val="xl49"/>
    <w:basedOn w:val="Normalny"/>
    <w:rsid w:val="007E1E2D"/>
    <w:pP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50">
    <w:name w:val="xl50"/>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51">
    <w:name w:val="xl51"/>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53">
    <w:name w:val="xl53"/>
    <w:basedOn w:val="Normalny"/>
    <w:rsid w:val="007E1E2D"/>
    <w:pPr>
      <w:pBdr>
        <w:top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54">
    <w:name w:val="xl54"/>
    <w:basedOn w:val="Normalny"/>
    <w:rsid w:val="007E1E2D"/>
    <w:pPr>
      <w:pBdr>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styleId="Zwykytekst">
    <w:name w:val="Plain Text"/>
    <w:basedOn w:val="Normalny"/>
    <w:link w:val="ZwykytekstZnak"/>
    <w:semiHidden/>
    <w:rsid w:val="007E1E2D"/>
    <w:pPr>
      <w:suppressAutoHyphens/>
      <w:spacing w:after="0" w:line="240" w:lineRule="auto"/>
    </w:pPr>
    <w:rPr>
      <w:rFonts w:ascii="Courier New" w:eastAsia="Times New Roman" w:hAnsi="Courier New" w:cs="Bookman Old Style"/>
      <w:sz w:val="20"/>
      <w:szCs w:val="20"/>
      <w:lang w:eastAsia="ar-SA"/>
    </w:rPr>
  </w:style>
  <w:style w:type="character" w:customStyle="1" w:styleId="ZwykytekstZnak">
    <w:name w:val="Zwykły tekst Znak"/>
    <w:basedOn w:val="Domylnaczcionkaakapitu"/>
    <w:link w:val="Zwykytekst"/>
    <w:semiHidden/>
    <w:rsid w:val="007E1E2D"/>
    <w:rPr>
      <w:rFonts w:ascii="Courier New" w:eastAsia="Times New Roman" w:hAnsi="Courier New" w:cs="Bookman Old Style"/>
      <w:sz w:val="20"/>
      <w:szCs w:val="20"/>
      <w:lang w:eastAsia="ar-SA"/>
    </w:rPr>
  </w:style>
  <w:style w:type="paragraph" w:customStyle="1" w:styleId="Tekstdugiegocytatu">
    <w:name w:val="Tekst długiego cytatu"/>
    <w:basedOn w:val="Normalny"/>
    <w:rsid w:val="007E1E2D"/>
    <w:pPr>
      <w:suppressAutoHyphens/>
      <w:spacing w:before="39" w:after="39" w:line="240" w:lineRule="auto"/>
      <w:ind w:left="519" w:right="39" w:hanging="480"/>
    </w:pPr>
    <w:rPr>
      <w:rFonts w:ascii="Times New Roman" w:eastAsia="Times New Roman" w:hAnsi="Times New Roman" w:cs="Arial Unicode MS"/>
      <w:sz w:val="24"/>
      <w:szCs w:val="20"/>
      <w:lang w:eastAsia="ar-SA"/>
    </w:rPr>
  </w:style>
  <w:style w:type="paragraph" w:customStyle="1" w:styleId="Zawartoramki">
    <w:name w:val="Zawartość ramki"/>
    <w:basedOn w:val="Tekstpodstawowy"/>
    <w:rsid w:val="007E1E2D"/>
    <w:pPr>
      <w:suppressAutoHyphens/>
      <w:spacing w:after="0" w:line="240" w:lineRule="auto"/>
      <w:jc w:val="both"/>
    </w:pPr>
    <w:rPr>
      <w:rFonts w:ascii="Times New Roman" w:eastAsia="Times New Roman" w:hAnsi="Times New Roman" w:cs="Arial Unicode MS"/>
      <w:sz w:val="24"/>
      <w:szCs w:val="24"/>
      <w:lang w:eastAsia="ar-SA"/>
    </w:rPr>
  </w:style>
  <w:style w:type="paragraph" w:customStyle="1" w:styleId="TITRE">
    <w:name w:val="TITRE"/>
    <w:basedOn w:val="Normalny"/>
    <w:next w:val="Normalny"/>
    <w:rsid w:val="007E1E2D"/>
    <w:pPr>
      <w:suppressAutoHyphens/>
      <w:spacing w:before="480" w:after="480" w:line="240" w:lineRule="auto"/>
      <w:jc w:val="center"/>
    </w:pPr>
    <w:rPr>
      <w:rFonts w:ascii="Arial" w:eastAsia="Times New Roman" w:hAnsi="Arial" w:cs="Arial Unicode MS"/>
      <w:b/>
      <w:sz w:val="28"/>
      <w:szCs w:val="20"/>
      <w:lang w:eastAsia="ar-SA"/>
    </w:rPr>
  </w:style>
  <w:style w:type="paragraph" w:styleId="Spistreci5">
    <w:name w:val="toc 5"/>
    <w:basedOn w:val="Normalny"/>
    <w:next w:val="Normalny"/>
    <w:semiHidden/>
    <w:rsid w:val="007E1E2D"/>
    <w:pPr>
      <w:suppressAutoHyphens/>
      <w:spacing w:after="0" w:line="240" w:lineRule="auto"/>
      <w:ind w:left="800"/>
    </w:pPr>
    <w:rPr>
      <w:rFonts w:ascii="Times New Roman" w:eastAsia="Times New Roman" w:hAnsi="Times New Roman" w:cs="Arial Unicode MS"/>
      <w:sz w:val="18"/>
      <w:szCs w:val="20"/>
      <w:lang w:eastAsia="ar-SA"/>
    </w:rPr>
  </w:style>
  <w:style w:type="paragraph" w:styleId="Spistreci2">
    <w:name w:val="toc 2"/>
    <w:basedOn w:val="Normalny"/>
    <w:next w:val="Normalny"/>
    <w:semiHidden/>
    <w:rsid w:val="007E1E2D"/>
    <w:pPr>
      <w:suppressAutoHyphens/>
      <w:spacing w:after="0" w:line="240" w:lineRule="auto"/>
      <w:ind w:left="200"/>
    </w:pPr>
    <w:rPr>
      <w:rFonts w:ascii="Times New Roman" w:eastAsia="Times New Roman" w:hAnsi="Times New Roman" w:cs="Arial Unicode MS"/>
      <w:smallCaps/>
      <w:sz w:val="20"/>
      <w:szCs w:val="20"/>
      <w:lang w:eastAsia="ar-SA"/>
    </w:rPr>
  </w:style>
  <w:style w:type="paragraph" w:styleId="Spistreci1">
    <w:name w:val="toc 1"/>
    <w:basedOn w:val="Normalny"/>
    <w:next w:val="Normalny"/>
    <w:semiHidden/>
    <w:rsid w:val="007E1E2D"/>
    <w:pPr>
      <w:suppressAutoHyphens/>
      <w:spacing w:before="120" w:after="120" w:line="240" w:lineRule="auto"/>
    </w:pPr>
    <w:rPr>
      <w:rFonts w:ascii="Times New Roman" w:eastAsia="Times New Roman" w:hAnsi="Times New Roman" w:cs="Arial Unicode MS"/>
      <w:b/>
      <w:caps/>
      <w:sz w:val="20"/>
      <w:szCs w:val="20"/>
      <w:lang w:eastAsia="ar-SA"/>
    </w:rPr>
  </w:style>
  <w:style w:type="paragraph" w:styleId="Spistreci3">
    <w:name w:val="toc 3"/>
    <w:basedOn w:val="Normalny"/>
    <w:next w:val="Normalny"/>
    <w:semiHidden/>
    <w:rsid w:val="007E1E2D"/>
    <w:pPr>
      <w:suppressAutoHyphens/>
      <w:spacing w:after="0" w:line="240" w:lineRule="auto"/>
      <w:ind w:left="400"/>
    </w:pPr>
    <w:rPr>
      <w:rFonts w:ascii="Times New Roman" w:eastAsia="Times New Roman" w:hAnsi="Times New Roman" w:cs="Arial Unicode MS"/>
      <w:i/>
      <w:sz w:val="20"/>
      <w:szCs w:val="20"/>
      <w:lang w:eastAsia="ar-SA"/>
    </w:rPr>
  </w:style>
  <w:style w:type="paragraph" w:styleId="Spistreci4">
    <w:name w:val="toc 4"/>
    <w:basedOn w:val="Normalny"/>
    <w:next w:val="Normalny"/>
    <w:semiHidden/>
    <w:rsid w:val="007E1E2D"/>
    <w:pPr>
      <w:suppressAutoHyphens/>
      <w:spacing w:after="0" w:line="240" w:lineRule="auto"/>
      <w:ind w:left="600"/>
    </w:pPr>
    <w:rPr>
      <w:rFonts w:ascii="Times New Roman" w:eastAsia="Times New Roman" w:hAnsi="Times New Roman" w:cs="Arial Unicode MS"/>
      <w:sz w:val="18"/>
      <w:szCs w:val="20"/>
      <w:lang w:eastAsia="ar-SA"/>
    </w:rPr>
  </w:style>
  <w:style w:type="paragraph" w:styleId="Spistreci6">
    <w:name w:val="toc 6"/>
    <w:basedOn w:val="Normalny"/>
    <w:next w:val="Normalny"/>
    <w:semiHidden/>
    <w:rsid w:val="007E1E2D"/>
    <w:pPr>
      <w:suppressAutoHyphens/>
      <w:spacing w:after="0" w:line="240" w:lineRule="auto"/>
      <w:ind w:left="1000"/>
    </w:pPr>
    <w:rPr>
      <w:rFonts w:ascii="Times New Roman" w:eastAsia="Times New Roman" w:hAnsi="Times New Roman" w:cs="Arial Unicode MS"/>
      <w:sz w:val="18"/>
      <w:szCs w:val="20"/>
      <w:lang w:eastAsia="ar-SA"/>
    </w:rPr>
  </w:style>
  <w:style w:type="paragraph" w:styleId="Spistreci7">
    <w:name w:val="toc 7"/>
    <w:basedOn w:val="Normalny"/>
    <w:next w:val="Normalny"/>
    <w:semiHidden/>
    <w:rsid w:val="007E1E2D"/>
    <w:pPr>
      <w:suppressAutoHyphens/>
      <w:spacing w:after="0" w:line="240" w:lineRule="auto"/>
      <w:ind w:left="1200"/>
    </w:pPr>
    <w:rPr>
      <w:rFonts w:ascii="Times New Roman" w:eastAsia="Times New Roman" w:hAnsi="Times New Roman" w:cs="Arial Unicode MS"/>
      <w:sz w:val="18"/>
      <w:szCs w:val="20"/>
      <w:lang w:eastAsia="ar-SA"/>
    </w:rPr>
  </w:style>
  <w:style w:type="paragraph" w:styleId="Spistreci8">
    <w:name w:val="toc 8"/>
    <w:basedOn w:val="Normalny"/>
    <w:next w:val="Normalny"/>
    <w:semiHidden/>
    <w:rsid w:val="007E1E2D"/>
    <w:pPr>
      <w:suppressAutoHyphens/>
      <w:spacing w:after="0" w:line="240" w:lineRule="auto"/>
      <w:ind w:left="1400"/>
    </w:pPr>
    <w:rPr>
      <w:rFonts w:ascii="Times New Roman" w:eastAsia="Times New Roman" w:hAnsi="Times New Roman" w:cs="Arial Unicode MS"/>
      <w:sz w:val="18"/>
      <w:szCs w:val="20"/>
      <w:lang w:eastAsia="ar-SA"/>
    </w:rPr>
  </w:style>
  <w:style w:type="paragraph" w:styleId="Spistreci9">
    <w:name w:val="toc 9"/>
    <w:basedOn w:val="Normalny"/>
    <w:next w:val="Normalny"/>
    <w:semiHidden/>
    <w:rsid w:val="007E1E2D"/>
    <w:pPr>
      <w:suppressAutoHyphens/>
      <w:spacing w:after="0" w:line="240" w:lineRule="auto"/>
      <w:ind w:left="1600"/>
    </w:pPr>
    <w:rPr>
      <w:rFonts w:ascii="Times New Roman" w:eastAsia="Times New Roman" w:hAnsi="Times New Roman" w:cs="Arial Unicode MS"/>
      <w:sz w:val="18"/>
      <w:szCs w:val="20"/>
      <w:lang w:eastAsia="ar-SA"/>
    </w:rPr>
  </w:style>
  <w:style w:type="paragraph" w:customStyle="1" w:styleId="Spistreci10">
    <w:name w:val="Spis treści 10"/>
    <w:basedOn w:val="Indeks"/>
    <w:rsid w:val="007E1E2D"/>
    <w:pPr>
      <w:tabs>
        <w:tab w:val="right" w:leader="dot" w:pos="9637"/>
      </w:tabs>
      <w:ind w:left="2547"/>
    </w:pPr>
  </w:style>
  <w:style w:type="paragraph" w:customStyle="1" w:styleId="Zawartotabeli">
    <w:name w:val="Zawartość tabeli"/>
    <w:basedOn w:val="Normalny"/>
    <w:rsid w:val="007E1E2D"/>
    <w:pPr>
      <w:suppressLineNumbers/>
      <w:suppressAutoHyphens/>
      <w:spacing w:after="0" w:line="240" w:lineRule="auto"/>
    </w:pPr>
    <w:rPr>
      <w:rFonts w:ascii="Times New Roman" w:eastAsia="Times New Roman" w:hAnsi="Times New Roman" w:cs="Arial Unicode MS"/>
      <w:sz w:val="20"/>
      <w:szCs w:val="20"/>
      <w:lang w:eastAsia="ar-SA"/>
    </w:rPr>
  </w:style>
  <w:style w:type="paragraph" w:customStyle="1" w:styleId="Nagwektabeli">
    <w:name w:val="Nagłówek tabeli"/>
    <w:basedOn w:val="Zawartotabeli"/>
    <w:rsid w:val="007E1E2D"/>
    <w:pPr>
      <w:jc w:val="center"/>
    </w:pPr>
    <w:rPr>
      <w:b/>
      <w:bCs/>
      <w:i/>
      <w:iCs/>
    </w:rPr>
  </w:style>
  <w:style w:type="character" w:customStyle="1" w:styleId="tw4winTerm">
    <w:name w:val="tw4winTerm"/>
    <w:rsid w:val="007E1E2D"/>
    <w:rPr>
      <w:color w:val="0000FF"/>
    </w:rPr>
  </w:style>
  <w:style w:type="paragraph" w:customStyle="1" w:styleId="Normal12pt">
    <w:name w:val="Normal + 12 pt"/>
    <w:aliases w:val="Bold,Black"/>
    <w:basedOn w:val="Normalny"/>
    <w:rsid w:val="007E1E2D"/>
    <w:pPr>
      <w:pageBreakBefore/>
      <w:numPr>
        <w:ilvl w:val="1"/>
        <w:numId w:val="2"/>
      </w:numPr>
      <w:suppressAutoHyphens/>
      <w:spacing w:after="0" w:line="240" w:lineRule="auto"/>
    </w:pPr>
    <w:rPr>
      <w:rFonts w:ascii="Times New Roman" w:eastAsia="Times New Roman" w:hAnsi="Times New Roman" w:cs="Arial Unicode MS"/>
      <w:color w:val="000000"/>
      <w:sz w:val="20"/>
      <w:szCs w:val="20"/>
      <w:lang w:eastAsia="ar-SA"/>
    </w:rPr>
  </w:style>
  <w:style w:type="character" w:customStyle="1" w:styleId="Normal12ptChar">
    <w:name w:val="Normal + 12 pt Char"/>
    <w:aliases w:val="Bold Char,Black Char"/>
    <w:rsid w:val="007E1E2D"/>
    <w:rPr>
      <w:rFonts w:cs="Arial Unicode MS"/>
      <w:noProof w:val="0"/>
      <w:color w:val="000000"/>
      <w:lang w:val="pl-PL" w:eastAsia="ar-SA" w:bidi="ar-SA"/>
    </w:rPr>
  </w:style>
  <w:style w:type="paragraph" w:styleId="Mapadokumentu">
    <w:name w:val="Document Map"/>
    <w:basedOn w:val="Normalny"/>
    <w:link w:val="MapadokumentuZnak"/>
    <w:semiHidden/>
    <w:rsid w:val="007E1E2D"/>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MapadokumentuZnak">
    <w:name w:val="Mapa dokumentu Znak"/>
    <w:basedOn w:val="Domylnaczcionkaakapitu"/>
    <w:link w:val="Mapadokumentu"/>
    <w:semiHidden/>
    <w:rsid w:val="007E1E2D"/>
    <w:rPr>
      <w:rFonts w:ascii="Tahoma" w:eastAsia="Times New Roman" w:hAnsi="Tahoma" w:cs="Tahoma"/>
      <w:sz w:val="20"/>
      <w:szCs w:val="20"/>
      <w:shd w:val="clear" w:color="auto" w:fill="000080"/>
      <w:lang w:eastAsia="ar-SA"/>
    </w:rPr>
  </w:style>
  <w:style w:type="character" w:styleId="UyteHipercze">
    <w:name w:val="FollowedHyperlink"/>
    <w:semiHidden/>
    <w:rsid w:val="007E1E2D"/>
    <w:rPr>
      <w:color w:val="800080"/>
      <w:u w:val="single"/>
    </w:rPr>
  </w:style>
  <w:style w:type="paragraph" w:styleId="Legenda">
    <w:name w:val="caption"/>
    <w:basedOn w:val="Normalny"/>
    <w:next w:val="Normalny"/>
    <w:qFormat/>
    <w:rsid w:val="007E1E2D"/>
    <w:pPr>
      <w:suppressAutoHyphens/>
      <w:spacing w:after="0" w:line="240" w:lineRule="auto"/>
    </w:pPr>
    <w:rPr>
      <w:rFonts w:ascii="Times New Roman" w:eastAsia="Times New Roman" w:hAnsi="Times New Roman" w:cs="Arial Unicode MS"/>
      <w:i/>
      <w:szCs w:val="20"/>
      <w:lang w:eastAsia="ar-SA"/>
    </w:rPr>
  </w:style>
  <w:style w:type="character" w:customStyle="1" w:styleId="FontStyle13">
    <w:name w:val="Font Style13"/>
    <w:uiPriority w:val="99"/>
    <w:rsid w:val="00470639"/>
    <w:rPr>
      <w:rFonts w:ascii="Times New Roman" w:hAnsi="Times New Roman" w:cs="Times New Roman"/>
      <w:sz w:val="22"/>
      <w:szCs w:val="22"/>
    </w:rPr>
  </w:style>
  <w:style w:type="paragraph" w:customStyle="1" w:styleId="Style6">
    <w:name w:val="Style6"/>
    <w:basedOn w:val="Normalny"/>
    <w:uiPriority w:val="99"/>
    <w:rsid w:val="00470639"/>
    <w:pPr>
      <w:widowControl w:val="0"/>
      <w:autoSpaceDE w:val="0"/>
      <w:autoSpaceDN w:val="0"/>
      <w:adjustRightInd w:val="0"/>
      <w:spacing w:after="0" w:line="276" w:lineRule="exact"/>
      <w:ind w:hanging="355"/>
      <w:jc w:val="both"/>
    </w:pPr>
    <w:rPr>
      <w:rFonts w:ascii="Times New Roman" w:eastAsia="Times New Roman" w:hAnsi="Times New Roman" w:cs="Times New Roman"/>
      <w:sz w:val="24"/>
      <w:szCs w:val="24"/>
      <w:lang w:eastAsia="pl-PL"/>
    </w:rPr>
  </w:style>
  <w:style w:type="character" w:customStyle="1" w:styleId="FontStyle20">
    <w:name w:val="Font Style20"/>
    <w:uiPriority w:val="99"/>
    <w:rsid w:val="00470639"/>
    <w:rPr>
      <w:rFonts w:ascii="Arial Unicode MS" w:eastAsia="Arial Unicode MS" w:cs="Arial Unicode MS"/>
      <w:sz w:val="18"/>
      <w:szCs w:val="18"/>
    </w:rPr>
  </w:style>
  <w:style w:type="paragraph" w:customStyle="1" w:styleId="a-podst-2">
    <w:name w:val="a-podst-2"/>
    <w:basedOn w:val="Normalny"/>
    <w:rsid w:val="006974A5"/>
    <w:pPr>
      <w:spacing w:before="60" w:after="0" w:line="360" w:lineRule="atLeast"/>
    </w:pPr>
    <w:rPr>
      <w:rFonts w:ascii="Times New Roman" w:eastAsia="Times New Roman" w:hAnsi="Times New Roman" w:cs="Times New Roman"/>
      <w:sz w:val="24"/>
      <w:szCs w:val="20"/>
      <w:lang w:eastAsia="pl-PL"/>
    </w:rPr>
  </w:style>
  <w:style w:type="character" w:customStyle="1" w:styleId="Teksttreci">
    <w:name w:val="Tekst treści_"/>
    <w:link w:val="Teksttreci1"/>
    <w:rsid w:val="006974A5"/>
    <w:rPr>
      <w:rFonts w:cs="Calibri"/>
      <w:sz w:val="19"/>
      <w:szCs w:val="19"/>
      <w:shd w:val="clear" w:color="auto" w:fill="FFFFFF"/>
    </w:rPr>
  </w:style>
  <w:style w:type="paragraph" w:customStyle="1" w:styleId="Teksttreci1">
    <w:name w:val="Tekst treści1"/>
    <w:basedOn w:val="Normalny"/>
    <w:link w:val="Teksttreci"/>
    <w:rsid w:val="006974A5"/>
    <w:pPr>
      <w:widowControl w:val="0"/>
      <w:shd w:val="clear" w:color="auto" w:fill="FFFFFF"/>
      <w:spacing w:after="300" w:line="240" w:lineRule="atLeast"/>
      <w:ind w:hanging="360"/>
      <w:jc w:val="right"/>
    </w:pPr>
    <w:rPr>
      <w:rFonts w:cs="Calibri"/>
      <w:sz w:val="19"/>
      <w:szCs w:val="19"/>
    </w:rPr>
  </w:style>
  <w:style w:type="paragraph" w:customStyle="1" w:styleId="ust">
    <w:name w:val="ust"/>
    <w:rsid w:val="006974A5"/>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customStyle="1" w:styleId="TeksttreciPogrubienie2">
    <w:name w:val="Tekst treści + Pogrubienie2"/>
    <w:rsid w:val="006974A5"/>
    <w:rPr>
      <w:rFonts w:ascii="Arial" w:eastAsia="Courier New" w:hAnsi="Arial" w:cs="Arial"/>
      <w:b/>
      <w:bCs/>
      <w:sz w:val="20"/>
      <w:szCs w:val="20"/>
      <w:u w:val="none"/>
      <w:shd w:val="clear" w:color="auto" w:fill="FFFFFF"/>
      <w:lang w:val="pl-PL" w:eastAsia="pl-PL" w:bidi="ar-SA"/>
    </w:rPr>
  </w:style>
  <w:style w:type="character" w:customStyle="1" w:styleId="Teksttreci3">
    <w:name w:val="Tekst treści (3)_"/>
    <w:link w:val="Teksttreci30"/>
    <w:rsid w:val="006974A5"/>
    <w:rPr>
      <w:rFonts w:ascii="Arial" w:eastAsia="Courier New" w:hAnsi="Arial" w:cs="Arial"/>
      <w:i/>
      <w:iCs/>
      <w:sz w:val="19"/>
      <w:szCs w:val="19"/>
      <w:shd w:val="clear" w:color="auto" w:fill="FFFFFF"/>
    </w:rPr>
  </w:style>
  <w:style w:type="character" w:customStyle="1" w:styleId="Teksttreci3Bezkursywy">
    <w:name w:val="Tekst treści (3) + Bez kursywy"/>
    <w:rsid w:val="006974A5"/>
    <w:rPr>
      <w:rFonts w:ascii="Arial" w:eastAsia="Courier New" w:hAnsi="Arial" w:cs="Arial"/>
      <w:i/>
      <w:iCs/>
      <w:noProof/>
      <w:sz w:val="19"/>
      <w:szCs w:val="19"/>
      <w:shd w:val="clear" w:color="auto" w:fill="FFFFFF"/>
    </w:rPr>
  </w:style>
  <w:style w:type="paragraph" w:customStyle="1" w:styleId="Teksttreci30">
    <w:name w:val="Tekst treści (3)"/>
    <w:basedOn w:val="Normalny"/>
    <w:link w:val="Teksttreci3"/>
    <w:rsid w:val="006974A5"/>
    <w:pPr>
      <w:widowControl w:val="0"/>
      <w:shd w:val="clear" w:color="auto" w:fill="FFFFFF"/>
      <w:spacing w:after="0" w:line="252" w:lineRule="exact"/>
      <w:ind w:hanging="400"/>
    </w:pPr>
    <w:rPr>
      <w:rFonts w:ascii="Arial" w:eastAsia="Courier New" w:hAnsi="Arial" w:cs="Arial"/>
      <w:i/>
      <w:iCs/>
      <w:sz w:val="19"/>
      <w:szCs w:val="19"/>
    </w:rPr>
  </w:style>
  <w:style w:type="paragraph" w:customStyle="1" w:styleId="Tekstpodstawowywcity21">
    <w:name w:val="Tekst podstawowy wcięty 21"/>
    <w:basedOn w:val="Normalny"/>
    <w:uiPriority w:val="99"/>
    <w:rsid w:val="00B97A1B"/>
    <w:pPr>
      <w:suppressAutoHyphens/>
      <w:spacing w:after="0" w:line="240" w:lineRule="auto"/>
      <w:ind w:left="426"/>
    </w:pPr>
    <w:rPr>
      <w:rFonts w:ascii="Times New Roman" w:eastAsia="MS Mincho" w:hAnsi="Times New Roman" w:cs="Arial Unicode MS"/>
      <w:sz w:val="24"/>
      <w:szCs w:val="20"/>
      <w:lang w:eastAsia="ar-SA"/>
    </w:rPr>
  </w:style>
  <w:style w:type="paragraph" w:customStyle="1" w:styleId="Style4">
    <w:name w:val="Style4"/>
    <w:basedOn w:val="Normalny"/>
    <w:uiPriority w:val="99"/>
    <w:rsid w:val="002C0012"/>
    <w:pPr>
      <w:widowControl w:val="0"/>
      <w:autoSpaceDE w:val="0"/>
      <w:autoSpaceDN w:val="0"/>
      <w:adjustRightInd w:val="0"/>
      <w:spacing w:after="0" w:line="279" w:lineRule="exact"/>
      <w:ind w:hanging="325"/>
      <w:jc w:val="both"/>
    </w:pPr>
    <w:rPr>
      <w:rFonts w:ascii="Arial" w:eastAsia="Times New Roman" w:hAnsi="Arial" w:cs="Arial"/>
      <w:sz w:val="24"/>
      <w:szCs w:val="24"/>
      <w:lang w:eastAsia="pl-PL"/>
    </w:rPr>
  </w:style>
  <w:style w:type="character" w:customStyle="1" w:styleId="FontStyle11">
    <w:name w:val="Font Style11"/>
    <w:rsid w:val="002C0012"/>
    <w:rPr>
      <w:rFonts w:ascii="Arial" w:hAnsi="Arial"/>
      <w:sz w:val="24"/>
    </w:rPr>
  </w:style>
  <w:style w:type="character" w:customStyle="1" w:styleId="FontStyle45">
    <w:name w:val="Font Style45"/>
    <w:rsid w:val="00BD2B88"/>
    <w:rPr>
      <w:rFonts w:ascii="Times New Roman" w:hAnsi="Times New Roman" w:cs="Times New Roman"/>
      <w:b/>
      <w:bCs/>
      <w:color w:val="000000"/>
      <w:sz w:val="22"/>
      <w:szCs w:val="22"/>
    </w:rPr>
  </w:style>
  <w:style w:type="paragraph" w:customStyle="1" w:styleId="ZnakZnak3">
    <w:name w:val="Znak Znak3"/>
    <w:basedOn w:val="Normalny"/>
    <w:rsid w:val="00F95B94"/>
    <w:pPr>
      <w:spacing w:after="0" w:line="240" w:lineRule="auto"/>
    </w:pPr>
    <w:rPr>
      <w:rFonts w:ascii="Times New Roman" w:eastAsia="Times New Roman" w:hAnsi="Times New Roman" w:cs="Times New Roman"/>
      <w:sz w:val="24"/>
      <w:szCs w:val="24"/>
      <w:lang w:eastAsia="pl-PL"/>
    </w:rPr>
  </w:style>
  <w:style w:type="paragraph" w:customStyle="1" w:styleId="ZnakZnak6">
    <w:name w:val="Znak Znak6"/>
    <w:basedOn w:val="Normalny"/>
    <w:rsid w:val="00C27F69"/>
    <w:pPr>
      <w:spacing w:after="0" w:line="240" w:lineRule="auto"/>
    </w:pPr>
    <w:rPr>
      <w:rFonts w:ascii="Times New Roman" w:eastAsia="Times New Roman" w:hAnsi="Times New Roman" w:cs="Times New Roman"/>
      <w:sz w:val="24"/>
      <w:szCs w:val="24"/>
      <w:lang w:eastAsia="pl-PL"/>
    </w:rPr>
  </w:style>
  <w:style w:type="paragraph" w:customStyle="1" w:styleId="default0">
    <w:name w:val="default"/>
    <w:basedOn w:val="Normalny"/>
    <w:rsid w:val="00C27F69"/>
    <w:pPr>
      <w:autoSpaceDE w:val="0"/>
      <w:autoSpaceDN w:val="0"/>
      <w:spacing w:after="0" w:line="240" w:lineRule="auto"/>
    </w:pPr>
    <w:rPr>
      <w:rFonts w:ascii="Calibri" w:eastAsia="Times New Roman" w:hAnsi="Calibri" w:cs="Times New Roman"/>
      <w:color w:val="000000"/>
      <w:sz w:val="24"/>
      <w:szCs w:val="24"/>
      <w:lang w:eastAsia="pl-PL"/>
    </w:rPr>
  </w:style>
  <w:style w:type="paragraph" w:customStyle="1" w:styleId="ZnakZnak31">
    <w:name w:val="Znak Znak31"/>
    <w:basedOn w:val="Normalny"/>
    <w:rsid w:val="006423BC"/>
    <w:pPr>
      <w:spacing w:after="0" w:line="240" w:lineRule="auto"/>
    </w:pPr>
    <w:rPr>
      <w:rFonts w:ascii="Times New Roman" w:eastAsia="Times New Roman" w:hAnsi="Times New Roman" w:cs="Times New Roman"/>
      <w:sz w:val="24"/>
      <w:szCs w:val="24"/>
      <w:lang w:eastAsia="pl-PL"/>
    </w:rPr>
  </w:style>
  <w:style w:type="paragraph" w:customStyle="1" w:styleId="pkt">
    <w:name w:val="pkt"/>
    <w:basedOn w:val="Normalny"/>
    <w:rsid w:val="00C735D8"/>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AkapitzlistZnak">
    <w:name w:val="Akapit z listą Znak"/>
    <w:aliases w:val="Podsis rysunku Znak,BulletC Znak,Wyliczanie Znak,Obiekt Znak,normalny tekst Znak,Alpha list Znak,x. Znak,List Paragraph1 Znak,Preambuła Znak,Nagłowek 3 Znak,Wypunktowanie Znak,L1 Znak,Akapit z listą3 Znak,Akapit z listą31 Znak"/>
    <w:link w:val="Akapitzlist"/>
    <w:uiPriority w:val="34"/>
    <w:qFormat/>
    <w:rsid w:val="003371B3"/>
  </w:style>
  <w:style w:type="character" w:styleId="Odwoanieprzypisudolnego">
    <w:name w:val="footnote reference"/>
    <w:aliases w:val="Footnote Reference Number"/>
    <w:basedOn w:val="Domylnaczcionkaakapitu"/>
    <w:uiPriority w:val="99"/>
    <w:unhideWhenUsed/>
    <w:rsid w:val="00471B85"/>
    <w:rPr>
      <w:vertAlign w:val="superscript"/>
    </w:rPr>
  </w:style>
  <w:style w:type="table" w:customStyle="1" w:styleId="Tabela-Siatka31">
    <w:name w:val="Tabela - Siatka31"/>
    <w:basedOn w:val="Standardowy"/>
    <w:uiPriority w:val="59"/>
    <w:rsid w:val="00881DD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03275E"/>
    <w:pPr>
      <w:suppressAutoHyphens/>
      <w:spacing w:after="0" w:line="240" w:lineRule="auto"/>
    </w:pPr>
    <w:rPr>
      <w:rFonts w:ascii="Calibri" w:eastAsia="Times New Roman" w:hAnsi="Calibri" w:cs="Calibri"/>
      <w:lang w:eastAsia="ar-SA"/>
    </w:rPr>
  </w:style>
  <w:style w:type="paragraph" w:customStyle="1" w:styleId="lista11">
    <w:name w:val="lista 1.1."/>
    <w:basedOn w:val="Normalny"/>
    <w:link w:val="lista11Znak"/>
    <w:qFormat/>
    <w:rsid w:val="00DC41ED"/>
    <w:pPr>
      <w:spacing w:after="60"/>
      <w:ind w:left="1004" w:hanging="720"/>
      <w:jc w:val="both"/>
    </w:pPr>
    <w:rPr>
      <w:rFonts w:ascii="Arial" w:eastAsia="Times New Roman" w:hAnsi="Arial" w:cs="Arial"/>
      <w:sz w:val="24"/>
      <w:lang w:eastAsia="pl-PL"/>
    </w:rPr>
  </w:style>
  <w:style w:type="character" w:customStyle="1" w:styleId="lista11Znak">
    <w:name w:val="lista 1.1. Znak"/>
    <w:basedOn w:val="Domylnaczcionkaakapitu"/>
    <w:link w:val="lista11"/>
    <w:rsid w:val="00DC41ED"/>
    <w:rPr>
      <w:rFonts w:ascii="Arial" w:eastAsia="Times New Roman" w:hAnsi="Arial" w:cs="Arial"/>
      <w:sz w:val="24"/>
      <w:lang w:eastAsia="pl-PL"/>
    </w:rPr>
  </w:style>
  <w:style w:type="character" w:styleId="Wzmianka">
    <w:name w:val="Mention"/>
    <w:basedOn w:val="Domylnaczcionkaakapitu"/>
    <w:uiPriority w:val="99"/>
    <w:unhideWhenUsed/>
    <w:rsid w:val="00A870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6529">
      <w:bodyDiv w:val="1"/>
      <w:marLeft w:val="0"/>
      <w:marRight w:val="0"/>
      <w:marTop w:val="0"/>
      <w:marBottom w:val="0"/>
      <w:divBdr>
        <w:top w:val="none" w:sz="0" w:space="0" w:color="auto"/>
        <w:left w:val="none" w:sz="0" w:space="0" w:color="auto"/>
        <w:bottom w:val="none" w:sz="0" w:space="0" w:color="auto"/>
        <w:right w:val="none" w:sz="0" w:space="0" w:color="auto"/>
      </w:divBdr>
    </w:div>
    <w:div w:id="183519947">
      <w:bodyDiv w:val="1"/>
      <w:marLeft w:val="0"/>
      <w:marRight w:val="0"/>
      <w:marTop w:val="0"/>
      <w:marBottom w:val="0"/>
      <w:divBdr>
        <w:top w:val="none" w:sz="0" w:space="0" w:color="auto"/>
        <w:left w:val="none" w:sz="0" w:space="0" w:color="auto"/>
        <w:bottom w:val="none" w:sz="0" w:space="0" w:color="auto"/>
        <w:right w:val="none" w:sz="0" w:space="0" w:color="auto"/>
      </w:divBdr>
    </w:div>
    <w:div w:id="199245619">
      <w:bodyDiv w:val="1"/>
      <w:marLeft w:val="0"/>
      <w:marRight w:val="0"/>
      <w:marTop w:val="0"/>
      <w:marBottom w:val="0"/>
      <w:divBdr>
        <w:top w:val="none" w:sz="0" w:space="0" w:color="auto"/>
        <w:left w:val="none" w:sz="0" w:space="0" w:color="auto"/>
        <w:bottom w:val="none" w:sz="0" w:space="0" w:color="auto"/>
        <w:right w:val="none" w:sz="0" w:space="0" w:color="auto"/>
      </w:divBdr>
    </w:div>
    <w:div w:id="259339101">
      <w:bodyDiv w:val="1"/>
      <w:marLeft w:val="0"/>
      <w:marRight w:val="0"/>
      <w:marTop w:val="0"/>
      <w:marBottom w:val="0"/>
      <w:divBdr>
        <w:top w:val="none" w:sz="0" w:space="0" w:color="auto"/>
        <w:left w:val="none" w:sz="0" w:space="0" w:color="auto"/>
        <w:bottom w:val="none" w:sz="0" w:space="0" w:color="auto"/>
        <w:right w:val="none" w:sz="0" w:space="0" w:color="auto"/>
      </w:divBdr>
    </w:div>
    <w:div w:id="454253081">
      <w:bodyDiv w:val="1"/>
      <w:marLeft w:val="0"/>
      <w:marRight w:val="0"/>
      <w:marTop w:val="0"/>
      <w:marBottom w:val="0"/>
      <w:divBdr>
        <w:top w:val="none" w:sz="0" w:space="0" w:color="auto"/>
        <w:left w:val="none" w:sz="0" w:space="0" w:color="auto"/>
        <w:bottom w:val="none" w:sz="0" w:space="0" w:color="auto"/>
        <w:right w:val="none" w:sz="0" w:space="0" w:color="auto"/>
      </w:divBdr>
      <w:divsChild>
        <w:div w:id="888414271">
          <w:marLeft w:val="0"/>
          <w:marRight w:val="0"/>
          <w:marTop w:val="0"/>
          <w:marBottom w:val="0"/>
          <w:divBdr>
            <w:top w:val="none" w:sz="0" w:space="0" w:color="auto"/>
            <w:left w:val="none" w:sz="0" w:space="0" w:color="auto"/>
            <w:bottom w:val="none" w:sz="0" w:space="0" w:color="auto"/>
            <w:right w:val="none" w:sz="0" w:space="0" w:color="auto"/>
          </w:divBdr>
          <w:divsChild>
            <w:div w:id="1614970129">
              <w:marLeft w:val="0"/>
              <w:marRight w:val="0"/>
              <w:marTop w:val="0"/>
              <w:marBottom w:val="0"/>
              <w:divBdr>
                <w:top w:val="none" w:sz="0" w:space="0" w:color="auto"/>
                <w:left w:val="none" w:sz="0" w:space="0" w:color="auto"/>
                <w:bottom w:val="none" w:sz="0" w:space="0" w:color="auto"/>
                <w:right w:val="none" w:sz="0" w:space="0" w:color="auto"/>
              </w:divBdr>
              <w:divsChild>
                <w:div w:id="734662559">
                  <w:marLeft w:val="780"/>
                  <w:marRight w:val="780"/>
                  <w:marTop w:val="0"/>
                  <w:marBottom w:val="0"/>
                  <w:divBdr>
                    <w:top w:val="none" w:sz="0" w:space="0" w:color="auto"/>
                    <w:left w:val="none" w:sz="0" w:space="0" w:color="auto"/>
                    <w:bottom w:val="none" w:sz="0" w:space="0" w:color="auto"/>
                    <w:right w:val="none" w:sz="0" w:space="0" w:color="auto"/>
                  </w:divBdr>
                  <w:divsChild>
                    <w:div w:id="704721117">
                      <w:marLeft w:val="0"/>
                      <w:marRight w:val="0"/>
                      <w:marTop w:val="0"/>
                      <w:marBottom w:val="300"/>
                      <w:divBdr>
                        <w:top w:val="none" w:sz="0" w:space="0" w:color="auto"/>
                        <w:left w:val="none" w:sz="0" w:space="0" w:color="auto"/>
                        <w:bottom w:val="none" w:sz="0" w:space="0" w:color="auto"/>
                        <w:right w:val="none" w:sz="0" w:space="0" w:color="auto"/>
                      </w:divBdr>
                      <w:divsChild>
                        <w:div w:id="504245806">
                          <w:marLeft w:val="75"/>
                          <w:marRight w:val="75"/>
                          <w:marTop w:val="75"/>
                          <w:marBottom w:val="75"/>
                          <w:divBdr>
                            <w:top w:val="single" w:sz="6" w:space="0" w:color="91EAE4"/>
                            <w:left w:val="single" w:sz="6" w:space="0" w:color="91EAE4"/>
                            <w:bottom w:val="single" w:sz="6" w:space="0" w:color="91EAE4"/>
                            <w:right w:val="single" w:sz="6" w:space="0" w:color="91EAE4"/>
                          </w:divBdr>
                          <w:divsChild>
                            <w:div w:id="55046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754176">
      <w:bodyDiv w:val="1"/>
      <w:marLeft w:val="0"/>
      <w:marRight w:val="0"/>
      <w:marTop w:val="0"/>
      <w:marBottom w:val="0"/>
      <w:divBdr>
        <w:top w:val="none" w:sz="0" w:space="0" w:color="auto"/>
        <w:left w:val="none" w:sz="0" w:space="0" w:color="auto"/>
        <w:bottom w:val="none" w:sz="0" w:space="0" w:color="auto"/>
        <w:right w:val="none" w:sz="0" w:space="0" w:color="auto"/>
      </w:divBdr>
      <w:divsChild>
        <w:div w:id="1054964048">
          <w:marLeft w:val="0"/>
          <w:marRight w:val="0"/>
          <w:marTop w:val="0"/>
          <w:marBottom w:val="0"/>
          <w:divBdr>
            <w:top w:val="none" w:sz="0" w:space="0" w:color="auto"/>
            <w:left w:val="none" w:sz="0" w:space="0" w:color="auto"/>
            <w:bottom w:val="none" w:sz="0" w:space="0" w:color="auto"/>
            <w:right w:val="none" w:sz="0" w:space="0" w:color="auto"/>
          </w:divBdr>
          <w:divsChild>
            <w:div w:id="206217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828442">
      <w:bodyDiv w:val="1"/>
      <w:marLeft w:val="0"/>
      <w:marRight w:val="0"/>
      <w:marTop w:val="0"/>
      <w:marBottom w:val="0"/>
      <w:divBdr>
        <w:top w:val="none" w:sz="0" w:space="0" w:color="auto"/>
        <w:left w:val="none" w:sz="0" w:space="0" w:color="auto"/>
        <w:bottom w:val="none" w:sz="0" w:space="0" w:color="auto"/>
        <w:right w:val="none" w:sz="0" w:space="0" w:color="auto"/>
      </w:divBdr>
    </w:div>
    <w:div w:id="648483202">
      <w:bodyDiv w:val="1"/>
      <w:marLeft w:val="0"/>
      <w:marRight w:val="0"/>
      <w:marTop w:val="0"/>
      <w:marBottom w:val="0"/>
      <w:divBdr>
        <w:top w:val="none" w:sz="0" w:space="0" w:color="auto"/>
        <w:left w:val="none" w:sz="0" w:space="0" w:color="auto"/>
        <w:bottom w:val="none" w:sz="0" w:space="0" w:color="auto"/>
        <w:right w:val="none" w:sz="0" w:space="0" w:color="auto"/>
      </w:divBdr>
    </w:div>
    <w:div w:id="693457864">
      <w:bodyDiv w:val="1"/>
      <w:marLeft w:val="0"/>
      <w:marRight w:val="0"/>
      <w:marTop w:val="0"/>
      <w:marBottom w:val="0"/>
      <w:divBdr>
        <w:top w:val="none" w:sz="0" w:space="0" w:color="auto"/>
        <w:left w:val="none" w:sz="0" w:space="0" w:color="auto"/>
        <w:bottom w:val="none" w:sz="0" w:space="0" w:color="auto"/>
        <w:right w:val="none" w:sz="0" w:space="0" w:color="auto"/>
      </w:divBdr>
    </w:div>
    <w:div w:id="848641229">
      <w:bodyDiv w:val="1"/>
      <w:marLeft w:val="0"/>
      <w:marRight w:val="0"/>
      <w:marTop w:val="0"/>
      <w:marBottom w:val="0"/>
      <w:divBdr>
        <w:top w:val="none" w:sz="0" w:space="0" w:color="auto"/>
        <w:left w:val="none" w:sz="0" w:space="0" w:color="auto"/>
        <w:bottom w:val="none" w:sz="0" w:space="0" w:color="auto"/>
        <w:right w:val="none" w:sz="0" w:space="0" w:color="auto"/>
      </w:divBdr>
    </w:div>
    <w:div w:id="960308632">
      <w:bodyDiv w:val="1"/>
      <w:marLeft w:val="0"/>
      <w:marRight w:val="0"/>
      <w:marTop w:val="0"/>
      <w:marBottom w:val="0"/>
      <w:divBdr>
        <w:top w:val="none" w:sz="0" w:space="0" w:color="auto"/>
        <w:left w:val="none" w:sz="0" w:space="0" w:color="auto"/>
        <w:bottom w:val="none" w:sz="0" w:space="0" w:color="auto"/>
        <w:right w:val="none" w:sz="0" w:space="0" w:color="auto"/>
      </w:divBdr>
    </w:div>
    <w:div w:id="992835535">
      <w:bodyDiv w:val="1"/>
      <w:marLeft w:val="0"/>
      <w:marRight w:val="0"/>
      <w:marTop w:val="0"/>
      <w:marBottom w:val="0"/>
      <w:divBdr>
        <w:top w:val="none" w:sz="0" w:space="0" w:color="auto"/>
        <w:left w:val="none" w:sz="0" w:space="0" w:color="auto"/>
        <w:bottom w:val="none" w:sz="0" w:space="0" w:color="auto"/>
        <w:right w:val="none" w:sz="0" w:space="0" w:color="auto"/>
      </w:divBdr>
    </w:div>
    <w:div w:id="995843037">
      <w:bodyDiv w:val="1"/>
      <w:marLeft w:val="0"/>
      <w:marRight w:val="0"/>
      <w:marTop w:val="0"/>
      <w:marBottom w:val="0"/>
      <w:divBdr>
        <w:top w:val="none" w:sz="0" w:space="0" w:color="auto"/>
        <w:left w:val="none" w:sz="0" w:space="0" w:color="auto"/>
        <w:bottom w:val="none" w:sz="0" w:space="0" w:color="auto"/>
        <w:right w:val="none" w:sz="0" w:space="0" w:color="auto"/>
      </w:divBdr>
    </w:div>
    <w:div w:id="1065686970">
      <w:bodyDiv w:val="1"/>
      <w:marLeft w:val="0"/>
      <w:marRight w:val="0"/>
      <w:marTop w:val="0"/>
      <w:marBottom w:val="0"/>
      <w:divBdr>
        <w:top w:val="none" w:sz="0" w:space="0" w:color="auto"/>
        <w:left w:val="none" w:sz="0" w:space="0" w:color="auto"/>
        <w:bottom w:val="none" w:sz="0" w:space="0" w:color="auto"/>
        <w:right w:val="none" w:sz="0" w:space="0" w:color="auto"/>
      </w:divBdr>
    </w:div>
    <w:div w:id="1075394746">
      <w:bodyDiv w:val="1"/>
      <w:marLeft w:val="0"/>
      <w:marRight w:val="0"/>
      <w:marTop w:val="0"/>
      <w:marBottom w:val="0"/>
      <w:divBdr>
        <w:top w:val="none" w:sz="0" w:space="0" w:color="auto"/>
        <w:left w:val="none" w:sz="0" w:space="0" w:color="auto"/>
        <w:bottom w:val="none" w:sz="0" w:space="0" w:color="auto"/>
        <w:right w:val="none" w:sz="0" w:space="0" w:color="auto"/>
      </w:divBdr>
    </w:div>
    <w:div w:id="1112479327">
      <w:bodyDiv w:val="1"/>
      <w:marLeft w:val="0"/>
      <w:marRight w:val="0"/>
      <w:marTop w:val="0"/>
      <w:marBottom w:val="0"/>
      <w:divBdr>
        <w:top w:val="none" w:sz="0" w:space="0" w:color="auto"/>
        <w:left w:val="none" w:sz="0" w:space="0" w:color="auto"/>
        <w:bottom w:val="none" w:sz="0" w:space="0" w:color="auto"/>
        <w:right w:val="none" w:sz="0" w:space="0" w:color="auto"/>
      </w:divBdr>
    </w:div>
    <w:div w:id="1117286502">
      <w:bodyDiv w:val="1"/>
      <w:marLeft w:val="0"/>
      <w:marRight w:val="0"/>
      <w:marTop w:val="0"/>
      <w:marBottom w:val="0"/>
      <w:divBdr>
        <w:top w:val="none" w:sz="0" w:space="0" w:color="auto"/>
        <w:left w:val="none" w:sz="0" w:space="0" w:color="auto"/>
        <w:bottom w:val="none" w:sz="0" w:space="0" w:color="auto"/>
        <w:right w:val="none" w:sz="0" w:space="0" w:color="auto"/>
      </w:divBdr>
    </w:div>
    <w:div w:id="1150707310">
      <w:bodyDiv w:val="1"/>
      <w:marLeft w:val="0"/>
      <w:marRight w:val="0"/>
      <w:marTop w:val="0"/>
      <w:marBottom w:val="0"/>
      <w:divBdr>
        <w:top w:val="none" w:sz="0" w:space="0" w:color="auto"/>
        <w:left w:val="none" w:sz="0" w:space="0" w:color="auto"/>
        <w:bottom w:val="none" w:sz="0" w:space="0" w:color="auto"/>
        <w:right w:val="none" w:sz="0" w:space="0" w:color="auto"/>
      </w:divBdr>
    </w:div>
    <w:div w:id="1269657388">
      <w:bodyDiv w:val="1"/>
      <w:marLeft w:val="0"/>
      <w:marRight w:val="0"/>
      <w:marTop w:val="0"/>
      <w:marBottom w:val="0"/>
      <w:divBdr>
        <w:top w:val="none" w:sz="0" w:space="0" w:color="auto"/>
        <w:left w:val="none" w:sz="0" w:space="0" w:color="auto"/>
        <w:bottom w:val="none" w:sz="0" w:space="0" w:color="auto"/>
        <w:right w:val="none" w:sz="0" w:space="0" w:color="auto"/>
      </w:divBdr>
      <w:divsChild>
        <w:div w:id="109321236">
          <w:marLeft w:val="0"/>
          <w:marRight w:val="0"/>
          <w:marTop w:val="0"/>
          <w:marBottom w:val="0"/>
          <w:divBdr>
            <w:top w:val="none" w:sz="0" w:space="0" w:color="auto"/>
            <w:left w:val="none" w:sz="0" w:space="0" w:color="auto"/>
            <w:bottom w:val="none" w:sz="0" w:space="0" w:color="auto"/>
            <w:right w:val="none" w:sz="0" w:space="0" w:color="auto"/>
          </w:divBdr>
          <w:divsChild>
            <w:div w:id="18244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14722">
      <w:bodyDiv w:val="1"/>
      <w:marLeft w:val="0"/>
      <w:marRight w:val="0"/>
      <w:marTop w:val="0"/>
      <w:marBottom w:val="0"/>
      <w:divBdr>
        <w:top w:val="none" w:sz="0" w:space="0" w:color="auto"/>
        <w:left w:val="none" w:sz="0" w:space="0" w:color="auto"/>
        <w:bottom w:val="none" w:sz="0" w:space="0" w:color="auto"/>
        <w:right w:val="none" w:sz="0" w:space="0" w:color="auto"/>
      </w:divBdr>
    </w:div>
    <w:div w:id="1624919260">
      <w:bodyDiv w:val="1"/>
      <w:marLeft w:val="0"/>
      <w:marRight w:val="0"/>
      <w:marTop w:val="0"/>
      <w:marBottom w:val="0"/>
      <w:divBdr>
        <w:top w:val="none" w:sz="0" w:space="0" w:color="auto"/>
        <w:left w:val="none" w:sz="0" w:space="0" w:color="auto"/>
        <w:bottom w:val="none" w:sz="0" w:space="0" w:color="auto"/>
        <w:right w:val="none" w:sz="0" w:space="0" w:color="auto"/>
      </w:divBdr>
    </w:div>
    <w:div w:id="1662346814">
      <w:bodyDiv w:val="1"/>
      <w:marLeft w:val="0"/>
      <w:marRight w:val="0"/>
      <w:marTop w:val="0"/>
      <w:marBottom w:val="0"/>
      <w:divBdr>
        <w:top w:val="none" w:sz="0" w:space="0" w:color="auto"/>
        <w:left w:val="none" w:sz="0" w:space="0" w:color="auto"/>
        <w:bottom w:val="none" w:sz="0" w:space="0" w:color="auto"/>
        <w:right w:val="none" w:sz="0" w:space="0" w:color="auto"/>
      </w:divBdr>
    </w:div>
    <w:div w:id="1676490062">
      <w:bodyDiv w:val="1"/>
      <w:marLeft w:val="0"/>
      <w:marRight w:val="0"/>
      <w:marTop w:val="0"/>
      <w:marBottom w:val="0"/>
      <w:divBdr>
        <w:top w:val="none" w:sz="0" w:space="0" w:color="auto"/>
        <w:left w:val="none" w:sz="0" w:space="0" w:color="auto"/>
        <w:bottom w:val="none" w:sz="0" w:space="0" w:color="auto"/>
        <w:right w:val="none" w:sz="0" w:space="0" w:color="auto"/>
      </w:divBdr>
    </w:div>
    <w:div w:id="1774324827">
      <w:bodyDiv w:val="1"/>
      <w:marLeft w:val="0"/>
      <w:marRight w:val="0"/>
      <w:marTop w:val="0"/>
      <w:marBottom w:val="0"/>
      <w:divBdr>
        <w:top w:val="none" w:sz="0" w:space="0" w:color="auto"/>
        <w:left w:val="none" w:sz="0" w:space="0" w:color="auto"/>
        <w:bottom w:val="none" w:sz="0" w:space="0" w:color="auto"/>
        <w:right w:val="none" w:sz="0" w:space="0" w:color="auto"/>
      </w:divBdr>
    </w:div>
    <w:div w:id="1837646977">
      <w:bodyDiv w:val="1"/>
      <w:marLeft w:val="0"/>
      <w:marRight w:val="0"/>
      <w:marTop w:val="0"/>
      <w:marBottom w:val="0"/>
      <w:divBdr>
        <w:top w:val="none" w:sz="0" w:space="0" w:color="auto"/>
        <w:left w:val="none" w:sz="0" w:space="0" w:color="auto"/>
        <w:bottom w:val="none" w:sz="0" w:space="0" w:color="auto"/>
        <w:right w:val="none" w:sz="0" w:space="0" w:color="auto"/>
      </w:divBdr>
    </w:div>
    <w:div w:id="1917737793">
      <w:bodyDiv w:val="1"/>
      <w:marLeft w:val="0"/>
      <w:marRight w:val="0"/>
      <w:marTop w:val="0"/>
      <w:marBottom w:val="0"/>
      <w:divBdr>
        <w:top w:val="none" w:sz="0" w:space="0" w:color="auto"/>
        <w:left w:val="none" w:sz="0" w:space="0" w:color="auto"/>
        <w:bottom w:val="none" w:sz="0" w:space="0" w:color="auto"/>
        <w:right w:val="none" w:sz="0" w:space="0" w:color="auto"/>
      </w:divBdr>
    </w:div>
    <w:div w:id="1965229435">
      <w:bodyDiv w:val="1"/>
      <w:marLeft w:val="0"/>
      <w:marRight w:val="0"/>
      <w:marTop w:val="0"/>
      <w:marBottom w:val="0"/>
      <w:divBdr>
        <w:top w:val="none" w:sz="0" w:space="0" w:color="auto"/>
        <w:left w:val="none" w:sz="0" w:space="0" w:color="auto"/>
        <w:bottom w:val="none" w:sz="0" w:space="0" w:color="auto"/>
        <w:right w:val="none" w:sz="0" w:space="0" w:color="auto"/>
      </w:divBdr>
    </w:div>
    <w:div w:id="2076929002">
      <w:bodyDiv w:val="1"/>
      <w:marLeft w:val="0"/>
      <w:marRight w:val="0"/>
      <w:marTop w:val="0"/>
      <w:marBottom w:val="0"/>
      <w:divBdr>
        <w:top w:val="none" w:sz="0" w:space="0" w:color="auto"/>
        <w:left w:val="none" w:sz="0" w:space="0" w:color="auto"/>
        <w:bottom w:val="none" w:sz="0" w:space="0" w:color="auto"/>
        <w:right w:val="none" w:sz="0" w:space="0" w:color="auto"/>
      </w:divBdr>
    </w:div>
    <w:div w:id="2080443291">
      <w:bodyDiv w:val="1"/>
      <w:marLeft w:val="0"/>
      <w:marRight w:val="0"/>
      <w:marTop w:val="0"/>
      <w:marBottom w:val="0"/>
      <w:divBdr>
        <w:top w:val="none" w:sz="0" w:space="0" w:color="auto"/>
        <w:left w:val="none" w:sz="0" w:space="0" w:color="auto"/>
        <w:bottom w:val="none" w:sz="0" w:space="0" w:color="auto"/>
        <w:right w:val="none" w:sz="0" w:space="0" w:color="auto"/>
      </w:divBdr>
    </w:div>
    <w:div w:id="212816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funduszeeuropejskie.gov.pl"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IOD@mfipr.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iod@lodzki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uodo.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e095b8-9a49-4892-9794-edde1a812154">
      <Terms xmlns="http://schemas.microsoft.com/office/infopath/2007/PartnerControls"/>
    </lcf76f155ced4ddcb4097134ff3c332f>
    <TaxCatchAll xmlns="e52991b6-0619-4f77-97e2-f05f6d99f1b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A538BB38192B6408D91686349CEFC94" ma:contentTypeVersion="11" ma:contentTypeDescription="Utwórz nowy dokument." ma:contentTypeScope="" ma:versionID="f3541e615b98b58fd3a945a811e2b4ad">
  <xsd:schema xmlns:xsd="http://www.w3.org/2001/XMLSchema" xmlns:xs="http://www.w3.org/2001/XMLSchema" xmlns:p="http://schemas.microsoft.com/office/2006/metadata/properties" xmlns:ns2="26e095b8-9a49-4892-9794-edde1a812154" xmlns:ns3="e52991b6-0619-4f77-97e2-f05f6d99f1bd" targetNamespace="http://schemas.microsoft.com/office/2006/metadata/properties" ma:root="true" ma:fieldsID="5ab226abf563dcac1c86628b0a60733a" ns2:_="" ns3:_="">
    <xsd:import namespace="26e095b8-9a49-4892-9794-edde1a812154"/>
    <xsd:import namespace="e52991b6-0619-4f77-97e2-f05f6d99f1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095b8-9a49-4892-9794-edde1a812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f980a81e-38d9-422c-9d1a-6ef9d20575a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2991b6-0619-4f77-97e2-f05f6d99f1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4addfd-3d5d-4486-98b5-51991676c1fc}" ma:internalName="TaxCatchAll" ma:showField="CatchAllData" ma:web="e52991b6-0619-4f77-97e2-f05f6d99f1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FDEA2FC-C510-4BCF-9F31-9FDEA551E9CC}">
  <ds:schemaRefs>
    <ds:schemaRef ds:uri="http://schemas.microsoft.com/sharepoint/v3/contenttype/forms"/>
  </ds:schemaRefs>
</ds:datastoreItem>
</file>

<file path=customXml/itemProps2.xml><?xml version="1.0" encoding="utf-8"?>
<ds:datastoreItem xmlns:ds="http://schemas.openxmlformats.org/officeDocument/2006/customXml" ds:itemID="{B6230CE8-8A2A-4E5E-8438-D5BDF84485E7}">
  <ds:schemaRefs>
    <ds:schemaRef ds:uri="http://schemas.microsoft.com/office/2006/metadata/properties"/>
    <ds:schemaRef ds:uri="http://schemas.microsoft.com/office/infopath/2007/PartnerControls"/>
    <ds:schemaRef ds:uri="26e095b8-9a49-4892-9794-edde1a812154"/>
    <ds:schemaRef ds:uri="e52991b6-0619-4f77-97e2-f05f6d99f1bd"/>
  </ds:schemaRefs>
</ds:datastoreItem>
</file>

<file path=customXml/itemProps3.xml><?xml version="1.0" encoding="utf-8"?>
<ds:datastoreItem xmlns:ds="http://schemas.openxmlformats.org/officeDocument/2006/customXml" ds:itemID="{E075A394-C67F-4AE1-931F-742E30F41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095b8-9a49-4892-9794-edde1a812154"/>
    <ds:schemaRef ds:uri="e52991b6-0619-4f77-97e2-f05f6d99f1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5FC38-64CF-4292-832D-AE2DF4EF0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40</Pages>
  <Words>8222</Words>
  <Characters>49338</Characters>
  <Application>Microsoft Office Word</Application>
  <DocSecurity>0</DocSecurity>
  <Lines>411</Lines>
  <Paragraphs>114</Paragraphs>
  <ScaleCrop>false</ScaleCrop>
  <HeadingPairs>
    <vt:vector size="2" baseType="variant">
      <vt:variant>
        <vt:lpstr>Tytuł</vt:lpstr>
      </vt:variant>
      <vt:variant>
        <vt:i4>1</vt:i4>
      </vt:variant>
    </vt:vector>
  </HeadingPairs>
  <TitlesOfParts>
    <vt:vector size="1" baseType="lpstr">
      <vt:lpstr/>
    </vt:vector>
  </TitlesOfParts>
  <Company>PKP S.A.</Company>
  <LinksUpToDate>false</LinksUpToDate>
  <CharactersWithSpaces>57446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Julita Rudolf</dc:creator>
  <cp:keywords/>
  <dc:description/>
  <cp:lastModifiedBy>Aleksandra Marciniak</cp:lastModifiedBy>
  <cp:revision>404</cp:revision>
  <cp:lastPrinted>2023-06-13T00:14:00Z</cp:lastPrinted>
  <dcterms:created xsi:type="dcterms:W3CDTF">2025-09-25T10:40:00Z</dcterms:created>
  <dcterms:modified xsi:type="dcterms:W3CDTF">2026-03-04T12:30:00Z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0x0101007A538BB38192B6408D91686349CEFC94</vt:lpwstr>
  </property>
  <property fmtid="{D5CDD505-2E9C-101B-9397-08002B2CF9AE}" pid="3" name="MediaServiceImageTags">
    <vt:lpwstr/>
  </property>
</Properties>
</file>